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FAC23" w14:textId="52534DA1" w:rsidR="00B701A9" w:rsidRDefault="00B701A9" w:rsidP="00B701A9">
      <w:pPr>
        <w:pStyle w:val="Heading1"/>
      </w:pPr>
      <w:r>
        <w:t>OWASP 0</w:t>
      </w:r>
      <w:r w:rsidR="003178C3">
        <w:t>2</w:t>
      </w:r>
      <w:r>
        <w:t xml:space="preserve"> </w:t>
      </w:r>
      <w:r w:rsidR="003178C3">
        <w:t>–</w:t>
      </w:r>
      <w:r>
        <w:t xml:space="preserve"> </w:t>
      </w:r>
      <w:r w:rsidR="003178C3">
        <w:t>Broken Authentication</w:t>
      </w:r>
    </w:p>
    <w:p w14:paraId="6C68C09E" w14:textId="2A58EBEE" w:rsidR="00B701A9" w:rsidRDefault="00B701A9" w:rsidP="00B701A9">
      <w:pPr>
        <w:pStyle w:val="Heading2"/>
      </w:pPr>
      <w:r>
        <w:t>Walkthrough</w:t>
      </w:r>
      <w:r w:rsidR="00F20F73">
        <w:t xml:space="preserve"> – Bank App</w:t>
      </w:r>
    </w:p>
    <w:p w14:paraId="407E5EA0" w14:textId="0A6557E7" w:rsidR="00B701A9" w:rsidRDefault="00B701A9" w:rsidP="00B701A9">
      <w:pPr>
        <w:pStyle w:val="ListParagraph"/>
        <w:numPr>
          <w:ilvl w:val="0"/>
          <w:numId w:val="1"/>
        </w:numPr>
      </w:pPr>
      <w:r>
        <w:t>Navigate to the new account registration page</w:t>
      </w:r>
    </w:p>
    <w:p w14:paraId="6CE9E220" w14:textId="1BA1D54E" w:rsidR="003178C3" w:rsidRDefault="003178C3" w:rsidP="00B701A9">
      <w:pPr>
        <w:pStyle w:val="ListParagraph"/>
        <w:numPr>
          <w:ilvl w:val="0"/>
          <w:numId w:val="1"/>
        </w:numPr>
      </w:pPr>
      <w:r>
        <w:t>Create a new account and log in</w:t>
      </w:r>
    </w:p>
    <w:p w14:paraId="2A80C124" w14:textId="745E3BA4" w:rsidR="003178C3" w:rsidRDefault="003178C3" w:rsidP="00B701A9">
      <w:pPr>
        <w:pStyle w:val="ListParagraph"/>
        <w:numPr>
          <w:ilvl w:val="0"/>
          <w:numId w:val="1"/>
        </w:numPr>
      </w:pPr>
      <w:r>
        <w:t xml:space="preserve">Notice that the </w:t>
      </w:r>
      <w:proofErr w:type="spellStart"/>
      <w:r>
        <w:t>sessionID</w:t>
      </w:r>
      <w:proofErr w:type="spellEnd"/>
      <w:r>
        <w:t xml:space="preserve"> is in the </w:t>
      </w:r>
      <w:proofErr w:type="spellStart"/>
      <w:r>
        <w:t>url</w:t>
      </w:r>
      <w:proofErr w:type="spellEnd"/>
    </w:p>
    <w:p w14:paraId="5E22FEA8" w14:textId="7AFAC57D" w:rsidR="003178C3" w:rsidRDefault="003178C3" w:rsidP="00B701A9">
      <w:pPr>
        <w:pStyle w:val="ListParagraph"/>
        <w:numPr>
          <w:ilvl w:val="0"/>
          <w:numId w:val="1"/>
        </w:numPr>
      </w:pPr>
      <w:r>
        <w:t>Copy and paste the session ID into a text file</w:t>
      </w:r>
    </w:p>
    <w:p w14:paraId="017739F6" w14:textId="7B12148A" w:rsidR="003178C3" w:rsidRDefault="003178C3" w:rsidP="00B701A9">
      <w:pPr>
        <w:pStyle w:val="ListParagraph"/>
        <w:numPr>
          <w:ilvl w:val="0"/>
          <w:numId w:val="1"/>
        </w:numPr>
      </w:pPr>
      <w:r>
        <w:t xml:space="preserve">Clear the cache and local history from your web browser, or </w:t>
      </w:r>
      <w:proofErr w:type="gramStart"/>
      <w:r>
        <w:t>open up</w:t>
      </w:r>
      <w:proofErr w:type="gramEnd"/>
      <w:r>
        <w:t xml:space="preserve"> a private/incognito window</w:t>
      </w:r>
    </w:p>
    <w:p w14:paraId="4D1288FD" w14:textId="77416C6F" w:rsidR="003178C3" w:rsidRDefault="003178C3" w:rsidP="00B701A9">
      <w:pPr>
        <w:pStyle w:val="ListParagraph"/>
        <w:numPr>
          <w:ilvl w:val="0"/>
          <w:numId w:val="1"/>
        </w:numPr>
      </w:pPr>
      <w:r>
        <w:t>Navigate to the new account registration page</w:t>
      </w:r>
    </w:p>
    <w:p w14:paraId="23E9E772" w14:textId="5983ED0A" w:rsidR="003178C3" w:rsidRDefault="003178C3" w:rsidP="00B701A9">
      <w:pPr>
        <w:pStyle w:val="ListParagraph"/>
        <w:numPr>
          <w:ilvl w:val="0"/>
          <w:numId w:val="1"/>
        </w:numPr>
      </w:pPr>
      <w:r>
        <w:t>Create a new account and log in</w:t>
      </w:r>
    </w:p>
    <w:p w14:paraId="35297339" w14:textId="7DBED0DF" w:rsidR="003178C3" w:rsidRDefault="003178C3" w:rsidP="00B701A9">
      <w:pPr>
        <w:pStyle w:val="ListParagraph"/>
        <w:numPr>
          <w:ilvl w:val="0"/>
          <w:numId w:val="1"/>
        </w:numPr>
      </w:pPr>
      <w:r>
        <w:t>Now, copy and paste the session ID from the previously saved session</w:t>
      </w:r>
    </w:p>
    <w:p w14:paraId="1C5FFED0" w14:textId="44D1C9F6" w:rsidR="003178C3" w:rsidRDefault="003178C3" w:rsidP="00B701A9">
      <w:pPr>
        <w:pStyle w:val="ListParagraph"/>
        <w:numPr>
          <w:ilvl w:val="0"/>
          <w:numId w:val="1"/>
        </w:numPr>
      </w:pPr>
      <w:r>
        <w:t>Notice that the page now reflects the previous user’s account details</w:t>
      </w:r>
    </w:p>
    <w:p w14:paraId="7481C702" w14:textId="13E39CC8" w:rsidR="00F20F73" w:rsidRDefault="00F20F73" w:rsidP="00F20F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E0262C6" w14:textId="54B9BA53" w:rsidR="00F20F73" w:rsidRDefault="00F20F73" w:rsidP="00F20F73">
      <w:pPr>
        <w:pStyle w:val="Heading2"/>
      </w:pPr>
      <w:r>
        <w:t>Exercises – Bank App</w:t>
      </w:r>
    </w:p>
    <w:p w14:paraId="742DE534" w14:textId="3A2AB244" w:rsidR="00F20F73" w:rsidRDefault="003178C3" w:rsidP="00F20F73">
      <w:pPr>
        <w:pStyle w:val="ListParagraph"/>
        <w:numPr>
          <w:ilvl w:val="0"/>
          <w:numId w:val="3"/>
        </w:numPr>
      </w:pPr>
      <w:r>
        <w:t>Update the bank application to use a local session cache which rotates the session ID corresponding to the logged in user every time a user has accessed a page with that session ID</w:t>
      </w:r>
    </w:p>
    <w:p w14:paraId="1305B0E0" w14:textId="014F0AC2" w:rsidR="003178C3" w:rsidRDefault="003178C3" w:rsidP="00F20F73">
      <w:pPr>
        <w:pStyle w:val="ListParagraph"/>
        <w:numPr>
          <w:ilvl w:val="0"/>
          <w:numId w:val="3"/>
        </w:numPr>
      </w:pPr>
      <w:r>
        <w:t>Update the bank application to remove the session ID from the GET parameter altogether</w:t>
      </w:r>
    </w:p>
    <w:sectPr w:rsidR="0031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2700"/>
    <w:multiLevelType w:val="hybridMultilevel"/>
    <w:tmpl w:val="E8F22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19E1"/>
    <w:multiLevelType w:val="hybridMultilevel"/>
    <w:tmpl w:val="13F8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0239A"/>
    <w:multiLevelType w:val="hybridMultilevel"/>
    <w:tmpl w:val="526C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A9"/>
    <w:rsid w:val="003178C3"/>
    <w:rsid w:val="00B701A9"/>
    <w:rsid w:val="00CA63C6"/>
    <w:rsid w:val="00E214DE"/>
    <w:rsid w:val="00F20F73"/>
    <w:rsid w:val="00F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5735"/>
  <w15:chartTrackingRefBased/>
  <w15:docId w15:val="{545F015F-7A72-44B2-85A5-EF55F6BC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Katnic</dc:creator>
  <cp:keywords/>
  <dc:description/>
  <cp:lastModifiedBy>Chris Katnic</cp:lastModifiedBy>
  <cp:revision>3</cp:revision>
  <dcterms:created xsi:type="dcterms:W3CDTF">2020-12-06T17:12:00Z</dcterms:created>
  <dcterms:modified xsi:type="dcterms:W3CDTF">2020-12-06T17:21:00Z</dcterms:modified>
</cp:coreProperties>
</file>