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120"/>
          <w:szCs w:val="120"/>
        </w:rPr>
        <w:t xml:space="preserve">🧠</w:t>
      </w:r>
    </w:p>
    <w:p>
      <w:pPr>
        <w:spacing w:before="400" w:after="200"/>
        <w:jc w:val="center"/>
      </w:pPr>
      <w:r>
        <w:rPr>
          <w:rFonts w:ascii="Arial" w:cs="Arial" w:eastAsia="Arial" w:hAnsi="Arial"/>
          <w:b/>
          <w:bCs/>
          <w:color w:val="E91E63"/>
          <w:sz w:val="72"/>
          <w:szCs w:val="72"/>
        </w:rPr>
        <w:t xml:space="preserve">BRAIN BUILDERS</w:t>
      </w:r>
    </w:p>
    <w:p>
      <w:pPr>
        <w:spacing w:after="600"/>
        <w:jc w:val="center"/>
      </w:pPr>
      <w:r>
        <w:rPr>
          <w:rFonts w:ascii="Arial" w:cs="Arial" w:eastAsia="Arial" w:hAnsi="Arial"/>
          <w:color w:val="666666"/>
          <w:sz w:val="36"/>
          <w:szCs w:val="36"/>
        </w:rPr>
        <w:t xml:space="preserve">Product Requirements Document</w:t>
      </w:r>
    </w:p>
    <w:p>
      <w:pPr>
        <w:spacing w:before="400"/>
        <w:jc w:val="center"/>
      </w:pPr>
      <w:r>
        <w:rPr>
          <w:rFonts w:ascii="Arial" w:cs="Arial" w:eastAsia="Arial" w:hAnsi="Arial"/>
          <w:color w:val="333333"/>
          <w:sz w:val="28"/>
          <w:szCs w:val="28"/>
        </w:rPr>
        <w:t xml:space="preserve">An AI-Powered Learning Companion for</w:t>
      </w:r>
    </w:p>
    <w:p>
      <w:pPr>
        <w:jc w:val="center"/>
      </w:pPr>
      <w:r>
        <w:rPr>
          <w:rFonts w:ascii="Arial" w:cs="Arial" w:eastAsia="Arial" w:hAnsi="Arial"/>
          <w:color w:val="333333"/>
          <w:sz w:val="28"/>
          <w:szCs w:val="28"/>
        </w:rPr>
        <w:t xml:space="preserve">Australian OC/Selective Test Preparation</w:t>
      </w:r>
    </w:p>
    <w:p>
      <w:pPr>
        <w:spacing w:before="800"/>
        <w:jc w:val="center"/>
      </w:pPr>
      <w:r>
        <w:rPr>
          <w:rFonts w:ascii="Arial" w:cs="Arial" w:eastAsia="Arial" w:hAnsi="Arial"/>
          <w:color w:val="999999"/>
          <w:sz w:val="24"/>
          <w:szCs w:val="24"/>
        </w:rPr>
        <w:t xml:space="preserve">Version 1.0</w:t>
      </w:r>
    </w:p>
    <w:p>
      <w:pPr>
        <w:jc w:val="center"/>
      </w:pPr>
      <w:r>
        <w:rPr>
          <w:rFonts w:ascii="Arial" w:cs="Arial" w:eastAsia="Arial" w:hAnsi="Arial"/>
          <w:color w:val="999999"/>
          <w:sz w:val="24"/>
          <w:szCs w:val="24"/>
        </w:rPr>
        <w:t xml:space="preserve">January 2026</w:t>
      </w:r>
    </w:p>
    <w:p>
      <w:pPr>
        <w:spacing w:before="1200"/>
        <w:jc w:val="center"/>
      </w:pPr>
      <w:r>
        <w:rPr>
          <w:rFonts w:ascii="Arial" w:cs="Arial" w:eastAsia="Arial" w:hAnsi="Arial"/>
          <w:i/>
          <w:iCs/>
          <w:color w:val="666666"/>
          <w:sz w:val="22"/>
          <w:szCs w:val="22"/>
        </w:rPr>
        <w:t xml:space="preserve">Requirements gathered from: Praptini (Age 10, Grade 4-5)</w:t>
      </w:r>
    </w:p>
    <w:p>
      <w:r>
        <w:br w:type="page"/>
      </w:r>
    </w:p>
    <w:p>
      <w:pPr>
        <w:pStyle w:val="Heading1"/>
      </w:pPr>
      <w:r>
        <w:t xml:space="preserve">Table of Contents</w:t>
      </w:r>
    </w:p>
    <w:p>
      <w:pPr>
        <w:spacing w:after="100"/>
      </w:pPr>
      <w:r>
        <w:rPr>
          <w:sz w:val="24"/>
          <w:szCs w:val="24"/>
        </w:rPr>
        <w:t xml:space="preserve">1. Executive Summary</w:t>
      </w:r>
    </w:p>
    <w:p>
      <w:pPr>
        <w:spacing w:after="100"/>
      </w:pPr>
      <w:r>
        <w:rPr>
          <w:sz w:val="24"/>
          <w:szCs w:val="24"/>
        </w:rPr>
        <w:t xml:space="preserve">2. Product Overview</w:t>
      </w:r>
    </w:p>
    <w:p>
      <w:pPr>
        <w:spacing w:after="100"/>
      </w:pPr>
      <w:r>
        <w:rPr>
          <w:sz w:val="24"/>
          <w:szCs w:val="24"/>
        </w:rPr>
        <w:t xml:space="preserve">3. Target Audience</w:t>
      </w:r>
    </w:p>
    <w:p>
      <w:pPr>
        <w:spacing w:after="100"/>
      </w:pPr>
      <w:r>
        <w:rPr>
          <w:sz w:val="24"/>
          <w:szCs w:val="24"/>
        </w:rPr>
        <w:t xml:space="preserve">4. Core Features</w:t>
      </w:r>
    </w:p>
    <w:p>
      <w:pPr>
        <w:spacing w:after="100"/>
      </w:pPr>
      <w:r>
        <w:rPr>
          <w:sz w:val="24"/>
          <w:szCs w:val="24"/>
        </w:rPr>
        <w:t xml:space="preserve">5. Gamification System</w:t>
      </w:r>
    </w:p>
    <w:p>
      <w:pPr>
        <w:spacing w:after="100"/>
      </w:pPr>
      <w:r>
        <w:rPr>
          <w:sz w:val="24"/>
          <w:szCs w:val="24"/>
        </w:rPr>
        <w:t xml:space="preserve">6. User Experience Design</w:t>
      </w:r>
    </w:p>
    <w:p>
      <w:pPr>
        <w:spacing w:after="100"/>
      </w:pPr>
      <w:r>
        <w:rPr>
          <w:sz w:val="24"/>
          <w:szCs w:val="24"/>
        </w:rPr>
        <w:t xml:space="preserve">7. Audio &amp; Visual Feedback</w:t>
      </w:r>
    </w:p>
    <w:p>
      <w:pPr>
        <w:spacing w:after="100"/>
      </w:pPr>
      <w:r>
        <w:rPr>
          <w:sz w:val="24"/>
          <w:szCs w:val="24"/>
        </w:rPr>
        <w:t xml:space="preserve">8. Social Features</w:t>
      </w:r>
    </w:p>
    <w:p>
      <w:pPr>
        <w:spacing w:after="100"/>
      </w:pPr>
      <w:r>
        <w:rPr>
          <w:sz w:val="24"/>
          <w:szCs w:val="24"/>
        </w:rPr>
        <w:t xml:space="preserve">9. Mascot &amp; Characters</w:t>
      </w:r>
    </w:p>
    <w:p>
      <w:pPr>
        <w:spacing w:after="100"/>
      </w:pPr>
      <w:r>
        <w:rPr>
          <w:sz w:val="24"/>
          <w:szCs w:val="24"/>
        </w:rPr>
        <w:t xml:space="preserve">10. App Design Specifications</w:t>
      </w:r>
    </w:p>
    <w:p>
      <w:pPr>
        <w:spacing w:after="100"/>
      </w:pPr>
      <w:r>
        <w:rPr>
          <w:sz w:val="24"/>
          <w:szCs w:val="24"/>
        </w:rPr>
        <w:t xml:space="preserve">11. Technical Requirements</w:t>
      </w:r>
    </w:p>
    <w:p>
      <w:pPr>
        <w:spacing w:after="100"/>
      </w:pPr>
      <w:r>
        <w:rPr>
          <w:sz w:val="24"/>
          <w:szCs w:val="24"/>
        </w:rPr>
        <w:t xml:space="preserve">12. Future Considerations</w:t>
      </w:r>
    </w:p>
    <w:p>
      <w:r>
        <w:br w:type="page"/>
      </w:r>
    </w:p>
    <w:p>
      <w:pPr>
        <w:pStyle w:val="Heading1"/>
      </w:pPr>
      <w:r>
        <w:t xml:space="preserve">1. Executive Summary</w:t>
      </w:r>
    </w:p>
    <w:p>
      <w:pPr>
        <w:spacing w:after="200"/>
      </w:pPr>
      <w:r>
        <w:rPr>
          <w:sz w:val="24"/>
          <w:szCs w:val="24"/>
        </w:rPr>
        <w:t xml:space="preserve">Brain Builders is an AI-powered daily practice companion designed specifically for Australian children preparing for OC (Opportunity Class) and Selective School tests. The app complements existing tutoring programs by providing structured daily practice, adaptive learning, and engaging gamification to keep children motivated.</w:t>
      </w:r>
    </w:p>
    <w:p>
      <w:pPr>
        <w:spacing w:after="200"/>
      </w:pPr>
      <w:r>
        <w:rPr>
          <w:sz w:val="24"/>
          <w:szCs w:val="24"/>
        </w:rPr>
        <w:t xml:space="preserve">This document captures requirements gathered directly from Praptini, a 10-year-old student in Grade 4 transitioning to Grade 5, who served as the primary user and designer for the application.</w:t>
      </w:r>
    </w:p>
    <w:p>
      <w:pPr>
        <w:pStyle w:val="Heading3"/>
      </w:pPr>
      <w:r>
        <w:t xml:space="preserve">Key Value Propositions</w:t>
      </w:r>
    </w:p>
    <w:p>
      <w:pPr>
        <w:pStyle w:val="ListParagraph"/>
        <w:numPr>
          <w:ilvl w:val="0"/>
          <w:numId w:val="2"/>
        </w:numPr>
      </w:pPr>
      <w:r>
        <w:rPr>
          <w:sz w:val="24"/>
          <w:szCs w:val="24"/>
        </w:rPr>
        <w:t xml:space="preserve">Daily structured practice (30 minutes minimum)</w:t>
      </w:r>
    </w:p>
    <w:p>
      <w:pPr>
        <w:pStyle w:val="ListParagraph"/>
        <w:numPr>
          <w:ilvl w:val="0"/>
          <w:numId w:val="2"/>
        </w:numPr>
      </w:pPr>
      <w:r>
        <w:rPr>
          <w:sz w:val="24"/>
          <w:szCs w:val="24"/>
        </w:rPr>
        <w:t xml:space="preserve">Adaptive difficulty based on age and ability</w:t>
      </w:r>
    </w:p>
    <w:p>
      <w:pPr>
        <w:pStyle w:val="ListParagraph"/>
        <w:numPr>
          <w:ilvl w:val="0"/>
          <w:numId w:val="2"/>
        </w:numPr>
      </w:pPr>
      <w:r>
        <w:rPr>
          <w:sz w:val="24"/>
          <w:szCs w:val="24"/>
        </w:rPr>
        <w:t xml:space="preserve">Engaging reward system with collectible cards</w:t>
      </w:r>
    </w:p>
    <w:p>
      <w:pPr>
        <w:pStyle w:val="ListParagraph"/>
        <w:numPr>
          <w:ilvl w:val="0"/>
          <w:numId w:val="2"/>
        </w:numPr>
      </w:pPr>
      <w:r>
        <w:rPr>
          <w:sz w:val="24"/>
          <w:szCs w:val="24"/>
        </w:rPr>
        <w:t xml:space="preserve">Parent visibility into child's progress</w:t>
      </w:r>
    </w:p>
    <w:p>
      <w:pPr>
        <w:pStyle w:val="ListParagraph"/>
        <w:numPr>
          <w:ilvl w:val="0"/>
          <w:numId w:val="2"/>
        </w:numPr>
      </w:pPr>
      <w:r>
        <w:rPr>
          <w:sz w:val="24"/>
          <w:szCs w:val="24"/>
        </w:rPr>
        <w:t xml:space="preserve">Safe social features for trading with friends</w:t>
      </w:r>
    </w:p>
    <w:p>
      <w:r>
        <w:br w:type="page"/>
      </w:r>
    </w:p>
    <w:p>
      <w:pPr>
        <w:pStyle w:val="Heading1"/>
      </w:pPr>
      <w:r>
        <w:t xml:space="preserve">2. Product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App Name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Brain Builders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Tagline</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Build Your Brain, One Question at a Time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Mobile (iOS &amp; Android) + Web</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Primary Subjects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Maths &amp; English (Phase 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Session Length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30 minutes minimum per day</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Target Market</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Australian OC/Selective Test Preparation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Pricing Model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$29-49/month subscription</w:t>
            </w:r>
          </w:p>
        </w:tc>
      </w:tr>
    </w:tbl>
    <w:p>
      <w:r>
        <w:br w:type="page"/>
      </w:r>
    </w:p>
    <w:p>
      <w:pPr>
        <w:pStyle w:val="Heading1"/>
      </w:pPr>
      <w:r>
        <w:t xml:space="preserve">3. Target Audience</w:t>
      </w:r>
    </w:p>
    <w:p>
      <w:pPr>
        <w:pStyle w:val="Heading2"/>
      </w:pPr>
      <w:r>
        <w:t xml:space="preserve">3.1 Primary Users (Children)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Age Range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8-12 years old</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Grade Level</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Year 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Context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Preparing for OC/Selective tests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Current Support</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Often attending tutoring (e.g., Alpha One)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Practice Time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6 days between tutoring sessions are unstructured</w:t>
            </w:r>
          </w:p>
        </w:tc>
      </w:tr>
    </w:tbl>
    <w:p>
      <w:pPr>
        <w:pStyle w:val="Heading2"/>
        <w:spacing w:before="300"/>
      </w:pPr>
      <w:r>
        <w:t xml:space="preserve">3.2 Secondary Users (Parents)</w:t>
      </w:r>
    </w:p>
    <w:p>
      <w:pPr>
        <w:pStyle w:val="ListParagraph"/>
        <w:numPr>
          <w:ilvl w:val="0"/>
          <w:numId w:val="2"/>
        </w:numPr>
      </w:pPr>
      <w:r>
        <w:rPr>
          <w:sz w:val="24"/>
          <w:szCs w:val="24"/>
        </w:rPr>
        <w:t xml:space="preserve">Want visibility into child's learning progress</w:t>
      </w:r>
    </w:p>
    <w:p>
      <w:pPr>
        <w:pStyle w:val="ListParagraph"/>
        <w:numPr>
          <w:ilvl w:val="0"/>
          <w:numId w:val="2"/>
        </w:numPr>
      </w:pPr>
      <w:r>
        <w:rPr>
          <w:sz w:val="24"/>
          <w:szCs w:val="24"/>
        </w:rPr>
        <w:t xml:space="preserve">Already investing $3,600+/year in tutoring</w:t>
      </w:r>
    </w:p>
    <w:p>
      <w:pPr>
        <w:pStyle w:val="ListParagraph"/>
        <w:numPr>
          <w:ilvl w:val="0"/>
          <w:numId w:val="2"/>
        </w:numPr>
      </w:pPr>
      <w:r>
        <w:rPr>
          <w:sz w:val="24"/>
          <w:szCs w:val="24"/>
        </w:rPr>
        <w:t xml:space="preserve">Need accountability between tutoring sessions</w:t>
      </w:r>
    </w:p>
    <w:p>
      <w:pPr>
        <w:pStyle w:val="ListParagraph"/>
        <w:numPr>
          <w:ilvl w:val="0"/>
          <w:numId w:val="2"/>
        </w:numPr>
      </w:pPr>
      <w:r>
        <w:rPr>
          <w:sz w:val="24"/>
          <w:szCs w:val="24"/>
        </w:rPr>
        <w:t xml:space="preserve">Approve friends and financial rewards</w:t>
      </w:r>
    </w:p>
    <w:p>
      <w:r>
        <w:br w:type="page"/>
      </w:r>
    </w:p>
    <w:p>
      <w:pPr>
        <w:pStyle w:val="Heading1"/>
      </w:pPr>
      <w:r>
        <w:t xml:space="preserve">4. Core Features</w:t>
      </w:r>
    </w:p>
    <w:p>
      <w:pPr>
        <w:pStyle w:val="Heading2"/>
      </w:pPr>
      <w:r>
        <w:t xml:space="preserve">4.1 Daily Practice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Minimum Duration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30 minutes per day</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Subjects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Maths &amp; English (Phase 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Question Types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Multiple choice, fill-in, problem solving</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Adaptive Difficulty</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Adjusts based on age and performance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Progress Tracking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Tracks correct/incorrect, time spent, patterns</w:t>
            </w:r>
          </w:p>
        </w:tc>
      </w:tr>
    </w:tbl>
    <w:p>
      <w:pPr>
        <w:pStyle w:val="Heading2"/>
        <w:spacing w:before="300"/>
      </w:pPr>
      <w:r>
        <w:t xml:space="preserve">4.2 Adaptive Learning System</w:t>
      </w:r>
    </w:p>
    <w:p>
      <w:pPr>
        <w:spacing w:after="200"/>
      </w:pPr>
      <w:r>
        <w:rPr>
          <w:sz w:val="24"/>
          <w:szCs w:val="24"/>
        </w:rPr>
        <w:t xml:space="preserve">The app uses an adaptive algorithm to personalise the learning experience:</w:t>
      </w:r>
    </w:p>
    <w:p>
      <w:pPr>
        <w:pStyle w:val="ListParagraph"/>
        <w:numPr>
          <w:ilvl w:val="0"/>
          <w:numId w:val="2"/>
        </w:numPr>
      </w:pPr>
      <w:r>
        <w:rPr>
          <w:sz w:val="24"/>
          <w:szCs w:val="24"/>
        </w:rPr>
        <w:t xml:space="preserve">Questions get HARDER when child answers correctly</w:t>
      </w:r>
    </w:p>
    <w:p>
      <w:pPr>
        <w:pStyle w:val="ListParagraph"/>
        <w:numPr>
          <w:ilvl w:val="0"/>
          <w:numId w:val="2"/>
        </w:numPr>
      </w:pPr>
      <w:r>
        <w:rPr>
          <w:sz w:val="24"/>
          <w:szCs w:val="24"/>
        </w:rPr>
        <w:t xml:space="preserve">Questions get EASIER when child struggles</w:t>
      </w:r>
    </w:p>
    <w:p>
      <w:pPr>
        <w:pStyle w:val="ListParagraph"/>
        <w:numPr>
          <w:ilvl w:val="0"/>
          <w:numId w:val="2"/>
        </w:numPr>
      </w:pPr>
      <w:r>
        <w:rPr>
          <w:sz w:val="24"/>
          <w:szCs w:val="24"/>
        </w:rPr>
        <w:t xml:space="preserve">Difficulty calibrated to age/grade level</w:t>
      </w:r>
    </w:p>
    <w:p>
      <w:pPr>
        <w:pStyle w:val="ListParagraph"/>
        <w:numPr>
          <w:ilvl w:val="0"/>
          <w:numId w:val="2"/>
        </w:numPr>
      </w:pPr>
      <w:r>
        <w:rPr>
          <w:sz w:val="24"/>
          <w:szCs w:val="24"/>
        </w:rPr>
        <w:t xml:space="preserve">Identifies weak areas and targets them</w:t>
      </w:r>
    </w:p>
    <w:p>
      <w:pPr>
        <w:pStyle w:val="ListParagraph"/>
        <w:numPr>
          <w:ilvl w:val="0"/>
          <w:numId w:val="2"/>
        </w:numPr>
      </w:pPr>
      <w:r>
        <w:rPr>
          <w:sz w:val="24"/>
          <w:szCs w:val="24"/>
        </w:rPr>
        <w:t xml:space="preserve">Remembers performance over weeks/months</w:t>
      </w:r>
    </w:p>
    <w:p>
      <w:pPr>
        <w:pStyle w:val="Heading2"/>
        <w:spacing w:before="300"/>
      </w:pPr>
      <w:r>
        <w:t xml:space="preserve">4.3 Wrong Answer Handling</w:t>
      </w:r>
    </w:p>
    <w:p>
      <w:pPr>
        <w:spacing w:after="200"/>
      </w:pPr>
      <w:r>
        <w:rPr>
          <w:sz w:val="24"/>
          <w:szCs w:val="24"/>
        </w:rPr>
        <w:t xml:space="preserve">When a child gets an answer wrong, the app provides supportive feedback:</w:t>
      </w:r>
    </w:p>
    <w:p>
      <w:pPr>
        <w:pStyle w:val="ListParagraph"/>
        <w:numPr>
          <w:ilvl w:val="0"/>
          <w:numId w:val="3"/>
        </w:numPr>
      </w:pPr>
      <w:r>
        <w:rPr>
          <w:sz w:val="24"/>
          <w:szCs w:val="24"/>
        </w:rPr>
        <w:t xml:space="preserve">Play a gentle 'incorrect' sound (not harsh)</w:t>
      </w:r>
    </w:p>
    <w:p>
      <w:pPr>
        <w:pStyle w:val="ListParagraph"/>
        <w:numPr>
          <w:ilvl w:val="0"/>
          <w:numId w:val="3"/>
        </w:numPr>
      </w:pPr>
      <w:r>
        <w:rPr>
          <w:sz w:val="24"/>
          <w:szCs w:val="24"/>
        </w:rPr>
        <w:t xml:space="preserve">Show a character from favourite shows to cheer them up</w:t>
      </w:r>
    </w:p>
    <w:p>
      <w:pPr>
        <w:pStyle w:val="ListParagraph"/>
        <w:numPr>
          <w:ilvl w:val="0"/>
          <w:numId w:val="3"/>
        </w:numPr>
      </w:pPr>
      <w:r>
        <w:rPr>
          <w:sz w:val="24"/>
          <w:szCs w:val="24"/>
        </w:rPr>
        <w:t xml:space="preserve">Provide encouragement (growth mindset language)</w:t>
      </w:r>
    </w:p>
    <w:p>
      <w:pPr>
        <w:pStyle w:val="ListParagraph"/>
        <w:numPr>
          <w:ilvl w:val="0"/>
          <w:numId w:val="3"/>
        </w:numPr>
      </w:pPr>
      <w:r>
        <w:rPr>
          <w:sz w:val="24"/>
          <w:szCs w:val="24"/>
        </w:rPr>
        <w:t xml:space="preserve">Offer hints or explanation of the correct answer</w:t>
      </w:r>
    </w:p>
    <w:p>
      <w:pPr>
        <w:pStyle w:val="ListParagraph"/>
        <w:numPr>
          <w:ilvl w:val="0"/>
          <w:numId w:val="3"/>
        </w:numPr>
      </w:pPr>
      <w:r>
        <w:rPr>
          <w:sz w:val="24"/>
          <w:szCs w:val="24"/>
        </w:rPr>
        <w:t xml:space="preserve">Adjust difficulty if struggling repeatedly</w:t>
      </w:r>
    </w:p>
    <w:p>
      <w:r>
        <w:br w:type="page"/>
      </w:r>
    </w:p>
    <w:p>
      <w:pPr>
        <w:pStyle w:val="Heading1"/>
      </w:pPr>
      <w:r>
        <w:t xml:space="preserve">5. Gamification System</w:t>
      </w:r>
    </w:p>
    <w:p>
      <w:pPr>
        <w:pStyle w:val="Heading2"/>
      </w:pPr>
      <w:r>
        <w:t xml:space="preserve">5.1 Reward Tiers by 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Age Group</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Reward System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Under 11 years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Collectible Cartoon Cards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11 years and over</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Real Piggy Bank (parent-approved money)</w:t>
            </w:r>
          </w:p>
        </w:tc>
      </w:tr>
    </w:tbl>
    <w:p>
      <w:pPr>
        <w:pStyle w:val="Heading2"/>
        <w:spacing w:before="300"/>
      </w:pPr>
      <w:r>
        <w:t xml:space="preserve">5.2 Collectible Card System (Under 11)</w:t>
      </w:r>
    </w:p>
    <w:p>
      <w:pPr>
        <w:pStyle w:val="Heading3"/>
      </w:pPr>
      <w:r>
        <w:t xml:space="preserve">Card Characters</w:t>
      </w:r>
    </w:p>
    <w:p>
      <w:pPr>
        <w:spacing w:after="200"/>
      </w:pPr>
      <w:r>
        <w:rPr>
          <w:sz w:val="24"/>
          <w:szCs w:val="24"/>
        </w:rPr>
        <w:t xml:space="preserve">Cards feature characters inspired by the child's favourite shows:</w:t>
      </w:r>
    </w:p>
    <w:p>
      <w:pPr>
        <w:pStyle w:val="ListParagraph"/>
        <w:numPr>
          <w:ilvl w:val="0"/>
          <w:numId w:val="2"/>
        </w:numPr>
      </w:pPr>
      <w:r>
        <w:rPr>
          <w:sz w:val="24"/>
          <w:szCs w:val="24"/>
        </w:rPr>
        <w:t xml:space="preserve">Violet, Klaus &amp; Sunny Baudelaire (A Series of Unfortunate Events)</w:t>
      </w:r>
    </w:p>
    <w:p>
      <w:pPr>
        <w:pStyle w:val="ListParagraph"/>
        <w:numPr>
          <w:ilvl w:val="0"/>
          <w:numId w:val="2"/>
        </w:numPr>
      </w:pPr>
      <w:r>
        <w:rPr>
          <w:sz w:val="24"/>
          <w:szCs w:val="24"/>
        </w:rPr>
        <w:t xml:space="preserve">Carmen Sandiego</w:t>
      </w:r>
    </w:p>
    <w:p>
      <w:pPr>
        <w:pStyle w:val="ListParagraph"/>
        <w:numPr>
          <w:ilvl w:val="0"/>
          <w:numId w:val="2"/>
        </w:numPr>
      </w:pPr>
      <w:r>
        <w:rPr>
          <w:sz w:val="24"/>
          <w:szCs w:val="24"/>
        </w:rPr>
        <w:t xml:space="preserve">Sam &amp; Cat characters</w:t>
      </w:r>
    </w:p>
    <w:p>
      <w:pPr>
        <w:pStyle w:val="Heading3"/>
        <w:spacing w:before="200"/>
      </w:pPr>
      <w:r>
        <w:t xml:space="preserve">Card Rarity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Rarity Level</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Visual Characteristics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Common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Standard border, regular colours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Uncommon</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Subtle shine, slightly special colours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Rare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Shiny/glittery border</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Ultra Rare</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Shiny border + special colours + character in cool pose</w:t>
            </w:r>
          </w:p>
        </w:tc>
      </w:tr>
    </w:tbl>
    <w:p>
      <w:pPr>
        <w:pStyle w:val="Heading3"/>
        <w:spacing w:before="200"/>
      </w:pPr>
      <w:r>
        <w:t xml:space="preserve">Collection Book</w:t>
      </w:r>
    </w:p>
    <w:p>
      <w:pPr>
        <w:pStyle w:val="ListParagraph"/>
        <w:numPr>
          <w:ilvl w:val="0"/>
          <w:numId w:val="2"/>
        </w:numPr>
      </w:pPr>
      <w:r>
        <w:rPr>
          <w:sz w:val="24"/>
          <w:szCs w:val="24"/>
        </w:rPr>
        <w:t xml:space="preserve">Shows all cards the child HAS collected (full colour)</w:t>
      </w:r>
    </w:p>
    <w:p>
      <w:pPr>
        <w:pStyle w:val="ListParagraph"/>
        <w:numPr>
          <w:ilvl w:val="0"/>
          <w:numId w:val="2"/>
        </w:numPr>
      </w:pPr>
      <w:r>
        <w:rPr>
          <w:sz w:val="24"/>
          <w:szCs w:val="24"/>
        </w:rPr>
        <w:t xml:space="preserve">Shows cards NOT YET collected as grey shadows</w:t>
      </w:r>
    </w:p>
    <w:p>
      <w:pPr>
        <w:pStyle w:val="ListParagraph"/>
        <w:numPr>
          <w:ilvl w:val="0"/>
          <w:numId w:val="2"/>
        </w:numPr>
      </w:pPr>
      <w:r>
        <w:rPr>
          <w:sz w:val="24"/>
          <w:szCs w:val="24"/>
        </w:rPr>
        <w:t xml:space="preserve">Creates a 'gotta catch em all' motivation</w:t>
      </w:r>
    </w:p>
    <w:p>
      <w:pPr>
        <w:pStyle w:val="Heading2"/>
        <w:spacing w:before="300"/>
      </w:pPr>
      <w:r>
        <w:t xml:space="preserve">5.3 Real Piggy Bank System (11+)</w:t>
      </w:r>
    </w:p>
    <w:p>
      <w:pPr>
        <w:pStyle w:val="ListParagraph"/>
        <w:numPr>
          <w:ilvl w:val="0"/>
          <w:numId w:val="2"/>
        </w:numPr>
      </w:pPr>
      <w:r>
        <w:rPr>
          <w:sz w:val="24"/>
          <w:szCs w:val="24"/>
        </w:rPr>
        <w:t xml:space="preserve">Children earn real money for completing tasks</w:t>
      </w:r>
    </w:p>
    <w:p>
      <w:pPr>
        <w:pStyle w:val="ListParagraph"/>
        <w:numPr>
          <w:ilvl w:val="0"/>
          <w:numId w:val="2"/>
        </w:numPr>
      </w:pPr>
      <w:r>
        <w:rPr>
          <w:sz w:val="24"/>
          <w:szCs w:val="24"/>
        </w:rPr>
        <w:t xml:space="preserve">Parents must approve via email before money is added</w:t>
      </w:r>
    </w:p>
    <w:p>
      <w:pPr>
        <w:pStyle w:val="ListParagraph"/>
        <w:numPr>
          <w:ilvl w:val="0"/>
          <w:numId w:val="2"/>
        </w:numPr>
      </w:pPr>
      <w:r>
        <w:rPr>
          <w:sz w:val="24"/>
          <w:szCs w:val="24"/>
        </w:rPr>
        <w:t xml:space="preserve">Creates real-world motivation for learning</w:t>
      </w:r>
    </w:p>
    <w:p>
      <w:pPr>
        <w:pStyle w:val="ListParagraph"/>
        <w:numPr>
          <w:ilvl w:val="0"/>
          <w:numId w:val="2"/>
        </w:numPr>
      </w:pPr>
      <w:r>
        <w:rPr>
          <w:sz w:val="24"/>
          <w:szCs w:val="24"/>
        </w:rPr>
        <w:t xml:space="preserve">Parent controls how much money is rewarded</w:t>
      </w:r>
    </w:p>
    <w:p>
      <w:r>
        <w:br w:type="page"/>
      </w:r>
    </w:p>
    <w:p>
      <w:pPr>
        <w:pStyle w:val="Heading1"/>
      </w:pPr>
      <w:r>
        <w:t xml:space="preserve">6. User Experience Design</w:t>
      </w:r>
    </w:p>
    <w:p>
      <w:pPr>
        <w:pStyle w:val="Heading2"/>
      </w:pPr>
      <w:r>
        <w:t xml:space="preserve">6.1 Mystery Card Pack Opening</w:t>
      </w:r>
    </w:p>
    <w:p>
      <w:pPr>
        <w:spacing w:after="200"/>
      </w:pPr>
      <w:r>
        <w:rPr>
          <w:sz w:val="24"/>
          <w:szCs w:val="24"/>
        </w:rPr>
        <w:t xml:space="preserve">When a child earns a card pack for completing daily tasks:</w:t>
      </w:r>
    </w:p>
    <w:p>
      <w:pPr>
        <w:pStyle w:val="ListParagraph"/>
        <w:numPr>
          <w:ilvl w:val="0"/>
          <w:numId w:val="3"/>
        </w:numPr>
      </w:pPr>
      <w:r>
        <w:rPr>
          <w:sz w:val="24"/>
          <w:szCs w:val="24"/>
        </w:rPr>
        <w:t xml:space="preserve">Card pack appears on screen like a wrapped present</w:t>
      </w:r>
    </w:p>
    <w:p>
      <w:pPr>
        <w:pStyle w:val="ListParagraph"/>
        <w:numPr>
          <w:ilvl w:val="0"/>
          <w:numId w:val="3"/>
        </w:numPr>
      </w:pPr>
      <w:r>
        <w:rPr>
          <w:sz w:val="24"/>
          <w:szCs w:val="24"/>
        </w:rPr>
        <w:t xml:space="preserve">Child taps to open</w:t>
      </w:r>
    </w:p>
    <w:p>
      <w:pPr>
        <w:pStyle w:val="ListParagraph"/>
        <w:numPr>
          <w:ilvl w:val="0"/>
          <w:numId w:val="3"/>
        </w:numPr>
      </w:pPr>
      <w:r>
        <w:rPr>
          <w:sz w:val="24"/>
          <w:szCs w:val="24"/>
        </w:rPr>
        <w:t xml:space="preserve">RIPPING SOUND plays (like opening a gift)</w:t>
      </w:r>
    </w:p>
    <w:p>
      <w:pPr>
        <w:pStyle w:val="ListParagraph"/>
        <w:numPr>
          <w:ilvl w:val="0"/>
          <w:numId w:val="3"/>
        </w:numPr>
      </w:pPr>
      <w:r>
        <w:rPr>
          <w:sz w:val="24"/>
          <w:szCs w:val="24"/>
        </w:rPr>
        <w:t xml:space="preserve">CONFETTI animation fills the screen</w:t>
      </w:r>
    </w:p>
    <w:p>
      <w:pPr>
        <w:pStyle w:val="ListParagraph"/>
        <w:numPr>
          <w:ilvl w:val="0"/>
          <w:numId w:val="3"/>
        </w:numPr>
      </w:pPr>
      <w:r>
        <w:rPr>
          <w:sz w:val="24"/>
          <w:szCs w:val="24"/>
        </w:rPr>
        <w:t xml:space="preserve">Card is revealed with suspense/excitement</w:t>
      </w:r>
    </w:p>
    <w:p>
      <w:pPr>
        <w:pStyle w:val="ListParagraph"/>
        <w:numPr>
          <w:ilvl w:val="0"/>
          <w:numId w:val="3"/>
        </w:numPr>
      </w:pPr>
      <w:r>
        <w:rPr>
          <w:sz w:val="24"/>
          <w:szCs w:val="24"/>
        </w:rPr>
        <w:t xml:space="preserve">If RARE card: extra special animation/sound</w:t>
      </w:r>
    </w:p>
    <w:p>
      <w:pPr>
        <w:pStyle w:val="Heading2"/>
        <w:spacing w:before="300"/>
      </w:pPr>
      <w:r>
        <w:t xml:space="preserve">6.2 Daily Task Completion</w:t>
      </w:r>
    </w:p>
    <w:p>
      <w:pPr>
        <w:spacing w:after="200"/>
      </w:pPr>
      <w:r>
        <w:rPr>
          <w:sz w:val="24"/>
          <w:szCs w:val="24"/>
        </w:rPr>
        <w:t xml:space="preserve">When a child finishes their daily 30-minute session:</w:t>
      </w:r>
    </w:p>
    <w:p>
      <w:pPr>
        <w:pStyle w:val="ListParagraph"/>
        <w:numPr>
          <w:ilvl w:val="0"/>
          <w:numId w:val="2"/>
        </w:numPr>
      </w:pPr>
      <w:r>
        <w:rPr>
          <w:sz w:val="24"/>
          <w:szCs w:val="24"/>
        </w:rPr>
        <w:t xml:space="preserve">CHEERING SOUND plays (celebration!)</w:t>
      </w:r>
    </w:p>
    <w:p>
      <w:pPr>
        <w:pStyle w:val="ListParagraph"/>
        <w:numPr>
          <w:ilvl w:val="0"/>
          <w:numId w:val="2"/>
        </w:numPr>
      </w:pPr>
      <w:r>
        <w:rPr>
          <w:sz w:val="24"/>
          <w:szCs w:val="24"/>
        </w:rPr>
        <w:t xml:space="preserve">CONFETTI animation on screen</w:t>
      </w:r>
    </w:p>
    <w:p>
      <w:pPr>
        <w:pStyle w:val="ListParagraph"/>
        <w:numPr>
          <w:ilvl w:val="0"/>
          <w:numId w:val="2"/>
        </w:numPr>
      </w:pPr>
      <w:r>
        <w:rPr>
          <w:sz w:val="24"/>
          <w:szCs w:val="24"/>
        </w:rPr>
        <w:t xml:space="preserve">Mascot celebrates with them</w:t>
      </w:r>
    </w:p>
    <w:p>
      <w:pPr>
        <w:pStyle w:val="ListParagraph"/>
        <w:numPr>
          <w:ilvl w:val="0"/>
          <w:numId w:val="2"/>
        </w:numPr>
      </w:pPr>
      <w:r>
        <w:rPr>
          <w:sz w:val="24"/>
          <w:szCs w:val="24"/>
        </w:rPr>
        <w:t xml:space="preserve">Mystery card pack is awarded</w:t>
      </w:r>
    </w:p>
    <w:p>
      <w:pPr>
        <w:pStyle w:val="ListParagraph"/>
        <w:numPr>
          <w:ilvl w:val="0"/>
          <w:numId w:val="2"/>
        </w:numPr>
      </w:pPr>
      <w:r>
        <w:rPr>
          <w:sz w:val="24"/>
          <w:szCs w:val="24"/>
        </w:rPr>
        <w:t xml:space="preserve">Progress is saved and reported to parents</w:t>
      </w:r>
    </w:p>
    <w:p>
      <w:pPr>
        <w:pStyle w:val="Heading2"/>
        <w:spacing w:before="300"/>
      </w:pPr>
      <w:r>
        <w:t xml:space="preserve">6.3 Engagement Requirements</w:t>
      </w:r>
    </w:p>
    <w:p>
      <w:pPr>
        <w:spacing w:after="100"/>
      </w:pPr>
      <w:r>
        <w:rPr>
          <w:b/>
          <w:bCs/>
          <w:color w:val="E74C3C"/>
          <w:sz w:val="24"/>
          <w:szCs w:val="24"/>
        </w:rPr>
        <w:t xml:space="preserve">CRITICAL: The child will STOP using the app if it's not engaging.</w:t>
      </w:r>
    </w:p>
    <w:p>
      <w:pPr>
        <w:spacing w:after="200"/>
      </w:pPr>
      <w:r>
        <w:rPr>
          <w:sz w:val="24"/>
          <w:szCs w:val="24"/>
        </w:rPr>
        <w:t xml:space="preserve">The app must maintain engagement through:</w:t>
      </w:r>
    </w:p>
    <w:p>
      <w:pPr>
        <w:pStyle w:val="ListParagraph"/>
        <w:numPr>
          <w:ilvl w:val="0"/>
          <w:numId w:val="2"/>
        </w:numPr>
      </w:pPr>
      <w:r>
        <w:rPr>
          <w:sz w:val="24"/>
          <w:szCs w:val="24"/>
        </w:rPr>
        <w:t xml:space="preserve">Constant positive feedback and rewards</w:t>
      </w:r>
    </w:p>
    <w:p>
      <w:pPr>
        <w:pStyle w:val="ListParagraph"/>
        <w:numPr>
          <w:ilvl w:val="0"/>
          <w:numId w:val="2"/>
        </w:numPr>
      </w:pPr>
      <w:r>
        <w:rPr>
          <w:sz w:val="24"/>
          <w:szCs w:val="24"/>
        </w:rPr>
        <w:t xml:space="preserve">Exciting sounds and animations</w:t>
      </w:r>
    </w:p>
    <w:p>
      <w:pPr>
        <w:pStyle w:val="ListParagraph"/>
        <w:numPr>
          <w:ilvl w:val="0"/>
          <w:numId w:val="2"/>
        </w:numPr>
      </w:pPr>
      <w:r>
        <w:rPr>
          <w:sz w:val="24"/>
          <w:szCs w:val="24"/>
        </w:rPr>
        <w:t xml:space="preserve">Characters the child loves</w:t>
      </w:r>
    </w:p>
    <w:p>
      <w:pPr>
        <w:pStyle w:val="ListParagraph"/>
        <w:numPr>
          <w:ilvl w:val="0"/>
          <w:numId w:val="2"/>
        </w:numPr>
      </w:pPr>
      <w:r>
        <w:rPr>
          <w:sz w:val="24"/>
          <w:szCs w:val="24"/>
        </w:rPr>
        <w:t xml:space="preserve">Collectibles that create anticipation</w:t>
      </w:r>
    </w:p>
    <w:p>
      <w:pPr>
        <w:pStyle w:val="ListParagraph"/>
        <w:numPr>
          <w:ilvl w:val="0"/>
          <w:numId w:val="2"/>
        </w:numPr>
      </w:pPr>
      <w:r>
        <w:rPr>
          <w:sz w:val="24"/>
          <w:szCs w:val="24"/>
        </w:rPr>
        <w:t xml:space="preserve">Adaptive difficulty (not too hard, not too easy)</w:t>
      </w:r>
    </w:p>
    <w:p>
      <w:pPr>
        <w:pStyle w:val="ListParagraph"/>
        <w:numPr>
          <w:ilvl w:val="0"/>
          <w:numId w:val="2"/>
        </w:numPr>
      </w:pPr>
      <w:r>
        <w:rPr>
          <w:sz w:val="24"/>
          <w:szCs w:val="24"/>
        </w:rPr>
        <w:t xml:space="preserve">Social features with friends</w:t>
      </w:r>
    </w:p>
    <w:p>
      <w:r>
        <w:br w:type="page"/>
      </w:r>
    </w:p>
    <w:p>
      <w:pPr>
        <w:pStyle w:val="Heading1"/>
      </w:pPr>
      <w:r>
        <w:t xml:space="preserve">7. Audio &amp; Visual Feedback</w:t>
      </w:r>
    </w:p>
    <w:p>
      <w:pPr>
        <w:pStyle w:val="Heading2"/>
      </w:pPr>
      <w:r>
        <w:t xml:space="preserve">7.1 Sound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Sound Effect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Correct Answer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"Ding ding!" - happy, rewarding chime</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Wrong Answer</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Gentle sound (not harsh or discouraging)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Daily Tasks Complete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Cheering sound - celebration!</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Opening Card Pack</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Ripping/tearing sound (like unwrapping gift)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Rare Card Revealed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Extra special fanfare/sparkle sound</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Level Up</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Achievement sound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Streak Maintained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Encouraging melody</w:t>
            </w:r>
          </w:p>
        </w:tc>
      </w:tr>
    </w:tbl>
    <w:p>
      <w:pPr>
        <w:pStyle w:val="Heading2"/>
        <w:spacing w:before="300"/>
      </w:pPr>
      <w:r>
        <w:t xml:space="preserve">7.2 Visual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Event</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Visual Effect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Correct Answer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Green checkmark, stars, mascot celebrates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Wrong Answer</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Gentle X, character appears to encourage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Daily Tasks Complete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Confetti explosion, trophy animation</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Opening Card Pack</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Confetti, sparkles, dramatic reveal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Rare Card Revealed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Golden glow, extra confetti, special border</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Streak Milestone</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Badge animation, fireworks</w:t>
            </w:r>
          </w:p>
        </w:tc>
      </w:tr>
    </w:tbl>
    <w:p>
      <w:r>
        <w:br w:type="page"/>
      </w:r>
    </w:p>
    <w:p>
      <w:pPr>
        <w:pStyle w:val="Heading1"/>
      </w:pPr>
      <w:r>
        <w:t xml:space="preserve">8. Social Features</w:t>
      </w:r>
    </w:p>
    <w:p>
      <w:pPr>
        <w:pStyle w:val="Heading2"/>
      </w:pPr>
      <w:r>
        <w:t xml:space="preserve">8.1 Friend System (Praptini's Design)</w:t>
      </w:r>
    </w:p>
    <w:p>
      <w:pPr>
        <w:spacing w:after="200"/>
      </w:pPr>
      <w:r>
        <w:rPr>
          <w:sz w:val="24"/>
          <w:szCs w:val="24"/>
        </w:rPr>
        <w:t xml:space="preserve">Praptini designed a safe friend system with multiple approval layers:</w:t>
      </w:r>
    </w:p>
    <w:p>
      <w:pPr>
        <w:pStyle w:val="ListParagraph"/>
        <w:numPr>
          <w:ilvl w:val="0"/>
          <w:numId w:val="3"/>
        </w:numPr>
      </w:pPr>
      <w:r>
        <w:rPr>
          <w:sz w:val="24"/>
          <w:szCs w:val="24"/>
        </w:rPr>
        <w:t xml:space="preserve">Child asks friend for their username IN REAL LIFE</w:t>
      </w:r>
    </w:p>
    <w:p>
      <w:pPr>
        <w:pStyle w:val="ListParagraph"/>
        <w:numPr>
          <w:ilvl w:val="0"/>
          <w:numId w:val="3"/>
        </w:numPr>
      </w:pPr>
      <w:r>
        <w:rPr>
          <w:sz w:val="24"/>
          <w:szCs w:val="24"/>
        </w:rPr>
        <w:t xml:space="preserve">Child searches for friend's username in app</w:t>
      </w:r>
    </w:p>
    <w:p>
      <w:pPr>
        <w:pStyle w:val="ListParagraph"/>
        <w:numPr>
          <w:ilvl w:val="0"/>
          <w:numId w:val="3"/>
        </w:numPr>
      </w:pPr>
      <w:r>
        <w:rPr>
          <w:sz w:val="24"/>
          <w:szCs w:val="24"/>
        </w:rPr>
        <w:t xml:space="preserve">Child sends friend request</w:t>
      </w:r>
    </w:p>
    <w:p>
      <w:pPr>
        <w:pStyle w:val="ListParagraph"/>
        <w:numPr>
          <w:ilvl w:val="0"/>
          <w:numId w:val="3"/>
        </w:numPr>
      </w:pPr>
      <w:r>
        <w:rPr>
          <w:sz w:val="24"/>
          <w:szCs w:val="24"/>
        </w:rPr>
        <w:t xml:space="preserve">FRIEND must accept the request</w:t>
      </w:r>
    </w:p>
    <w:p>
      <w:pPr>
        <w:pStyle w:val="ListParagraph"/>
        <w:numPr>
          <w:ilvl w:val="0"/>
          <w:numId w:val="3"/>
        </w:numPr>
      </w:pPr>
      <w:r>
        <w:rPr>
          <w:sz w:val="24"/>
          <w:szCs w:val="24"/>
        </w:rPr>
        <w:t xml:space="preserve">BOTH PARENTS must approve the friendship</w:t>
      </w:r>
    </w:p>
    <w:p>
      <w:pPr>
        <w:pStyle w:val="ListParagraph"/>
        <w:numPr>
          <w:ilvl w:val="0"/>
          <w:numId w:val="3"/>
        </w:numPr>
      </w:pPr>
      <w:r>
        <w:rPr>
          <w:sz w:val="24"/>
          <w:szCs w:val="24"/>
        </w:rPr>
        <w:t xml:space="preserve">Only then can they interact in the app</w:t>
      </w:r>
    </w:p>
    <w:p>
      <w:pPr>
        <w:pStyle w:val="Heading2"/>
        <w:spacing w:before="300"/>
      </w:pPr>
      <w:r>
        <w:t xml:space="preserve">8.2 Card Trading</w:t>
      </w:r>
    </w:p>
    <w:p>
      <w:pPr>
        <w:pStyle w:val="ListParagraph"/>
        <w:numPr>
          <w:ilvl w:val="0"/>
          <w:numId w:val="2"/>
        </w:numPr>
      </w:pPr>
      <w:r>
        <w:rPr>
          <w:sz w:val="24"/>
          <w:szCs w:val="24"/>
        </w:rPr>
        <w:t xml:space="preserve">Children can trade cards with approved friends only</w:t>
      </w:r>
    </w:p>
    <w:p>
      <w:pPr>
        <w:pStyle w:val="ListParagraph"/>
        <w:numPr>
          <w:ilvl w:val="0"/>
          <w:numId w:val="2"/>
        </w:numPr>
      </w:pPr>
      <w:r>
        <w:rPr>
          <w:sz w:val="24"/>
          <w:szCs w:val="24"/>
        </w:rPr>
        <w:t xml:space="preserve">Both children must agree to the trade</w:t>
      </w:r>
    </w:p>
    <w:p>
      <w:pPr>
        <w:pStyle w:val="ListParagraph"/>
        <w:numPr>
          <w:ilvl w:val="0"/>
          <w:numId w:val="2"/>
        </w:numPr>
      </w:pPr>
      <w:r>
        <w:rPr>
          <w:sz w:val="24"/>
          <w:szCs w:val="24"/>
        </w:rPr>
        <w:t xml:space="preserve">Creates social engagement and motivation</w:t>
      </w:r>
    </w:p>
    <w:p>
      <w:pPr>
        <w:pStyle w:val="ListParagraph"/>
        <w:numPr>
          <w:ilvl w:val="0"/>
          <w:numId w:val="2"/>
        </w:numPr>
      </w:pPr>
      <w:r>
        <w:rPr>
          <w:sz w:val="24"/>
          <w:szCs w:val="24"/>
        </w:rPr>
        <w:t xml:space="preserve">No strangers can interact with the child</w:t>
      </w:r>
    </w:p>
    <w:p>
      <w:r>
        <w:br w:type="page"/>
      </w:r>
    </w:p>
    <w:p>
      <w:pPr>
        <w:pStyle w:val="Heading1"/>
      </w:pPr>
      <w:r>
        <w:t xml:space="preserve">9. Mascot &amp; Characters</w:t>
      </w:r>
    </w:p>
    <w:p>
      <w:pPr>
        <w:pStyle w:val="Heading2"/>
      </w:pPr>
      <w:r>
        <w:t xml:space="preserve">9.1 Main Mascot: The Brain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Shape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Cute bubbly/cloudy pink brain</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Accessories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Wears glasses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Features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Has stick arms and stick legs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Prop</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Holds a lightbulb (ideas!)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Expression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Big cute eyes, happy smile</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Style</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Simple, cute cartoon (not realistic)</w:t>
            </w:r>
          </w:p>
        </w:tc>
      </w:tr>
    </w:tbl>
    <w:p>
      <w:pPr>
        <w:pStyle w:val="Heading2"/>
        <w:spacing w:before="300"/>
      </w:pPr>
      <w:r>
        <w:t xml:space="preserve">9.2 Supporting Mascots: The Kids</w:t>
      </w:r>
    </w:p>
    <w:p>
      <w:pPr>
        <w:pStyle w:val="Heading3"/>
      </w:pPr>
      <w:r>
        <w:t xml:space="preserve">Girl Character</w:t>
      </w:r>
    </w:p>
    <w:p>
      <w:pPr>
        <w:pStyle w:val="ListParagraph"/>
        <w:numPr>
          <w:ilvl w:val="0"/>
          <w:numId w:val="2"/>
        </w:numPr>
      </w:pPr>
      <w:r>
        <w:rPr>
          <w:sz w:val="24"/>
          <w:szCs w:val="24"/>
        </w:rPr>
        <w:t xml:space="preserve">Simple round face</w:t>
      </w:r>
    </w:p>
    <w:p>
      <w:pPr>
        <w:pStyle w:val="ListParagraph"/>
        <w:numPr>
          <w:ilvl w:val="0"/>
          <w:numId w:val="2"/>
        </w:numPr>
      </w:pPr>
      <w:r>
        <w:rPr>
          <w:sz w:val="24"/>
          <w:szCs w:val="24"/>
        </w:rPr>
        <w:t xml:space="preserve">Simple dot eyes</w:t>
      </w:r>
    </w:p>
    <w:p>
      <w:pPr>
        <w:pStyle w:val="ListParagraph"/>
        <w:numPr>
          <w:ilvl w:val="0"/>
          <w:numId w:val="2"/>
        </w:numPr>
      </w:pPr>
      <w:r>
        <w:rPr>
          <w:sz w:val="24"/>
          <w:szCs w:val="24"/>
        </w:rPr>
        <w:t xml:space="preserve">Simple curved smile</w:t>
      </w:r>
    </w:p>
    <w:p>
      <w:pPr>
        <w:pStyle w:val="ListParagraph"/>
        <w:numPr>
          <w:ilvl w:val="0"/>
          <w:numId w:val="2"/>
        </w:numPr>
      </w:pPr>
      <w:r>
        <w:rPr>
          <w:sz w:val="24"/>
          <w:szCs w:val="24"/>
        </w:rPr>
        <w:t xml:space="preserve">Hair with lines showing texture</w:t>
      </w:r>
    </w:p>
    <w:p>
      <w:pPr>
        <w:pStyle w:val="ListParagraph"/>
        <w:numPr>
          <w:ilvl w:val="0"/>
          <w:numId w:val="2"/>
        </w:numPr>
      </w:pPr>
      <w:r>
        <w:rPr>
          <w:sz w:val="24"/>
          <w:szCs w:val="24"/>
        </w:rPr>
        <w:t xml:space="preserve">Pigtails sticking out to the sides</w:t>
      </w:r>
    </w:p>
    <w:p>
      <w:pPr>
        <w:pStyle w:val="Heading3"/>
        <w:spacing w:before="200"/>
      </w:pPr>
      <w:r>
        <w:t xml:space="preserve">Boy Character</w:t>
      </w:r>
    </w:p>
    <w:p>
      <w:pPr>
        <w:pStyle w:val="ListParagraph"/>
        <w:numPr>
          <w:ilvl w:val="0"/>
          <w:numId w:val="2"/>
        </w:numPr>
      </w:pPr>
      <w:r>
        <w:rPr>
          <w:sz w:val="24"/>
          <w:szCs w:val="24"/>
        </w:rPr>
        <w:t xml:space="preserve">Simple round face</w:t>
      </w:r>
    </w:p>
    <w:p>
      <w:pPr>
        <w:pStyle w:val="ListParagraph"/>
        <w:numPr>
          <w:ilvl w:val="0"/>
          <w:numId w:val="2"/>
        </w:numPr>
      </w:pPr>
      <w:r>
        <w:rPr>
          <w:sz w:val="24"/>
          <w:szCs w:val="24"/>
        </w:rPr>
        <w:t xml:space="preserve">Simple dot eyes</w:t>
      </w:r>
    </w:p>
    <w:p>
      <w:pPr>
        <w:pStyle w:val="ListParagraph"/>
        <w:numPr>
          <w:ilvl w:val="0"/>
          <w:numId w:val="2"/>
        </w:numPr>
      </w:pPr>
      <w:r>
        <w:rPr>
          <w:sz w:val="24"/>
          <w:szCs w:val="24"/>
        </w:rPr>
        <w:t xml:space="preserve">Simple curved smile</w:t>
      </w:r>
    </w:p>
    <w:p>
      <w:pPr>
        <w:pStyle w:val="ListParagraph"/>
        <w:numPr>
          <w:ilvl w:val="0"/>
          <w:numId w:val="2"/>
        </w:numPr>
      </w:pPr>
      <w:r>
        <w:rPr>
          <w:sz w:val="24"/>
          <w:szCs w:val="24"/>
        </w:rPr>
        <w:t xml:space="preserve">Short hair with lines showing texture</w:t>
      </w:r>
    </w:p>
    <w:p>
      <w:pPr>
        <w:pStyle w:val="Heading2"/>
        <w:spacing w:before="300"/>
      </w:pPr>
      <w:r>
        <w:t xml:space="preserve">9.3 Mascot Usage</w:t>
      </w:r>
    </w:p>
    <w:p>
      <w:pPr>
        <w:pStyle w:val="ListParagraph"/>
        <w:numPr>
          <w:ilvl w:val="0"/>
          <w:numId w:val="2"/>
        </w:numPr>
      </w:pPr>
      <w:r>
        <w:rPr>
          <w:sz w:val="24"/>
          <w:szCs w:val="24"/>
        </w:rPr>
        <w:t xml:space="preserve">Brain mascot appears to guide the child through the app</w:t>
      </w:r>
    </w:p>
    <w:p>
      <w:pPr>
        <w:pStyle w:val="ListParagraph"/>
        <w:numPr>
          <w:ilvl w:val="0"/>
          <w:numId w:val="2"/>
        </w:numPr>
      </w:pPr>
      <w:r>
        <w:rPr>
          <w:sz w:val="24"/>
          <w:szCs w:val="24"/>
        </w:rPr>
        <w:t xml:space="preserve">Sometimes brain appears alone</w:t>
      </w:r>
    </w:p>
    <w:p>
      <w:pPr>
        <w:pStyle w:val="ListParagraph"/>
        <w:numPr>
          <w:ilvl w:val="0"/>
          <w:numId w:val="2"/>
        </w:numPr>
      </w:pPr>
      <w:r>
        <w:rPr>
          <w:sz w:val="24"/>
          <w:szCs w:val="24"/>
        </w:rPr>
        <w:t xml:space="preserve">Sometimes brain appears with BOTH kids together</w:t>
      </w:r>
    </w:p>
    <w:p>
      <w:pPr>
        <w:pStyle w:val="ListParagraph"/>
        <w:numPr>
          <w:ilvl w:val="0"/>
          <w:numId w:val="2"/>
        </w:numPr>
      </w:pPr>
      <w:r>
        <w:rPr>
          <w:sz w:val="24"/>
          <w:szCs w:val="24"/>
        </w:rPr>
        <w:t xml:space="preserve">Mascots celebrate correct answers</w:t>
      </w:r>
    </w:p>
    <w:p>
      <w:pPr>
        <w:pStyle w:val="ListParagraph"/>
        <w:numPr>
          <w:ilvl w:val="0"/>
          <w:numId w:val="2"/>
        </w:numPr>
      </w:pPr>
      <w:r>
        <w:rPr>
          <w:sz w:val="24"/>
          <w:szCs w:val="24"/>
        </w:rPr>
        <w:t xml:space="preserve">Mascots encourage after wrong answers</w:t>
      </w:r>
    </w:p>
    <w:p>
      <w:r>
        <w:br w:type="page"/>
      </w:r>
    </w:p>
    <w:p>
      <w:pPr>
        <w:pStyle w:val="Heading1"/>
      </w:pPr>
      <w:r>
        <w:t xml:space="preserve">10. App Design Specifications</w:t>
      </w:r>
    </w:p>
    <w:p>
      <w:pPr>
        <w:pStyle w:val="Heading2"/>
      </w:pPr>
      <w:r>
        <w:t xml:space="preserve">10.1 App Icon Design (Praptini's Vision)</w:t>
      </w:r>
    </w:p>
    <w:p>
      <w:pPr>
        <w:spacing w:after="200"/>
      </w:pPr>
      <w:r>
        <w:rPr>
          <w:sz w:val="24"/>
          <w:szCs w:val="24"/>
        </w:rPr>
        <w:t xml:space="preserve">Praptini designed the app icon with the following specifications:</w:t>
      </w:r>
    </w:p>
    <w:p>
      <w:pPr>
        <w:pStyle w:val="ListParagraph"/>
        <w:numPr>
          <w:ilvl w:val="0"/>
          <w:numId w:val="2"/>
        </w:numPr>
      </w:pPr>
      <w:r>
        <w:rPr>
          <w:sz w:val="24"/>
          <w:szCs w:val="24"/>
        </w:rPr>
        <w:t xml:space="preserve">Rainbow building blocks fill the background</w:t>
      </w:r>
    </w:p>
    <w:p>
      <w:pPr>
        <w:pStyle w:val="ListParagraph"/>
        <w:numPr>
          <w:ilvl w:val="0"/>
          <w:numId w:val="2"/>
        </w:numPr>
      </w:pPr>
      <w:r>
        <w:rPr>
          <w:sz w:val="24"/>
          <w:szCs w:val="24"/>
        </w:rPr>
        <w:t xml:space="preserve">Vertical line divides the icon down the middle</w:t>
      </w:r>
    </w:p>
    <w:p>
      <w:pPr>
        <w:pStyle w:val="ListParagraph"/>
        <w:numPr>
          <w:ilvl w:val="0"/>
          <w:numId w:val="2"/>
        </w:numPr>
      </w:pPr>
      <w:r>
        <w:rPr>
          <w:sz w:val="24"/>
          <w:szCs w:val="24"/>
        </w:rPr>
        <w:t xml:space="preserve">LEFT SIDE: Maths symbols (× ÷ + − √ = % π 123)</w:t>
      </w:r>
    </w:p>
    <w:p>
      <w:pPr>
        <w:pStyle w:val="ListParagraph"/>
        <w:numPr>
          <w:ilvl w:val="0"/>
          <w:numId w:val="2"/>
        </w:numPr>
      </w:pPr>
      <w:r>
        <w:rPr>
          <w:sz w:val="24"/>
          <w:szCs w:val="24"/>
        </w:rPr>
        <w:t xml:space="preserve">RIGHT SIDE: English symbols (! ? . , ABC "the" "and")</w:t>
      </w:r>
    </w:p>
    <w:p>
      <w:pPr>
        <w:pStyle w:val="ListParagraph"/>
        <w:numPr>
          <w:ilvl w:val="0"/>
          <w:numId w:val="2"/>
        </w:numPr>
      </w:pPr>
      <w:r>
        <w:rPr>
          <w:sz w:val="24"/>
          <w:szCs w:val="24"/>
        </w:rPr>
        <w:t xml:space="preserve">Brain mascot (with glasses) in the center</w:t>
      </w:r>
    </w:p>
    <w:p>
      <w:pPr>
        <w:pStyle w:val="ListParagraph"/>
        <w:numPr>
          <w:ilvl w:val="0"/>
          <w:numId w:val="2"/>
        </w:numPr>
      </w:pPr>
      <w:r>
        <w:rPr>
          <w:sz w:val="24"/>
          <w:szCs w:val="24"/>
        </w:rPr>
        <w:t xml:space="preserve">Two kids peeking through holes in the blocks</w:t>
      </w:r>
    </w:p>
    <w:p>
      <w:pPr>
        <w:pStyle w:val="ListParagraph"/>
        <w:numPr>
          <w:ilvl w:val="0"/>
          <w:numId w:val="2"/>
        </w:numPr>
      </w:pPr>
      <w:r>
        <w:rPr>
          <w:sz w:val="24"/>
          <w:szCs w:val="24"/>
        </w:rPr>
        <w:t xml:space="preserve">Style: Simple, cute cartoon aesthetic</w:t>
      </w:r>
    </w:p>
    <w:p>
      <w:pPr>
        <w:pStyle w:val="Heading2"/>
        <w:spacing w:before="300"/>
      </w:pPr>
      <w:r>
        <w:t xml:space="preserve">10.2 Colour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Element</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Colours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Primary Brand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Pink (brain colour)</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Background Blocks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Rainbow: Red, Yellow, Blue, Pink, Green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Brain Mascot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Light pink with darker pink folds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Correct Answer</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Green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Wrong Answer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Orange/Yellow (not harsh red)</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Accent</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Gold (for achievements, rare cards)</w:t>
            </w:r>
          </w:p>
        </w:tc>
      </w:tr>
    </w:tbl>
    <w:p>
      <w:pPr>
        <w:pStyle w:val="Heading2"/>
        <w:spacing w:before="300"/>
      </w:pPr>
      <w:r>
        <w:t xml:space="preserve">10.3 Art Style Guidelines</w:t>
      </w:r>
    </w:p>
    <w:p>
      <w:pPr>
        <w:pStyle w:val="ListParagraph"/>
        <w:numPr>
          <w:ilvl w:val="0"/>
          <w:numId w:val="2"/>
        </w:numPr>
      </w:pPr>
      <w:r>
        <w:rPr>
          <w:sz w:val="24"/>
          <w:szCs w:val="24"/>
        </w:rPr>
        <w:t xml:space="preserve">Simple, clean cartoon style</w:t>
      </w:r>
    </w:p>
    <w:p>
      <w:pPr>
        <w:pStyle w:val="ListParagraph"/>
        <w:numPr>
          <w:ilvl w:val="0"/>
          <w:numId w:val="2"/>
        </w:numPr>
      </w:pPr>
      <w:r>
        <w:rPr>
          <w:sz w:val="24"/>
          <w:szCs w:val="24"/>
        </w:rPr>
        <w:t xml:space="preserve">Round, friendly shapes</w:t>
      </w:r>
    </w:p>
    <w:p>
      <w:pPr>
        <w:pStyle w:val="ListParagraph"/>
        <w:numPr>
          <w:ilvl w:val="0"/>
          <w:numId w:val="2"/>
        </w:numPr>
      </w:pPr>
      <w:r>
        <w:rPr>
          <w:sz w:val="24"/>
          <w:szCs w:val="24"/>
        </w:rPr>
        <w:t xml:space="preserve">Dot eyes and simple smiles</w:t>
      </w:r>
    </w:p>
    <w:p>
      <w:pPr>
        <w:pStyle w:val="ListParagraph"/>
        <w:numPr>
          <w:ilvl w:val="0"/>
          <w:numId w:val="2"/>
        </w:numPr>
      </w:pPr>
      <w:r>
        <w:rPr>
          <w:sz w:val="24"/>
          <w:szCs w:val="24"/>
        </w:rPr>
        <w:t xml:space="preserve">Not overly detailed or realistic</w:t>
      </w:r>
    </w:p>
    <w:p>
      <w:pPr>
        <w:pStyle w:val="ListParagraph"/>
        <w:numPr>
          <w:ilvl w:val="0"/>
          <w:numId w:val="2"/>
        </w:numPr>
      </w:pPr>
      <w:r>
        <w:rPr>
          <w:sz w:val="24"/>
          <w:szCs w:val="24"/>
        </w:rPr>
        <w:t xml:space="preserve">Warm, inviting, child-friendly</w:t>
      </w:r>
    </w:p>
    <w:p>
      <w:r>
        <w:br w:type="page"/>
      </w:r>
    </w:p>
    <w:p>
      <w:pPr>
        <w:pStyle w:val="Heading1"/>
      </w:pPr>
      <w:r>
        <w:t xml:space="preserve">11. Technical Requirements</w:t>
      </w:r>
    </w:p>
    <w:p>
      <w:pPr>
        <w:pStyle w:val="Heading2"/>
      </w:pPr>
      <w:r>
        <w:t xml:space="preserve">11.1 Platform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Platform</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Requirements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iOS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iPhone/iPad, iOS 14+</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Android</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Android 8.0+, tablets supported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Web</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Modern browsers (Chrome, Safari, Firefox)</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Offline</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Basic functionality when offline, sync when online</w:t>
            </w:r>
          </w:p>
        </w:tc>
      </w:tr>
    </w:tbl>
    <w:p>
      <w:pPr>
        <w:pStyle w:val="Heading2"/>
        <w:spacing w:before="300"/>
      </w:pPr>
      <w:r>
        <w:t xml:space="preserve">11.2 Backend Requirements</w:t>
      </w:r>
    </w:p>
    <w:p>
      <w:pPr>
        <w:pStyle w:val="ListParagraph"/>
        <w:numPr>
          <w:ilvl w:val="0"/>
          <w:numId w:val="2"/>
        </w:numPr>
      </w:pPr>
      <w:r>
        <w:rPr>
          <w:sz w:val="24"/>
          <w:szCs w:val="24"/>
        </w:rPr>
        <w:t xml:space="preserve">User authentication (child + parent accounts)</w:t>
      </w:r>
    </w:p>
    <w:p>
      <w:pPr>
        <w:pStyle w:val="ListParagraph"/>
        <w:numPr>
          <w:ilvl w:val="0"/>
          <w:numId w:val="2"/>
        </w:numPr>
      </w:pPr>
      <w:r>
        <w:rPr>
          <w:sz w:val="24"/>
          <w:szCs w:val="24"/>
        </w:rPr>
        <w:t xml:space="preserve">Question bank database (Maths &amp; English)</w:t>
      </w:r>
    </w:p>
    <w:p>
      <w:pPr>
        <w:pStyle w:val="ListParagraph"/>
        <w:numPr>
          <w:ilvl w:val="0"/>
          <w:numId w:val="2"/>
        </w:numPr>
      </w:pPr>
      <w:r>
        <w:rPr>
          <w:sz w:val="24"/>
          <w:szCs w:val="24"/>
        </w:rPr>
        <w:t xml:space="preserve">Adaptive algorithm for difficulty adjustment</w:t>
      </w:r>
    </w:p>
    <w:p>
      <w:pPr>
        <w:pStyle w:val="ListParagraph"/>
        <w:numPr>
          <w:ilvl w:val="0"/>
          <w:numId w:val="2"/>
        </w:numPr>
      </w:pPr>
      <w:r>
        <w:rPr>
          <w:sz w:val="24"/>
          <w:szCs w:val="24"/>
        </w:rPr>
        <w:t xml:space="preserve">Progress tracking and analytics</w:t>
      </w:r>
    </w:p>
    <w:p>
      <w:pPr>
        <w:pStyle w:val="ListParagraph"/>
        <w:numPr>
          <w:ilvl w:val="0"/>
          <w:numId w:val="2"/>
        </w:numPr>
      </w:pPr>
      <w:r>
        <w:rPr>
          <w:sz w:val="24"/>
          <w:szCs w:val="24"/>
        </w:rPr>
        <w:t xml:space="preserve">Card collection and trading system</w:t>
      </w:r>
    </w:p>
    <w:p>
      <w:pPr>
        <w:pStyle w:val="ListParagraph"/>
        <w:numPr>
          <w:ilvl w:val="0"/>
          <w:numId w:val="2"/>
        </w:numPr>
      </w:pPr>
      <w:r>
        <w:rPr>
          <w:sz w:val="24"/>
          <w:szCs w:val="24"/>
        </w:rPr>
        <w:t xml:space="preserve">Friend management with approval workflow</w:t>
      </w:r>
    </w:p>
    <w:p>
      <w:pPr>
        <w:pStyle w:val="ListParagraph"/>
        <w:numPr>
          <w:ilvl w:val="0"/>
          <w:numId w:val="2"/>
        </w:numPr>
      </w:pPr>
      <w:r>
        <w:rPr>
          <w:sz w:val="24"/>
          <w:szCs w:val="24"/>
        </w:rPr>
        <w:t xml:space="preserve">Parent dashboard and notifications</w:t>
      </w:r>
    </w:p>
    <w:p>
      <w:pPr>
        <w:pStyle w:val="Heading2"/>
        <w:spacing w:before="300"/>
      </w:pPr>
      <w:r>
        <w:t xml:space="preserve">11.3 Content Requirements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Content Type</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Quantity for MVP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Maths Questions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500+ questions across difficulty levels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English Questions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500+ questions across difficulty levels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Collectible Cards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100+ unique cards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Rare Cards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20+ rare/ultra-rare cards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Encouragement Messages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50+ variations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Sound Effects</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10-15 unique sounds</w:t>
            </w:r>
          </w:p>
        </w:tc>
      </w:tr>
    </w:tbl>
    <w:p>
      <w:r>
        <w:br w:type="page"/>
      </w:r>
    </w:p>
    <w:p>
      <w:pPr>
        <w:pStyle w:val="Heading1"/>
      </w:pPr>
      <w:r>
        <w:t xml:space="preserve">12. Future Considerations</w:t>
      </w:r>
    </w:p>
    <w:p>
      <w:pPr>
        <w:pStyle w:val="Heading2"/>
      </w:pPr>
      <w:r>
        <w:t xml:space="preserve">12.1 Phase 2 Features</w:t>
      </w:r>
    </w:p>
    <w:p>
      <w:pPr>
        <w:pStyle w:val="ListParagraph"/>
        <w:numPr>
          <w:ilvl w:val="0"/>
          <w:numId w:val="2"/>
        </w:numPr>
      </w:pPr>
      <w:r>
        <w:rPr>
          <w:sz w:val="24"/>
          <w:szCs w:val="24"/>
        </w:rPr>
        <w:t xml:space="preserve">Additional subjects: Science, Thinking Skills, Writing</w:t>
      </w:r>
    </w:p>
    <w:p>
      <w:pPr>
        <w:pStyle w:val="ListParagraph"/>
        <w:numPr>
          <w:ilvl w:val="0"/>
          <w:numId w:val="2"/>
        </w:numPr>
      </w:pPr>
      <w:r>
        <w:rPr>
          <w:sz w:val="24"/>
          <w:szCs w:val="24"/>
        </w:rPr>
        <w:t xml:space="preserve">AI writing feedback system</w:t>
      </w:r>
    </w:p>
    <w:p>
      <w:pPr>
        <w:pStyle w:val="ListParagraph"/>
        <w:numPr>
          <w:ilvl w:val="0"/>
          <w:numId w:val="2"/>
        </w:numPr>
      </w:pPr>
      <w:r>
        <w:rPr>
          <w:sz w:val="24"/>
          <w:szCs w:val="24"/>
        </w:rPr>
        <w:t xml:space="preserve">More character collections (new shows)</w:t>
      </w:r>
    </w:p>
    <w:p>
      <w:pPr>
        <w:pStyle w:val="ListParagraph"/>
        <w:numPr>
          <w:ilvl w:val="0"/>
          <w:numId w:val="2"/>
        </w:numPr>
      </w:pPr>
      <w:r>
        <w:rPr>
          <w:sz w:val="24"/>
          <w:szCs w:val="24"/>
        </w:rPr>
        <w:t xml:space="preserve">Leaderboards (opt-in, privacy-safe)</w:t>
      </w:r>
    </w:p>
    <w:p>
      <w:pPr>
        <w:pStyle w:val="ListParagraph"/>
        <w:numPr>
          <w:ilvl w:val="0"/>
          <w:numId w:val="2"/>
        </w:numPr>
      </w:pPr>
      <w:r>
        <w:rPr>
          <w:sz w:val="24"/>
          <w:szCs w:val="24"/>
        </w:rPr>
        <w:t xml:space="preserve">Parent-vs-child challenge mode</w:t>
      </w:r>
    </w:p>
    <w:p>
      <w:pPr>
        <w:pStyle w:val="Heading2"/>
        <w:spacing w:before="300"/>
      </w:pPr>
      <w:r>
        <w:t xml:space="preserve">12.2 Partnership Opportunities</w:t>
      </w:r>
    </w:p>
    <w:p>
      <w:pPr>
        <w:pStyle w:val="ListParagraph"/>
        <w:numPr>
          <w:ilvl w:val="0"/>
          <w:numId w:val="2"/>
        </w:numPr>
      </w:pPr>
      <w:r>
        <w:rPr>
          <w:sz w:val="24"/>
          <w:szCs w:val="24"/>
        </w:rPr>
        <w:t xml:space="preserve">White-label for tutoring centres (e.g., "Alpha One Daily Practice")</w:t>
      </w:r>
    </w:p>
    <w:p>
      <w:pPr>
        <w:pStyle w:val="ListParagraph"/>
        <w:numPr>
          <w:ilvl w:val="0"/>
          <w:numId w:val="2"/>
        </w:numPr>
      </w:pPr>
      <w:r>
        <w:rPr>
          <w:sz w:val="24"/>
          <w:szCs w:val="24"/>
        </w:rPr>
        <w:t xml:space="preserve">School licensing</w:t>
      </w:r>
    </w:p>
    <w:p>
      <w:pPr>
        <w:pStyle w:val="ListParagraph"/>
        <w:numPr>
          <w:ilvl w:val="0"/>
          <w:numId w:val="2"/>
        </w:numPr>
      </w:pPr>
      <w:r>
        <w:rPr>
          <w:sz w:val="24"/>
          <w:szCs w:val="24"/>
        </w:rPr>
        <w:t xml:space="preserve">Licensed character partnerships</w:t>
      </w:r>
    </w:p>
    <w:p>
      <w:pPr>
        <w:pStyle w:val="Heading2"/>
        <w:spacing w:before="300"/>
      </w:pPr>
      <w:r>
        <w:t xml:space="preserve">12.3 Monetisation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5860"/>
            <w:tcBorders>
              <w:top w:val="single" w:color="CCCCCC" w:sz="1"/>
              <w:left w:val="single" w:color="CCCCCC" w:sz="1"/>
              <w:bottom w:val="single" w:color="CCCCCC" w:sz="1"/>
              <w:right w:val="single" w:color="CCCCCC" w:sz="1"/>
            </w:tcBorders>
            <w:shd w:fill="4A90D9" w:val="clear"/>
            <w:tcMar>
              <w:top w:type="dxa" w:w="100"/>
              <w:left w:type="dxa" w:w="120"/>
              <w:bottom w:type="dxa" w:w="100"/>
              <w:right w:type="dxa" w:w="120"/>
            </w:tcMar>
          </w:tcPr>
          <w:p>
            <w:r>
              <w:rPr>
                <w:rFonts w:ascii="Arial" w:cs="Arial" w:eastAsia="Arial" w:hAnsi="Arial"/>
                <w:b/>
                <w:bCs/>
                <w:color w:val="FFFFFF"/>
                <w:sz w:val="22"/>
                <w:szCs w:val="22"/>
              </w:rPr>
              <w:t xml:space="preserve">Price &amp; Features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Basic</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$29/month - Daily practice, basic rewards</w:t>
            </w:r>
          </w:p>
        </w:tc>
      </w:tr>
      <w:tr>
        <w:tc>
          <w:tcPr>
            <w:tcW w:type="dxa" w:w="350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Standard</w:t>
            </w:r>
          </w:p>
        </w:tc>
        <w:tc>
          <w:tcPr>
            <w:tcW w:type="dxa" w:w="5860"/>
            <w:tcBorders>
              <w:top w:val="single" w:color="CCCCCC" w:sz="1"/>
              <w:left w:val="single" w:color="CCCCCC" w:sz="1"/>
              <w:bottom w:val="single" w:color="CCCCCC" w:sz="1"/>
              <w:right w:val="single" w:color="CCCCCC" w:sz="1"/>
            </w:tcBorders>
            <w:shd w:fill="F5F9FC" w:val="clear"/>
            <w:tcMar>
              <w:top w:type="dxa" w:w="100"/>
              <w:left w:type="dxa" w:w="120"/>
              <w:bottom w:type="dxa" w:w="100"/>
              <w:right w:type="dxa" w:w="120"/>
            </w:tcMar>
          </w:tcPr>
          <w:p>
            <w:r>
              <w:rPr>
                <w:rFonts w:ascii="Arial" w:cs="Arial" w:eastAsia="Arial" w:hAnsi="Arial"/>
                <w:sz w:val="22"/>
                <w:szCs w:val="22"/>
              </w:rPr>
              <w:t xml:space="preserve">$49/month - + Card collection, trading, detailed analytics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Premium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$79/month - + Real piggy bank, parent insights</w:t>
            </w:r>
          </w:p>
        </w:tc>
      </w:tr>
    </w:tbl>
    <w:p>
      <w:r>
        <w:br w:type="page"/>
      </w:r>
    </w:p>
    <w:p>
      <w:pPr>
        <w:pStyle w:val="Heading1"/>
      </w:pPr>
      <w:r>
        <w:t xml:space="preserve">Document Summary</w:t>
      </w:r>
    </w:p>
    <w:p>
      <w:pPr>
        <w:spacing w:after="200"/>
      </w:pPr>
      <w:r>
        <w:rPr>
          <w:sz w:val="24"/>
          <w:szCs w:val="24"/>
        </w:rPr>
        <w:t xml:space="preserve">This Product Requirements Document captures the complete vision for Brain Builders as designed by Praptini (age 10) with input from her parent. The requirements reflect what a real child wants in an educational app - engagement, rewards, fun characters, and social features - while maintaining the learning outcomes parents need.</w:t>
      </w:r>
    </w:p>
    <w:p>
      <w:pPr>
        <w:spacing w:after="400"/>
      </w:pPr>
      <w:r>
        <w:rPr>
          <w:b/>
          <w:bCs/>
          <w:sz w:val="24"/>
          <w:szCs w:val="24"/>
        </w:rPr>
        <w:t xml:space="preserve">Key success factors: The app must be ENGAGING above all else. If it's boring, children will stop using it. Every feature should contribute to making learning feel like play.</w:t>
      </w:r>
    </w:p>
    <w:p>
      <w:pPr>
        <w:spacing w:before="400"/>
        <w:jc w:val="center"/>
      </w:pPr>
      <w:r>
        <w:rPr>
          <w:i/>
          <w:iCs/>
          <w:color w:val="999999"/>
          <w:sz w:val="24"/>
          <w:szCs w:val="24"/>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34495E"/>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2026-01-08T02:21:10.438Z</dcterms:created>
  <dcterms:modified xsi:type="dcterms:W3CDTF">2026-01-08T02:21:10.438Z</dcterms:modified>
</cp:coreProperties>
</file>

<file path=docProps/custom.xml><?xml version="1.0" encoding="utf-8"?>
<Properties xmlns="http://schemas.openxmlformats.org/officeDocument/2006/custom-properties" xmlns:vt="http://schemas.openxmlformats.org/officeDocument/2006/docPropsVTypes"/>
</file>