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40FD" w14:textId="77777777" w:rsidR="0007469F" w:rsidRPr="00D12765" w:rsidRDefault="0007469F" w:rsidP="0007469F">
      <w:pPr>
        <w:pStyle w:val="Default"/>
        <w:rPr>
          <w:rFonts w:ascii="Times New Roman" w:hAnsi="Times New Roman" w:cs="Times New Roman"/>
        </w:rPr>
      </w:pPr>
    </w:p>
    <w:p w14:paraId="4437E7E0" w14:textId="5D9CF084" w:rsidR="0007469F" w:rsidRPr="00D12765" w:rsidRDefault="0007469F" w:rsidP="0007469F">
      <w:pPr>
        <w:pStyle w:val="Default"/>
        <w:jc w:val="center"/>
        <w:rPr>
          <w:rFonts w:ascii="Times New Roman" w:hAnsi="Times New Roman" w:cs="Times New Roman"/>
          <w:b/>
          <w:bCs/>
        </w:rPr>
      </w:pPr>
      <w:r w:rsidRPr="00D12765">
        <w:rPr>
          <w:rFonts w:ascii="Times New Roman" w:hAnsi="Times New Roman" w:cs="Times New Roman"/>
          <w:b/>
          <w:bCs/>
        </w:rPr>
        <w:t>RM 294 – Optimization I</w:t>
      </w:r>
    </w:p>
    <w:p w14:paraId="68C3DC34" w14:textId="77777777" w:rsidR="0007469F" w:rsidRPr="00D12765" w:rsidRDefault="0007469F" w:rsidP="0007469F">
      <w:pPr>
        <w:pStyle w:val="Default"/>
        <w:jc w:val="center"/>
        <w:rPr>
          <w:rFonts w:ascii="Times New Roman" w:hAnsi="Times New Roman" w:cs="Times New Roman"/>
        </w:rPr>
      </w:pPr>
    </w:p>
    <w:p w14:paraId="5DCDC987" w14:textId="77777777" w:rsidR="0007469F" w:rsidRPr="00D12765" w:rsidRDefault="0007469F" w:rsidP="0007469F">
      <w:pPr>
        <w:pStyle w:val="Default"/>
        <w:jc w:val="center"/>
        <w:rPr>
          <w:rFonts w:ascii="Times New Roman" w:hAnsi="Times New Roman" w:cs="Times New Roman"/>
          <w:b/>
          <w:bCs/>
          <w:color w:val="202124"/>
          <w:shd w:val="clear" w:color="auto" w:fill="FFFFFF"/>
        </w:rPr>
      </w:pPr>
      <w:r w:rsidRPr="00D12765">
        <w:rPr>
          <w:rFonts w:ascii="Times New Roman" w:hAnsi="Times New Roman" w:cs="Times New Roman"/>
          <w:b/>
          <w:bCs/>
        </w:rPr>
        <w:t xml:space="preserve">Project </w:t>
      </w:r>
      <w:r w:rsidRPr="00D12765">
        <w:rPr>
          <w:rFonts w:ascii="Times New Roman" w:hAnsi="Times New Roman" w:cs="Times New Roman"/>
          <w:b/>
          <w:bCs/>
        </w:rPr>
        <w:t>3</w:t>
      </w:r>
      <w:r w:rsidRPr="00D12765">
        <w:rPr>
          <w:rFonts w:ascii="Times New Roman" w:hAnsi="Times New Roman" w:cs="Times New Roman"/>
          <w:b/>
          <w:bCs/>
        </w:rPr>
        <w:t xml:space="preserve"> – </w:t>
      </w:r>
      <w:r w:rsidRPr="00D12765">
        <w:rPr>
          <w:rFonts w:ascii="Times New Roman" w:hAnsi="Times New Roman" w:cs="Times New Roman"/>
          <w:b/>
          <w:bCs/>
          <w:color w:val="202124"/>
          <w:shd w:val="clear" w:color="auto" w:fill="FFFFFF"/>
        </w:rPr>
        <w:t>Mixed-integer quadratic programming</w:t>
      </w:r>
    </w:p>
    <w:p w14:paraId="6E6CD35E" w14:textId="77777777" w:rsidR="0007469F" w:rsidRPr="00D12765" w:rsidRDefault="0007469F" w:rsidP="0007469F">
      <w:pPr>
        <w:pStyle w:val="Default"/>
        <w:rPr>
          <w:rFonts w:ascii="Times New Roman" w:hAnsi="Times New Roman" w:cs="Times New Roman"/>
          <w:b/>
          <w:bCs/>
          <w:color w:val="202124"/>
          <w:shd w:val="clear" w:color="auto" w:fill="FFFFFF"/>
        </w:rPr>
      </w:pPr>
    </w:p>
    <w:p w14:paraId="0E825F4D" w14:textId="68563F1A" w:rsidR="0007469F" w:rsidRPr="00D12765" w:rsidRDefault="0007469F" w:rsidP="0007469F">
      <w:pPr>
        <w:pStyle w:val="Default"/>
        <w:rPr>
          <w:rFonts w:ascii="Times New Roman" w:hAnsi="Times New Roman" w:cs="Times New Roman"/>
        </w:rPr>
      </w:pPr>
      <w:r w:rsidRPr="00D12765">
        <w:rPr>
          <w:rFonts w:ascii="Times New Roman" w:hAnsi="Times New Roman" w:cs="Times New Roman"/>
          <w:b/>
          <w:bCs/>
        </w:rPr>
        <w:t>Nittala Venkata Sai Aditya (vn5227)</w:t>
      </w:r>
      <w:r w:rsidRPr="00D12765">
        <w:rPr>
          <w:rFonts w:ascii="Times New Roman" w:hAnsi="Times New Roman" w:cs="Times New Roman"/>
          <w:b/>
          <w:bCs/>
        </w:rPr>
        <w:t xml:space="preserve">, Muskaan Singhania, Varun </w:t>
      </w:r>
      <w:proofErr w:type="spellStart"/>
      <w:r w:rsidRPr="00D12765">
        <w:rPr>
          <w:rFonts w:ascii="Times New Roman" w:hAnsi="Times New Roman" w:cs="Times New Roman"/>
          <w:b/>
          <w:bCs/>
        </w:rPr>
        <w:t>Kausika</w:t>
      </w:r>
      <w:proofErr w:type="spellEnd"/>
      <w:r w:rsidR="00C65880">
        <w:rPr>
          <w:rFonts w:ascii="Times New Roman" w:hAnsi="Times New Roman" w:cs="Times New Roman"/>
          <w:b/>
          <w:bCs/>
        </w:rPr>
        <w:t xml:space="preserve"> (vsk394)</w:t>
      </w:r>
      <w:r w:rsidRPr="00D12765">
        <w:rPr>
          <w:rFonts w:ascii="Times New Roman" w:hAnsi="Times New Roman" w:cs="Times New Roman"/>
          <w:b/>
          <w:bCs/>
        </w:rPr>
        <w:t xml:space="preserve">, </w:t>
      </w:r>
      <w:proofErr w:type="spellStart"/>
      <w:r w:rsidRPr="00D12765">
        <w:rPr>
          <w:rFonts w:ascii="Times New Roman" w:hAnsi="Times New Roman" w:cs="Times New Roman"/>
          <w:b/>
          <w:bCs/>
        </w:rPr>
        <w:t>Yingjia</w:t>
      </w:r>
      <w:proofErr w:type="spellEnd"/>
      <w:r w:rsidRPr="00D12765">
        <w:rPr>
          <w:rFonts w:ascii="Times New Roman" w:hAnsi="Times New Roman" w:cs="Times New Roman"/>
          <w:b/>
          <w:bCs/>
        </w:rPr>
        <w:t xml:space="preserve"> Shang</w:t>
      </w:r>
    </w:p>
    <w:p w14:paraId="7128FA8B" w14:textId="3DBC9180" w:rsidR="0007469F" w:rsidRPr="00D12765" w:rsidRDefault="0007469F" w:rsidP="0007469F">
      <w:pPr>
        <w:rPr>
          <w:rFonts w:ascii="Times New Roman" w:hAnsi="Times New Roman" w:cs="Times New Roman"/>
          <w:b/>
          <w:bCs/>
          <w:sz w:val="24"/>
          <w:szCs w:val="24"/>
        </w:rPr>
      </w:pPr>
    </w:p>
    <w:p w14:paraId="0626AE60" w14:textId="77777777" w:rsidR="005F07A0" w:rsidRPr="00D12765" w:rsidRDefault="005F07A0" w:rsidP="0007469F">
      <w:pPr>
        <w:rPr>
          <w:rFonts w:ascii="Times New Roman" w:hAnsi="Times New Roman" w:cs="Times New Roman"/>
          <w:b/>
          <w:bCs/>
          <w:sz w:val="24"/>
          <w:szCs w:val="24"/>
        </w:rPr>
      </w:pPr>
    </w:p>
    <w:p w14:paraId="6E563CAF" w14:textId="77777777" w:rsidR="0007469F" w:rsidRPr="00D12765" w:rsidRDefault="0007469F" w:rsidP="0007469F">
      <w:pPr>
        <w:rPr>
          <w:rFonts w:ascii="Times New Roman" w:eastAsia="Times New Roman" w:hAnsi="Times New Roman" w:cs="Times New Roman"/>
          <w:b/>
          <w:sz w:val="24"/>
          <w:szCs w:val="24"/>
        </w:rPr>
      </w:pPr>
      <w:r w:rsidRPr="00D12765">
        <w:rPr>
          <w:rFonts w:ascii="Times New Roman" w:eastAsia="Times New Roman" w:hAnsi="Times New Roman" w:cs="Times New Roman"/>
          <w:b/>
          <w:sz w:val="24"/>
          <w:szCs w:val="24"/>
        </w:rPr>
        <w:t>Table of Contents</w:t>
      </w:r>
    </w:p>
    <w:sdt>
      <w:sdtPr>
        <w:rPr>
          <w:rFonts w:ascii="Times New Roman" w:hAnsi="Times New Roman" w:cs="Times New Roman"/>
          <w:sz w:val="24"/>
          <w:szCs w:val="24"/>
        </w:rPr>
        <w:id w:val="-1283186299"/>
        <w:docPartObj>
          <w:docPartGallery w:val="Table of Contents"/>
          <w:docPartUnique/>
        </w:docPartObj>
      </w:sdtPr>
      <w:sdtContent>
        <w:p w14:paraId="7D630360" w14:textId="77777777" w:rsidR="0007469F" w:rsidRPr="00D12765" w:rsidRDefault="0007469F" w:rsidP="0007469F">
          <w:pPr>
            <w:spacing w:before="200" w:after="80" w:line="240" w:lineRule="auto"/>
            <w:rPr>
              <w:rFonts w:ascii="Times New Roman" w:eastAsia="Times New Roman" w:hAnsi="Times New Roman" w:cs="Times New Roman"/>
              <w:color w:val="1155CC"/>
              <w:sz w:val="24"/>
              <w:szCs w:val="24"/>
              <w:u w:val="single"/>
            </w:rPr>
          </w:pPr>
          <w:r w:rsidRPr="00D12765">
            <w:rPr>
              <w:rFonts w:ascii="Times New Roman" w:hAnsi="Times New Roman" w:cs="Times New Roman"/>
              <w:sz w:val="24"/>
              <w:szCs w:val="24"/>
            </w:rPr>
            <w:fldChar w:fldCharType="begin"/>
          </w:r>
          <w:r w:rsidRPr="00D12765">
            <w:rPr>
              <w:rFonts w:ascii="Times New Roman" w:hAnsi="Times New Roman" w:cs="Times New Roman"/>
              <w:sz w:val="24"/>
              <w:szCs w:val="24"/>
            </w:rPr>
            <w:instrText xml:space="preserve"> TOC \h \u \z \n </w:instrText>
          </w:r>
          <w:r w:rsidRPr="00D12765">
            <w:rPr>
              <w:rFonts w:ascii="Times New Roman" w:hAnsi="Times New Roman" w:cs="Times New Roman"/>
              <w:sz w:val="24"/>
              <w:szCs w:val="24"/>
            </w:rPr>
            <w:fldChar w:fldCharType="separate"/>
          </w:r>
          <w:r w:rsidRPr="00D12765">
            <w:rPr>
              <w:rFonts w:ascii="Times New Roman" w:hAnsi="Times New Roman" w:cs="Times New Roman"/>
              <w:sz w:val="24"/>
              <w:szCs w:val="24"/>
            </w:rPr>
            <w:fldChar w:fldCharType="end"/>
          </w:r>
        </w:p>
      </w:sdtContent>
    </w:sdt>
    <w:p w14:paraId="5A85792D" w14:textId="77777777" w:rsidR="0007469F" w:rsidRPr="00D12765" w:rsidRDefault="0007469F" w:rsidP="0007469F">
      <w:pPr>
        <w:rPr>
          <w:rFonts w:ascii="Times New Roman" w:eastAsia="Times New Roman" w:hAnsi="Times New Roman" w:cs="Times New Roman"/>
          <w:sz w:val="24"/>
          <w:szCs w:val="24"/>
          <w:u w:val="single"/>
        </w:rPr>
      </w:pPr>
    </w:p>
    <w:sdt>
      <w:sdtPr>
        <w:rPr>
          <w:rFonts w:ascii="Times New Roman" w:hAnsi="Times New Roman" w:cs="Times New Roman"/>
          <w:sz w:val="24"/>
          <w:szCs w:val="24"/>
        </w:rPr>
        <w:id w:val="854620227"/>
        <w:docPartObj>
          <w:docPartGallery w:val="Table of Contents"/>
          <w:docPartUnique/>
        </w:docPartObj>
      </w:sdtPr>
      <w:sdtContent>
        <w:p w14:paraId="4D86A490" w14:textId="0EA20703" w:rsidR="0007469F" w:rsidRPr="00D12765" w:rsidRDefault="0007469F" w:rsidP="0007469F">
          <w:pPr>
            <w:tabs>
              <w:tab w:val="right" w:pos="9360"/>
            </w:tabs>
            <w:spacing w:before="80" w:line="240" w:lineRule="auto"/>
            <w:rPr>
              <w:rFonts w:ascii="Times New Roman" w:eastAsia="Times New Roman" w:hAnsi="Times New Roman" w:cs="Times New Roman"/>
              <w:b/>
              <w:sz w:val="24"/>
              <w:szCs w:val="24"/>
            </w:rPr>
          </w:pPr>
          <w:r w:rsidRPr="00D12765">
            <w:rPr>
              <w:rFonts w:ascii="Times New Roman" w:hAnsi="Times New Roman" w:cs="Times New Roman"/>
              <w:sz w:val="24"/>
              <w:szCs w:val="24"/>
            </w:rPr>
            <w:fldChar w:fldCharType="begin"/>
          </w:r>
          <w:r w:rsidRPr="00D12765">
            <w:rPr>
              <w:rFonts w:ascii="Times New Roman" w:hAnsi="Times New Roman" w:cs="Times New Roman"/>
              <w:sz w:val="24"/>
              <w:szCs w:val="24"/>
            </w:rPr>
            <w:instrText xml:space="preserve"> TOC \h \u \z </w:instrText>
          </w:r>
          <w:r w:rsidRPr="00D12765">
            <w:rPr>
              <w:rFonts w:ascii="Times New Roman" w:hAnsi="Times New Roman" w:cs="Times New Roman"/>
              <w:sz w:val="24"/>
              <w:szCs w:val="24"/>
            </w:rPr>
            <w:fldChar w:fldCharType="separate"/>
          </w:r>
          <w:hyperlink r:id="rId5" w:anchor="heading=h.6dll2qejuld" w:history="1">
            <w:r w:rsidRPr="00D12765">
              <w:rPr>
                <w:rStyle w:val="Hyperlink"/>
                <w:rFonts w:ascii="Times New Roman" w:eastAsia="Times New Roman" w:hAnsi="Times New Roman" w:cs="Times New Roman"/>
                <w:b/>
                <w:sz w:val="24"/>
                <w:szCs w:val="24"/>
              </w:rPr>
              <w:t>I. Introduction</w:t>
            </w:r>
          </w:hyperlink>
          <w:r w:rsidRPr="00D12765">
            <w:rPr>
              <w:rFonts w:ascii="Times New Roman" w:eastAsia="Times New Roman" w:hAnsi="Times New Roman" w:cs="Times New Roman"/>
              <w:b/>
              <w:sz w:val="24"/>
              <w:szCs w:val="24"/>
            </w:rPr>
            <w:tab/>
          </w:r>
          <w:hyperlink r:id="rId6" w:anchor="heading=h.6dll2qejuld" w:history="1">
            <w:r w:rsidR="0072393B">
              <w:rPr>
                <w:rStyle w:val="Hyperlink"/>
                <w:rFonts w:ascii="Times New Roman" w:eastAsia="Times New Roman" w:hAnsi="Times New Roman" w:cs="Times New Roman"/>
                <w:b/>
                <w:sz w:val="24"/>
                <w:szCs w:val="24"/>
              </w:rPr>
              <w:t>2</w:t>
            </w:r>
          </w:hyperlink>
        </w:p>
        <w:p w14:paraId="416413C3" w14:textId="38B3508E" w:rsidR="0007469F" w:rsidRPr="00D12765" w:rsidRDefault="0007469F" w:rsidP="0007469F">
          <w:pPr>
            <w:tabs>
              <w:tab w:val="right" w:pos="9360"/>
            </w:tabs>
            <w:spacing w:before="200" w:line="240" w:lineRule="auto"/>
            <w:rPr>
              <w:rFonts w:ascii="Times New Roman" w:eastAsia="Times New Roman" w:hAnsi="Times New Roman" w:cs="Times New Roman"/>
              <w:b/>
              <w:sz w:val="24"/>
              <w:szCs w:val="24"/>
            </w:rPr>
          </w:pPr>
          <w:hyperlink r:id="rId7" w:anchor="heading=h.et8r3vaspc3i" w:history="1">
            <w:r w:rsidRPr="00D12765">
              <w:rPr>
                <w:rStyle w:val="Hyperlink"/>
                <w:rFonts w:ascii="Times New Roman" w:eastAsia="Times New Roman" w:hAnsi="Times New Roman" w:cs="Times New Roman"/>
                <w:b/>
                <w:sz w:val="24"/>
                <w:szCs w:val="24"/>
              </w:rPr>
              <w:t>II. Methodology</w:t>
            </w:r>
          </w:hyperlink>
          <w:r w:rsidRPr="00D12765">
            <w:rPr>
              <w:rFonts w:ascii="Times New Roman" w:eastAsia="Times New Roman" w:hAnsi="Times New Roman" w:cs="Times New Roman"/>
              <w:b/>
              <w:sz w:val="24"/>
              <w:szCs w:val="24"/>
            </w:rPr>
            <w:tab/>
          </w:r>
          <w:hyperlink r:id="rId8" w:anchor="heading=h.et8r3vaspc3i" w:history="1">
            <w:r w:rsidR="0072393B">
              <w:rPr>
                <w:rStyle w:val="Hyperlink"/>
                <w:rFonts w:ascii="Times New Roman" w:eastAsia="Times New Roman" w:hAnsi="Times New Roman" w:cs="Times New Roman"/>
                <w:b/>
                <w:sz w:val="24"/>
                <w:szCs w:val="24"/>
              </w:rPr>
              <w:t>2</w:t>
            </w:r>
          </w:hyperlink>
        </w:p>
        <w:p w14:paraId="3756E573" w14:textId="78B97873" w:rsidR="0007469F" w:rsidRPr="0072393B" w:rsidRDefault="0072393B" w:rsidP="0072393B">
          <w:pPr>
            <w:pStyle w:val="ListParagraph"/>
            <w:numPr>
              <w:ilvl w:val="0"/>
              <w:numId w:val="1"/>
            </w:numPr>
            <w:autoSpaceDE w:val="0"/>
            <w:autoSpaceDN w:val="0"/>
            <w:adjustRightInd w:val="0"/>
            <w:spacing w:line="240" w:lineRule="auto"/>
            <w:rPr>
              <w:rFonts w:ascii="Times New Roman" w:eastAsia="Times New Roman" w:hAnsi="Times New Roman" w:cs="Times New Roman"/>
              <w:sz w:val="24"/>
              <w:szCs w:val="24"/>
            </w:rPr>
          </w:pPr>
          <w:r w:rsidRPr="0072393B">
            <w:rPr>
              <w:rFonts w:ascii="Times New Roman" w:eastAsia="Times New Roman" w:hAnsi="Times New Roman" w:cs="Times New Roman"/>
              <w:sz w:val="24"/>
              <w:szCs w:val="24"/>
            </w:rPr>
            <w:t>Direct Variable Selection – MIQP</w:t>
          </w:r>
          <w:r w:rsidR="00C65880">
            <w:rPr>
              <w:rFonts w:ascii="Times New Roman" w:eastAsia="Times New Roman" w:hAnsi="Times New Roman" w:cs="Times New Roman"/>
              <w:sz w:val="24"/>
              <w:szCs w:val="24"/>
            </w:rPr>
            <w:t xml:space="preserve"> </w:t>
          </w:r>
          <w:r w:rsidR="0007469F" w:rsidRPr="0072393B">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07469F" w:rsidRPr="0072393B">
            <w:rPr>
              <w:rFonts w:ascii="Times New Roman" w:eastAsia="Times New Roman" w:hAnsi="Times New Roman" w:cs="Times New Roman"/>
              <w:b/>
              <w:bCs/>
              <w:sz w:val="24"/>
              <w:szCs w:val="24"/>
            </w:rPr>
            <w:t>3</w:t>
          </w:r>
        </w:p>
        <w:p w14:paraId="1BAD3CCE" w14:textId="22E74E93" w:rsidR="0007469F" w:rsidRPr="0072393B" w:rsidRDefault="0072393B" w:rsidP="0007469F">
          <w:pPr>
            <w:numPr>
              <w:ilvl w:val="0"/>
              <w:numId w:val="1"/>
            </w:numPr>
            <w:tabs>
              <w:tab w:val="right" w:pos="9360"/>
            </w:tabs>
            <w:spacing w:line="240" w:lineRule="auto"/>
            <w:rPr>
              <w:rFonts w:ascii="Times New Roman" w:eastAsia="Times New Roman" w:hAnsi="Times New Roman" w:cs="Times New Roman"/>
              <w:b/>
              <w:bCs/>
              <w:sz w:val="24"/>
              <w:szCs w:val="24"/>
            </w:rPr>
          </w:pPr>
          <w:r w:rsidRPr="0072393B">
            <w:rPr>
              <w:rFonts w:ascii="Times New Roman" w:eastAsia="Times New Roman" w:hAnsi="Times New Roman" w:cs="Times New Roman"/>
              <w:sz w:val="24"/>
              <w:szCs w:val="24"/>
            </w:rPr>
            <w:t>Indirect Variable Selection – LASSO</w:t>
          </w:r>
          <w:r w:rsidR="0007469F" w:rsidRPr="00D12765">
            <w:rPr>
              <w:rFonts w:ascii="Times New Roman" w:eastAsia="Times New Roman" w:hAnsi="Times New Roman" w:cs="Times New Roman"/>
              <w:sz w:val="24"/>
              <w:szCs w:val="24"/>
            </w:rPr>
            <w:tab/>
          </w:r>
          <w:r w:rsidRPr="0072393B">
            <w:rPr>
              <w:rFonts w:ascii="Times New Roman" w:eastAsia="Times New Roman" w:hAnsi="Times New Roman" w:cs="Times New Roman"/>
              <w:b/>
              <w:bCs/>
              <w:sz w:val="24"/>
              <w:szCs w:val="24"/>
            </w:rPr>
            <w:t>6</w:t>
          </w:r>
        </w:p>
        <w:p w14:paraId="60025E03" w14:textId="46E2F002" w:rsidR="0007469F" w:rsidRPr="00D12765" w:rsidRDefault="0007469F" w:rsidP="0007469F">
          <w:pPr>
            <w:tabs>
              <w:tab w:val="right" w:pos="9360"/>
            </w:tabs>
            <w:spacing w:before="200" w:line="240" w:lineRule="auto"/>
            <w:rPr>
              <w:rFonts w:ascii="Times New Roman" w:eastAsia="Times New Roman" w:hAnsi="Times New Roman" w:cs="Times New Roman"/>
              <w:b/>
              <w:sz w:val="24"/>
              <w:szCs w:val="24"/>
            </w:rPr>
          </w:pPr>
          <w:hyperlink r:id="rId9" w:anchor="heading=h.6fjm43b4voec" w:history="1">
            <w:r w:rsidRPr="00D12765">
              <w:rPr>
                <w:rStyle w:val="Hyperlink"/>
                <w:rFonts w:ascii="Times New Roman" w:eastAsia="Times New Roman" w:hAnsi="Times New Roman" w:cs="Times New Roman"/>
                <w:b/>
                <w:sz w:val="24"/>
                <w:szCs w:val="24"/>
              </w:rPr>
              <w:t xml:space="preserve">III. </w:t>
            </w:r>
          </w:hyperlink>
          <w:r w:rsidR="0072393B">
            <w:rPr>
              <w:rFonts w:ascii="Times New Roman" w:hAnsi="Times New Roman" w:cs="Times New Roman"/>
              <w:sz w:val="24"/>
              <w:szCs w:val="24"/>
            </w:rPr>
            <w:t>Comparing Lasso and MIQP Models</w:t>
          </w:r>
          <w:r w:rsidRPr="00D12765">
            <w:rPr>
              <w:rFonts w:ascii="Times New Roman" w:eastAsia="Times New Roman" w:hAnsi="Times New Roman" w:cs="Times New Roman"/>
              <w:b/>
              <w:sz w:val="24"/>
              <w:szCs w:val="24"/>
            </w:rPr>
            <w:tab/>
          </w:r>
          <w:r w:rsidR="00C65880" w:rsidRPr="00C65880">
            <w:rPr>
              <w:rFonts w:ascii="Times New Roman" w:eastAsia="Times New Roman" w:hAnsi="Times New Roman" w:cs="Times New Roman"/>
              <w:b/>
              <w:sz w:val="24"/>
              <w:szCs w:val="24"/>
            </w:rPr>
            <w:t>7</w:t>
          </w:r>
        </w:p>
        <w:p w14:paraId="7EA65259" w14:textId="7D372038" w:rsidR="0007469F" w:rsidRPr="00D12765" w:rsidRDefault="0007469F" w:rsidP="0007469F">
          <w:pPr>
            <w:tabs>
              <w:tab w:val="right" w:pos="9360"/>
            </w:tabs>
            <w:spacing w:before="200" w:after="80" w:line="240" w:lineRule="auto"/>
            <w:rPr>
              <w:rFonts w:ascii="Times New Roman" w:eastAsia="Times New Roman" w:hAnsi="Times New Roman" w:cs="Times New Roman"/>
              <w:b/>
              <w:sz w:val="24"/>
              <w:szCs w:val="24"/>
            </w:rPr>
          </w:pPr>
          <w:hyperlink r:id="rId10" w:anchor="heading=h.c61bhg72e9pi" w:history="1">
            <w:r w:rsidRPr="00D12765">
              <w:rPr>
                <w:rStyle w:val="Hyperlink"/>
                <w:rFonts w:ascii="Times New Roman" w:eastAsia="Times New Roman" w:hAnsi="Times New Roman" w:cs="Times New Roman"/>
                <w:b/>
                <w:sz w:val="24"/>
                <w:szCs w:val="24"/>
              </w:rPr>
              <w:t xml:space="preserve">IV. </w:t>
            </w:r>
          </w:hyperlink>
          <w:r w:rsidR="00C65880">
            <w:rPr>
              <w:rFonts w:ascii="Times New Roman" w:hAnsi="Times New Roman" w:cs="Times New Roman"/>
              <w:sz w:val="24"/>
              <w:szCs w:val="24"/>
            </w:rPr>
            <w:t xml:space="preserve">Recommendations </w:t>
          </w:r>
          <w:r w:rsidR="00C65880">
            <w:rPr>
              <w:rFonts w:ascii="Times New Roman" w:hAnsi="Times New Roman" w:cs="Times New Roman"/>
              <w:sz w:val="24"/>
              <w:szCs w:val="24"/>
            </w:rPr>
            <w:tab/>
          </w:r>
          <w:r w:rsidR="00C65880" w:rsidRPr="00C65880">
            <w:rPr>
              <w:rFonts w:ascii="Times New Roman" w:hAnsi="Times New Roman" w:cs="Times New Roman"/>
              <w:b/>
              <w:bCs/>
              <w:sz w:val="24"/>
              <w:szCs w:val="24"/>
            </w:rPr>
            <w:t>9</w:t>
          </w:r>
          <w:r w:rsidRPr="00D12765">
            <w:rPr>
              <w:rFonts w:ascii="Times New Roman" w:hAnsi="Times New Roman" w:cs="Times New Roman"/>
              <w:sz w:val="24"/>
              <w:szCs w:val="24"/>
            </w:rPr>
            <w:fldChar w:fldCharType="end"/>
          </w:r>
        </w:p>
      </w:sdtContent>
    </w:sdt>
    <w:p w14:paraId="4DB22089" w14:textId="77777777" w:rsidR="0007469F" w:rsidRPr="00D12765" w:rsidRDefault="0007469F" w:rsidP="0007469F">
      <w:pPr>
        <w:rPr>
          <w:rFonts w:ascii="Times New Roman" w:eastAsia="Times New Roman" w:hAnsi="Times New Roman" w:cs="Times New Roman"/>
          <w:sz w:val="24"/>
          <w:szCs w:val="24"/>
        </w:rPr>
      </w:pPr>
    </w:p>
    <w:p w14:paraId="6CC09A9B" w14:textId="61CA035D" w:rsidR="0007469F" w:rsidRPr="00D12765" w:rsidRDefault="0007469F" w:rsidP="0007469F">
      <w:pPr>
        <w:rPr>
          <w:rFonts w:ascii="Times New Roman" w:hAnsi="Times New Roman" w:cs="Times New Roman"/>
          <w:b/>
          <w:bCs/>
          <w:sz w:val="24"/>
          <w:szCs w:val="24"/>
          <w:u w:val="single"/>
        </w:rPr>
      </w:pPr>
    </w:p>
    <w:p w14:paraId="1DF0039E" w14:textId="1BC78F67" w:rsidR="0007469F" w:rsidRPr="00D12765" w:rsidRDefault="0007469F" w:rsidP="0007469F">
      <w:pPr>
        <w:rPr>
          <w:rFonts w:ascii="Times New Roman" w:hAnsi="Times New Roman" w:cs="Times New Roman"/>
          <w:b/>
          <w:bCs/>
          <w:sz w:val="24"/>
          <w:szCs w:val="24"/>
          <w:u w:val="single"/>
        </w:rPr>
      </w:pPr>
    </w:p>
    <w:p w14:paraId="51D53570" w14:textId="7B6FED6A" w:rsidR="0007469F" w:rsidRPr="00D12765" w:rsidRDefault="0007469F" w:rsidP="0007469F">
      <w:pPr>
        <w:rPr>
          <w:rFonts w:ascii="Times New Roman" w:hAnsi="Times New Roman" w:cs="Times New Roman"/>
          <w:b/>
          <w:bCs/>
          <w:sz w:val="24"/>
          <w:szCs w:val="24"/>
          <w:u w:val="single"/>
        </w:rPr>
      </w:pPr>
    </w:p>
    <w:p w14:paraId="0FF3F2A6" w14:textId="1CB07697" w:rsidR="0007469F" w:rsidRPr="00D12765" w:rsidRDefault="0007469F" w:rsidP="0007469F">
      <w:pPr>
        <w:rPr>
          <w:rFonts w:ascii="Times New Roman" w:hAnsi="Times New Roman" w:cs="Times New Roman"/>
          <w:b/>
          <w:bCs/>
          <w:sz w:val="24"/>
          <w:szCs w:val="24"/>
          <w:u w:val="single"/>
        </w:rPr>
      </w:pPr>
    </w:p>
    <w:p w14:paraId="38C23FBE" w14:textId="0F144168" w:rsidR="0007469F" w:rsidRPr="00D12765" w:rsidRDefault="0007469F" w:rsidP="0007469F">
      <w:pPr>
        <w:rPr>
          <w:rFonts w:ascii="Times New Roman" w:hAnsi="Times New Roman" w:cs="Times New Roman"/>
          <w:b/>
          <w:bCs/>
          <w:sz w:val="24"/>
          <w:szCs w:val="24"/>
          <w:u w:val="single"/>
        </w:rPr>
      </w:pPr>
    </w:p>
    <w:p w14:paraId="171DDD0B" w14:textId="6FB5B38E" w:rsidR="0007469F" w:rsidRPr="00D12765" w:rsidRDefault="0007469F" w:rsidP="0007469F">
      <w:pPr>
        <w:rPr>
          <w:rFonts w:ascii="Times New Roman" w:hAnsi="Times New Roman" w:cs="Times New Roman"/>
          <w:b/>
          <w:bCs/>
          <w:sz w:val="24"/>
          <w:szCs w:val="24"/>
          <w:u w:val="single"/>
        </w:rPr>
      </w:pPr>
    </w:p>
    <w:p w14:paraId="28B63025" w14:textId="7061C219" w:rsidR="0007469F" w:rsidRPr="00D12765" w:rsidRDefault="0007469F" w:rsidP="0007469F">
      <w:pPr>
        <w:rPr>
          <w:rFonts w:ascii="Times New Roman" w:hAnsi="Times New Roman" w:cs="Times New Roman"/>
          <w:b/>
          <w:bCs/>
          <w:sz w:val="24"/>
          <w:szCs w:val="24"/>
          <w:u w:val="single"/>
        </w:rPr>
      </w:pPr>
    </w:p>
    <w:p w14:paraId="71601DEF" w14:textId="0F69468C" w:rsidR="0007469F" w:rsidRPr="00D12765" w:rsidRDefault="0007469F" w:rsidP="0007469F">
      <w:pPr>
        <w:rPr>
          <w:rFonts w:ascii="Times New Roman" w:hAnsi="Times New Roman" w:cs="Times New Roman"/>
          <w:b/>
          <w:bCs/>
          <w:sz w:val="24"/>
          <w:szCs w:val="24"/>
          <w:u w:val="single"/>
        </w:rPr>
      </w:pPr>
    </w:p>
    <w:p w14:paraId="54C431EA" w14:textId="05BBBBAC" w:rsidR="0007469F" w:rsidRPr="00D12765" w:rsidRDefault="0007469F" w:rsidP="0007469F">
      <w:pPr>
        <w:rPr>
          <w:rFonts w:ascii="Times New Roman" w:hAnsi="Times New Roman" w:cs="Times New Roman"/>
          <w:b/>
          <w:bCs/>
          <w:sz w:val="24"/>
          <w:szCs w:val="24"/>
          <w:u w:val="single"/>
        </w:rPr>
      </w:pPr>
    </w:p>
    <w:p w14:paraId="0E1B6AE9" w14:textId="4CE133AD" w:rsidR="0007469F" w:rsidRPr="00D12765" w:rsidRDefault="0007469F" w:rsidP="0007469F">
      <w:pPr>
        <w:rPr>
          <w:rFonts w:ascii="Times New Roman" w:hAnsi="Times New Roman" w:cs="Times New Roman"/>
          <w:b/>
          <w:bCs/>
          <w:sz w:val="24"/>
          <w:szCs w:val="24"/>
          <w:u w:val="single"/>
        </w:rPr>
      </w:pPr>
    </w:p>
    <w:p w14:paraId="7688552D" w14:textId="67389DAD" w:rsidR="0007469F" w:rsidRPr="00D12765" w:rsidRDefault="0007469F" w:rsidP="0007469F">
      <w:pPr>
        <w:rPr>
          <w:rFonts w:ascii="Times New Roman" w:hAnsi="Times New Roman" w:cs="Times New Roman"/>
          <w:b/>
          <w:bCs/>
          <w:sz w:val="24"/>
          <w:szCs w:val="24"/>
          <w:u w:val="single"/>
        </w:rPr>
      </w:pPr>
    </w:p>
    <w:p w14:paraId="0205D948" w14:textId="356D540E" w:rsidR="0007469F" w:rsidRPr="00D12765" w:rsidRDefault="0007469F" w:rsidP="0007469F">
      <w:pPr>
        <w:rPr>
          <w:rFonts w:ascii="Times New Roman" w:hAnsi="Times New Roman" w:cs="Times New Roman"/>
          <w:b/>
          <w:bCs/>
          <w:sz w:val="24"/>
          <w:szCs w:val="24"/>
          <w:u w:val="single"/>
        </w:rPr>
      </w:pPr>
    </w:p>
    <w:p w14:paraId="3E3E8012" w14:textId="7EC3FAFE" w:rsidR="0007469F" w:rsidRPr="00D12765" w:rsidRDefault="0007469F" w:rsidP="0007469F">
      <w:pPr>
        <w:rPr>
          <w:rFonts w:ascii="Times New Roman" w:hAnsi="Times New Roman" w:cs="Times New Roman"/>
          <w:b/>
          <w:bCs/>
          <w:sz w:val="24"/>
          <w:szCs w:val="24"/>
          <w:u w:val="single"/>
        </w:rPr>
      </w:pPr>
    </w:p>
    <w:p w14:paraId="3F80D4EA" w14:textId="4C74EB8D" w:rsidR="0007469F" w:rsidRPr="00D12765" w:rsidRDefault="0007469F" w:rsidP="0007469F">
      <w:pPr>
        <w:rPr>
          <w:rFonts w:ascii="Times New Roman" w:hAnsi="Times New Roman" w:cs="Times New Roman"/>
          <w:b/>
          <w:bCs/>
          <w:sz w:val="24"/>
          <w:szCs w:val="24"/>
          <w:u w:val="single"/>
        </w:rPr>
      </w:pPr>
    </w:p>
    <w:p w14:paraId="3C7D5232" w14:textId="2EC71711" w:rsidR="0007469F" w:rsidRPr="00D12765" w:rsidRDefault="0007469F" w:rsidP="0007469F">
      <w:pPr>
        <w:rPr>
          <w:rFonts w:ascii="Times New Roman" w:hAnsi="Times New Roman" w:cs="Times New Roman"/>
          <w:b/>
          <w:bCs/>
          <w:sz w:val="24"/>
          <w:szCs w:val="24"/>
          <w:u w:val="single"/>
        </w:rPr>
      </w:pPr>
    </w:p>
    <w:p w14:paraId="26CCA4EB" w14:textId="13DF98A0" w:rsidR="0007469F" w:rsidRPr="00D12765" w:rsidRDefault="0007469F" w:rsidP="0007469F">
      <w:pPr>
        <w:rPr>
          <w:rFonts w:ascii="Times New Roman" w:hAnsi="Times New Roman" w:cs="Times New Roman"/>
          <w:b/>
          <w:bCs/>
          <w:sz w:val="24"/>
          <w:szCs w:val="24"/>
          <w:u w:val="single"/>
        </w:rPr>
      </w:pPr>
    </w:p>
    <w:p w14:paraId="03EEF005" w14:textId="7E4ED64D" w:rsidR="0007469F" w:rsidRDefault="0007469F" w:rsidP="0007469F">
      <w:pPr>
        <w:rPr>
          <w:rFonts w:ascii="Times New Roman" w:hAnsi="Times New Roman" w:cs="Times New Roman"/>
          <w:b/>
          <w:bCs/>
          <w:sz w:val="24"/>
          <w:szCs w:val="24"/>
          <w:u w:val="single"/>
        </w:rPr>
      </w:pPr>
    </w:p>
    <w:p w14:paraId="318031FF" w14:textId="1E0ADE61" w:rsidR="00C65880" w:rsidRDefault="00C65880" w:rsidP="0007469F">
      <w:pPr>
        <w:rPr>
          <w:rFonts w:ascii="Times New Roman" w:hAnsi="Times New Roman" w:cs="Times New Roman"/>
          <w:b/>
          <w:bCs/>
          <w:sz w:val="24"/>
          <w:szCs w:val="24"/>
          <w:u w:val="single"/>
        </w:rPr>
      </w:pPr>
    </w:p>
    <w:p w14:paraId="548CA16A" w14:textId="77777777" w:rsidR="00C65880" w:rsidRPr="00D12765" w:rsidRDefault="00C65880" w:rsidP="0007469F">
      <w:pPr>
        <w:rPr>
          <w:rFonts w:ascii="Times New Roman" w:hAnsi="Times New Roman" w:cs="Times New Roman"/>
          <w:b/>
          <w:bCs/>
          <w:sz w:val="24"/>
          <w:szCs w:val="24"/>
          <w:u w:val="single"/>
        </w:rPr>
      </w:pPr>
    </w:p>
    <w:p w14:paraId="7C0B0396" w14:textId="4D9593CB" w:rsidR="0007469F" w:rsidRPr="00D12765" w:rsidRDefault="0007469F" w:rsidP="0007469F">
      <w:pPr>
        <w:rPr>
          <w:rFonts w:ascii="Times New Roman" w:hAnsi="Times New Roman" w:cs="Times New Roman"/>
          <w:b/>
          <w:bCs/>
          <w:sz w:val="24"/>
          <w:szCs w:val="24"/>
          <w:u w:val="single"/>
        </w:rPr>
      </w:pPr>
    </w:p>
    <w:p w14:paraId="7E53B353" w14:textId="6C137C86" w:rsidR="0007469F" w:rsidRPr="00D12765" w:rsidRDefault="0007469F" w:rsidP="0007469F">
      <w:pPr>
        <w:rPr>
          <w:rFonts w:ascii="Times New Roman" w:hAnsi="Times New Roman" w:cs="Times New Roman"/>
          <w:b/>
          <w:bCs/>
          <w:sz w:val="24"/>
          <w:szCs w:val="24"/>
          <w:u w:val="single"/>
        </w:rPr>
      </w:pPr>
    </w:p>
    <w:p w14:paraId="429D06CF" w14:textId="1D1AFCDB" w:rsidR="0007469F" w:rsidRPr="00D12765" w:rsidRDefault="0007469F" w:rsidP="0007469F">
      <w:pPr>
        <w:rPr>
          <w:rFonts w:ascii="Times New Roman" w:hAnsi="Times New Roman" w:cs="Times New Roman"/>
          <w:b/>
          <w:bCs/>
          <w:sz w:val="24"/>
          <w:szCs w:val="24"/>
          <w:u w:val="single"/>
        </w:rPr>
      </w:pPr>
    </w:p>
    <w:p w14:paraId="7D7DEB8B" w14:textId="62C22CBA" w:rsidR="0007469F" w:rsidRPr="00D12765" w:rsidRDefault="0007469F" w:rsidP="0007469F">
      <w:pPr>
        <w:rPr>
          <w:rFonts w:ascii="Times New Roman" w:hAnsi="Times New Roman" w:cs="Times New Roman"/>
          <w:b/>
          <w:bCs/>
          <w:sz w:val="24"/>
          <w:szCs w:val="24"/>
          <w:u w:val="single"/>
        </w:rPr>
      </w:pPr>
    </w:p>
    <w:p w14:paraId="4E3AD7E0" w14:textId="2005FDD6" w:rsidR="0007469F" w:rsidRPr="00D12765" w:rsidRDefault="0007469F" w:rsidP="00D12765">
      <w:pPr>
        <w:pStyle w:val="ListParagraph"/>
        <w:numPr>
          <w:ilvl w:val="0"/>
          <w:numId w:val="11"/>
        </w:numPr>
        <w:rPr>
          <w:rFonts w:ascii="Times New Roman" w:hAnsi="Times New Roman" w:cs="Times New Roman"/>
          <w:b/>
          <w:bCs/>
          <w:sz w:val="24"/>
          <w:szCs w:val="24"/>
          <w:u w:val="single"/>
        </w:rPr>
      </w:pPr>
      <w:r w:rsidRPr="00D12765">
        <w:rPr>
          <w:rFonts w:ascii="Times New Roman" w:hAnsi="Times New Roman" w:cs="Times New Roman"/>
          <w:b/>
          <w:bCs/>
          <w:sz w:val="24"/>
          <w:szCs w:val="24"/>
          <w:u w:val="single"/>
        </w:rPr>
        <w:lastRenderedPageBreak/>
        <w:t>INTRODUCTION</w:t>
      </w:r>
    </w:p>
    <w:p w14:paraId="4D9A77E2" w14:textId="39F5E78D" w:rsidR="0007469F" w:rsidRPr="00D12765" w:rsidRDefault="0007469F" w:rsidP="0007469F">
      <w:pPr>
        <w:rPr>
          <w:rFonts w:ascii="Times New Roman" w:hAnsi="Times New Roman" w:cs="Times New Roman"/>
          <w:b/>
          <w:bCs/>
          <w:sz w:val="24"/>
          <w:szCs w:val="24"/>
          <w:u w:val="single"/>
        </w:rPr>
      </w:pPr>
    </w:p>
    <w:p w14:paraId="29C0ECE2" w14:textId="0F39871F" w:rsidR="0007469F" w:rsidRPr="00D12765" w:rsidRDefault="001D0146" w:rsidP="001D0146">
      <w:pPr>
        <w:autoSpaceDE w:val="0"/>
        <w:autoSpaceDN w:val="0"/>
        <w:adjustRightInd w:val="0"/>
        <w:spacing w:line="240" w:lineRule="auto"/>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t>One of the most common problems in predictive analytics is variable selection for regression.</w:t>
      </w:r>
      <w:r w:rsidRPr="00D12765">
        <w:rPr>
          <w:rFonts w:ascii="Times New Roman" w:eastAsiaTheme="minorHAnsi" w:hAnsi="Times New Roman" w:cs="Times New Roman"/>
          <w:sz w:val="24"/>
          <w:szCs w:val="24"/>
          <w:lang w:val="en-IN" w:eastAsia="en-US"/>
        </w:rPr>
        <w:t xml:space="preserve"> </w:t>
      </w:r>
      <w:r w:rsidRPr="00D12765">
        <w:rPr>
          <w:rFonts w:ascii="Times New Roman" w:eastAsiaTheme="minorHAnsi" w:hAnsi="Times New Roman" w:cs="Times New Roman"/>
          <w:sz w:val="24"/>
          <w:szCs w:val="24"/>
          <w:lang w:val="en-IN" w:eastAsia="en-US"/>
        </w:rPr>
        <w:t>Direct variable selection using optimization has long been dismissed by the statistics/analytics</w:t>
      </w:r>
      <w:r w:rsidRPr="00D12765">
        <w:rPr>
          <w:rFonts w:ascii="Times New Roman" w:eastAsiaTheme="minorHAnsi" w:hAnsi="Times New Roman" w:cs="Times New Roman"/>
          <w:sz w:val="24"/>
          <w:szCs w:val="24"/>
          <w:lang w:val="en-IN" w:eastAsia="en-US"/>
        </w:rPr>
        <w:t xml:space="preserve"> </w:t>
      </w:r>
      <w:r w:rsidRPr="00D12765">
        <w:rPr>
          <w:rFonts w:ascii="Times New Roman" w:eastAsiaTheme="minorHAnsi" w:hAnsi="Times New Roman" w:cs="Times New Roman"/>
          <w:sz w:val="24"/>
          <w:szCs w:val="24"/>
          <w:lang w:val="en-IN" w:eastAsia="en-US"/>
        </w:rPr>
        <w:t xml:space="preserve">community because of computational difficulties. </w:t>
      </w:r>
      <w:r w:rsidRPr="00D12765">
        <w:rPr>
          <w:rFonts w:ascii="Times New Roman" w:eastAsiaTheme="minorHAnsi" w:hAnsi="Times New Roman" w:cs="Times New Roman"/>
          <w:sz w:val="24"/>
          <w:szCs w:val="24"/>
          <w:lang w:val="en-IN" w:eastAsia="en-US"/>
        </w:rPr>
        <w:t xml:space="preserve">It </w:t>
      </w:r>
      <w:r w:rsidRPr="00D12765">
        <w:rPr>
          <w:rFonts w:ascii="Times New Roman" w:eastAsiaTheme="minorHAnsi" w:hAnsi="Times New Roman" w:cs="Times New Roman"/>
          <w:sz w:val="24"/>
          <w:szCs w:val="24"/>
          <w:lang w:val="en-IN" w:eastAsia="en-US"/>
        </w:rPr>
        <w:t>is important we select only the best ones which give all the information while</w:t>
      </w:r>
      <w:r w:rsidRPr="00D12765">
        <w:rPr>
          <w:rFonts w:ascii="Times New Roman" w:eastAsiaTheme="minorHAnsi" w:hAnsi="Times New Roman" w:cs="Times New Roman"/>
          <w:sz w:val="24"/>
          <w:szCs w:val="24"/>
          <w:lang w:val="en-IN" w:eastAsia="en-US"/>
        </w:rPr>
        <w:t xml:space="preserve"> ensuring that the model complexity is kept to a minimum. But it is not possible </w:t>
      </w:r>
      <w:proofErr w:type="gramStart"/>
      <w:r w:rsidRPr="00D12765">
        <w:rPr>
          <w:rFonts w:ascii="Times New Roman" w:eastAsiaTheme="minorHAnsi" w:hAnsi="Times New Roman" w:cs="Times New Roman"/>
          <w:sz w:val="24"/>
          <w:szCs w:val="24"/>
          <w:lang w:val="en-IN" w:eastAsia="en-US"/>
        </w:rPr>
        <w:t>always</w:t>
      </w:r>
      <w:proofErr w:type="gramEnd"/>
      <w:r w:rsidRPr="00D12765">
        <w:rPr>
          <w:rFonts w:ascii="Times New Roman" w:eastAsiaTheme="minorHAnsi" w:hAnsi="Times New Roman" w:cs="Times New Roman"/>
          <w:sz w:val="24"/>
          <w:szCs w:val="24"/>
          <w:lang w:val="en-IN" w:eastAsia="en-US"/>
        </w:rPr>
        <w:t xml:space="preserve"> so we have to have a trade-off between the model complexity and the variables.</w:t>
      </w:r>
      <w:r w:rsidRPr="00D12765">
        <w:rPr>
          <w:rFonts w:ascii="Times New Roman" w:eastAsiaTheme="minorHAnsi" w:hAnsi="Times New Roman" w:cs="Times New Roman"/>
          <w:sz w:val="24"/>
          <w:szCs w:val="24"/>
          <w:lang w:val="en-IN" w:eastAsia="en-US"/>
        </w:rPr>
        <w:t xml:space="preserve"> </w:t>
      </w:r>
    </w:p>
    <w:p w14:paraId="7B44D80C" w14:textId="3CF3DA28" w:rsidR="001D0146" w:rsidRPr="00D12765" w:rsidRDefault="001D0146" w:rsidP="001D0146">
      <w:pPr>
        <w:shd w:val="clear" w:color="auto" w:fill="FFFFFF"/>
        <w:spacing w:before="240" w:line="240" w:lineRule="auto"/>
        <w:rPr>
          <w:rFonts w:ascii="Times New Roman" w:eastAsia="Times New Roman" w:hAnsi="Times New Roman" w:cs="Times New Roman"/>
          <w:color w:val="000000"/>
          <w:sz w:val="24"/>
          <w:szCs w:val="24"/>
          <w:lang w:val="en-IN"/>
        </w:rPr>
      </w:pPr>
      <w:r w:rsidRPr="001D0146">
        <w:rPr>
          <w:rFonts w:ascii="Times New Roman" w:eastAsia="Times New Roman" w:hAnsi="Times New Roman" w:cs="Times New Roman"/>
          <w:color w:val="000000"/>
          <w:sz w:val="24"/>
          <w:szCs w:val="24"/>
          <w:lang w:val="en-IN"/>
        </w:rPr>
        <w:t>The total number of models that can be picked are:</w:t>
      </w:r>
    </w:p>
    <w:p w14:paraId="72051263" w14:textId="5100E1E0" w:rsidR="001D0146" w:rsidRPr="001D0146" w:rsidRDefault="001D0146" w:rsidP="001D0146">
      <w:pPr>
        <w:shd w:val="clear" w:color="auto" w:fill="FFFFFF"/>
        <w:spacing w:before="240" w:line="240" w:lineRule="auto"/>
        <w:jc w:val="center"/>
        <w:rPr>
          <w:rFonts w:ascii="Times New Roman" w:eastAsia="Times New Roman" w:hAnsi="Times New Roman" w:cs="Times New Roman"/>
          <w:color w:val="000000"/>
          <w:sz w:val="24"/>
          <w:szCs w:val="24"/>
          <w:lang w:val="en-IN"/>
        </w:rPr>
      </w:pPr>
      <w:r w:rsidRPr="00D12765">
        <w:rPr>
          <w:rFonts w:ascii="Times New Roman" w:eastAsia="Times New Roman" w:hAnsi="Times New Roman" w:cs="Times New Roman"/>
          <w:color w:val="000000"/>
          <w:sz w:val="24"/>
          <w:szCs w:val="24"/>
          <w:lang w:val="en-IN"/>
        </w:rPr>
        <w:drawing>
          <wp:inline distT="0" distB="0" distL="0" distR="0" wp14:anchorId="29E63EB2" wp14:editId="0DD9F982">
            <wp:extent cx="2911092" cy="594412"/>
            <wp:effectExtent l="0" t="0" r="3810" b="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1"/>
                    <a:stretch>
                      <a:fillRect/>
                    </a:stretch>
                  </pic:blipFill>
                  <pic:spPr>
                    <a:xfrm>
                      <a:off x="0" y="0"/>
                      <a:ext cx="2911092" cy="594412"/>
                    </a:xfrm>
                    <a:prstGeom prst="rect">
                      <a:avLst/>
                    </a:prstGeom>
                  </pic:spPr>
                </pic:pic>
              </a:graphicData>
            </a:graphic>
          </wp:inline>
        </w:drawing>
      </w:r>
    </w:p>
    <w:p w14:paraId="2D015713" w14:textId="77777777" w:rsidR="001D0146" w:rsidRPr="00D12765" w:rsidRDefault="001D0146" w:rsidP="001D0146">
      <w:pPr>
        <w:autoSpaceDE w:val="0"/>
        <w:autoSpaceDN w:val="0"/>
        <w:adjustRightInd w:val="0"/>
        <w:spacing w:line="240" w:lineRule="auto"/>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t xml:space="preserve">This computational issue was part of the motivation for the development of LASSO and ridge regression. With the advancement of new technologies, we can better decide and compute beta coefficients for computationally expensive operations. This is the motivation behind this project where we will aim to compare the </w:t>
      </w:r>
      <w:proofErr w:type="gramStart"/>
      <w:r w:rsidRPr="00D12765">
        <w:rPr>
          <w:rFonts w:ascii="Times New Roman" w:eastAsiaTheme="minorHAnsi" w:hAnsi="Times New Roman" w:cs="Times New Roman"/>
          <w:sz w:val="24"/>
          <w:szCs w:val="24"/>
          <w:lang w:val="en-IN" w:eastAsia="en-US"/>
        </w:rPr>
        <w:t>results</w:t>
      </w:r>
      <w:proofErr w:type="gramEnd"/>
      <w:r w:rsidRPr="00D12765">
        <w:rPr>
          <w:rFonts w:ascii="Times New Roman" w:eastAsiaTheme="minorHAnsi" w:hAnsi="Times New Roman" w:cs="Times New Roman"/>
          <w:sz w:val="24"/>
          <w:szCs w:val="24"/>
          <w:lang w:val="en-IN" w:eastAsia="en-US"/>
        </w:rPr>
        <w:t xml:space="preserve"> we get from </w:t>
      </w:r>
      <w:proofErr w:type="spellStart"/>
      <w:r w:rsidRPr="00D12765">
        <w:rPr>
          <w:rFonts w:ascii="Times New Roman" w:eastAsiaTheme="minorHAnsi" w:hAnsi="Times New Roman" w:cs="Times New Roman"/>
          <w:sz w:val="24"/>
          <w:szCs w:val="24"/>
          <w:lang w:val="en-IN" w:eastAsia="en-US"/>
        </w:rPr>
        <w:t>Gurobi</w:t>
      </w:r>
      <w:proofErr w:type="spellEnd"/>
      <w:r w:rsidRPr="00D12765">
        <w:rPr>
          <w:rFonts w:ascii="Times New Roman" w:eastAsiaTheme="minorHAnsi" w:hAnsi="Times New Roman" w:cs="Times New Roman"/>
          <w:sz w:val="24"/>
          <w:szCs w:val="24"/>
          <w:lang w:val="en-IN" w:eastAsia="en-US"/>
        </w:rPr>
        <w:t xml:space="preserve"> and Lasso regression. Either of those two can be used in future for such problems. </w:t>
      </w:r>
    </w:p>
    <w:p w14:paraId="39DE6AA6" w14:textId="77777777" w:rsidR="001D0146" w:rsidRPr="00D12765" w:rsidRDefault="001D0146" w:rsidP="001D0146">
      <w:pPr>
        <w:autoSpaceDE w:val="0"/>
        <w:autoSpaceDN w:val="0"/>
        <w:adjustRightInd w:val="0"/>
        <w:spacing w:line="240" w:lineRule="auto"/>
        <w:rPr>
          <w:rFonts w:ascii="Times New Roman" w:eastAsiaTheme="minorHAnsi" w:hAnsi="Times New Roman" w:cs="Times New Roman"/>
          <w:sz w:val="24"/>
          <w:szCs w:val="24"/>
          <w:lang w:val="en-IN" w:eastAsia="en-US"/>
        </w:rPr>
      </w:pPr>
    </w:p>
    <w:p w14:paraId="62DF7FEA" w14:textId="333B13D8" w:rsidR="001D0146" w:rsidRPr="00D12765" w:rsidRDefault="001D0146" w:rsidP="001D0146">
      <w:pPr>
        <w:autoSpaceDE w:val="0"/>
        <w:autoSpaceDN w:val="0"/>
        <w:adjustRightInd w:val="0"/>
        <w:spacing w:line="240" w:lineRule="auto"/>
        <w:rPr>
          <w:rFonts w:ascii="Times New Roman" w:eastAsiaTheme="minorHAnsi" w:hAnsi="Times New Roman" w:cs="Times New Roman"/>
          <w:sz w:val="24"/>
          <w:szCs w:val="24"/>
          <w:lang w:val="en-IN" w:eastAsia="en-US"/>
        </w:rPr>
      </w:pPr>
    </w:p>
    <w:p w14:paraId="7C750528" w14:textId="55426A6C" w:rsidR="001D0146" w:rsidRPr="00D12765" w:rsidRDefault="001D0146" w:rsidP="00D12765">
      <w:pPr>
        <w:pStyle w:val="ListParagraph"/>
        <w:numPr>
          <w:ilvl w:val="0"/>
          <w:numId w:val="11"/>
        </w:numPr>
        <w:autoSpaceDE w:val="0"/>
        <w:autoSpaceDN w:val="0"/>
        <w:adjustRightInd w:val="0"/>
        <w:spacing w:line="240" w:lineRule="auto"/>
        <w:rPr>
          <w:rFonts w:ascii="Times New Roman" w:eastAsiaTheme="minorHAnsi" w:hAnsi="Times New Roman" w:cs="Times New Roman"/>
          <w:b/>
          <w:bCs/>
          <w:sz w:val="24"/>
          <w:szCs w:val="24"/>
          <w:u w:val="single"/>
          <w:lang w:val="en-IN" w:eastAsia="en-US"/>
        </w:rPr>
      </w:pPr>
      <w:r w:rsidRPr="00D12765">
        <w:rPr>
          <w:rFonts w:ascii="Times New Roman" w:eastAsiaTheme="minorHAnsi" w:hAnsi="Times New Roman" w:cs="Times New Roman"/>
          <w:b/>
          <w:bCs/>
          <w:sz w:val="24"/>
          <w:szCs w:val="24"/>
          <w:u w:val="single"/>
          <w:lang w:val="en-IN" w:eastAsia="en-US"/>
        </w:rPr>
        <w:t>METHODOLOGY</w:t>
      </w:r>
    </w:p>
    <w:p w14:paraId="323B4CD0" w14:textId="33EFA561" w:rsidR="001D0146" w:rsidRPr="00D12765" w:rsidRDefault="001D0146" w:rsidP="001D0146">
      <w:pPr>
        <w:autoSpaceDE w:val="0"/>
        <w:autoSpaceDN w:val="0"/>
        <w:adjustRightInd w:val="0"/>
        <w:spacing w:line="240" w:lineRule="auto"/>
        <w:rPr>
          <w:rFonts w:ascii="Times New Roman" w:eastAsiaTheme="minorHAnsi" w:hAnsi="Times New Roman" w:cs="Times New Roman"/>
          <w:b/>
          <w:bCs/>
          <w:sz w:val="24"/>
          <w:szCs w:val="24"/>
          <w:u w:val="single"/>
          <w:lang w:val="en-IN" w:eastAsia="en-US"/>
        </w:rPr>
      </w:pPr>
    </w:p>
    <w:p w14:paraId="0BA847B8" w14:textId="3F3A71EA" w:rsidR="00D76035" w:rsidRPr="00D12765" w:rsidRDefault="00D76035" w:rsidP="001D0146">
      <w:pPr>
        <w:autoSpaceDE w:val="0"/>
        <w:autoSpaceDN w:val="0"/>
        <w:adjustRightInd w:val="0"/>
        <w:spacing w:line="240" w:lineRule="auto"/>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t xml:space="preserve">We try to solve the problem with 2 approaches. The first one is via </w:t>
      </w:r>
      <w:proofErr w:type="spellStart"/>
      <w:r w:rsidRPr="00D12765">
        <w:rPr>
          <w:rFonts w:ascii="Times New Roman" w:eastAsiaTheme="minorHAnsi" w:hAnsi="Times New Roman" w:cs="Times New Roman"/>
          <w:sz w:val="24"/>
          <w:szCs w:val="24"/>
          <w:lang w:val="en-IN" w:eastAsia="en-US"/>
        </w:rPr>
        <w:t>Gurobi</w:t>
      </w:r>
      <w:proofErr w:type="spellEnd"/>
      <w:r w:rsidRPr="00D12765">
        <w:rPr>
          <w:rFonts w:ascii="Times New Roman" w:eastAsiaTheme="minorHAnsi" w:hAnsi="Times New Roman" w:cs="Times New Roman"/>
          <w:sz w:val="24"/>
          <w:szCs w:val="24"/>
          <w:lang w:val="en-IN" w:eastAsia="en-US"/>
        </w:rPr>
        <w:t xml:space="preserve"> where we will use the Mixed Integer Quadratic Problem</w:t>
      </w:r>
      <w:r w:rsidR="009C4B3C" w:rsidRPr="00D12765">
        <w:rPr>
          <w:rFonts w:ascii="Times New Roman" w:eastAsiaTheme="minorHAnsi" w:hAnsi="Times New Roman" w:cs="Times New Roman"/>
          <w:sz w:val="24"/>
          <w:szCs w:val="24"/>
          <w:lang w:val="en-IN" w:eastAsia="en-US"/>
        </w:rPr>
        <w:t xml:space="preserve"> and the second approach is</w:t>
      </w:r>
      <w:r w:rsidR="00E153BC" w:rsidRPr="00D12765">
        <w:rPr>
          <w:rFonts w:ascii="Times New Roman" w:eastAsiaTheme="minorHAnsi" w:hAnsi="Times New Roman" w:cs="Times New Roman"/>
          <w:sz w:val="24"/>
          <w:szCs w:val="24"/>
          <w:lang w:val="en-IN" w:eastAsia="en-US"/>
        </w:rPr>
        <w:t xml:space="preserve"> via LASSO regression</w:t>
      </w:r>
      <w:r w:rsidRPr="00D12765">
        <w:rPr>
          <w:rFonts w:ascii="Times New Roman" w:eastAsiaTheme="minorHAnsi" w:hAnsi="Times New Roman" w:cs="Times New Roman"/>
          <w:sz w:val="24"/>
          <w:szCs w:val="24"/>
          <w:lang w:val="en-IN" w:eastAsia="en-US"/>
        </w:rPr>
        <w:t xml:space="preserve">. </w:t>
      </w:r>
    </w:p>
    <w:p w14:paraId="40310123" w14:textId="355CBFEC" w:rsidR="00D04EC9" w:rsidRPr="00D12765" w:rsidRDefault="00D04EC9" w:rsidP="001D0146">
      <w:pPr>
        <w:autoSpaceDE w:val="0"/>
        <w:autoSpaceDN w:val="0"/>
        <w:adjustRightInd w:val="0"/>
        <w:spacing w:line="240" w:lineRule="auto"/>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t xml:space="preserve">The first thing we need to check is if there any null values in both train and test datasets. Null values can give false results with our </w:t>
      </w:r>
      <w:proofErr w:type="gramStart"/>
      <w:r w:rsidRPr="00D12765">
        <w:rPr>
          <w:rFonts w:ascii="Times New Roman" w:eastAsiaTheme="minorHAnsi" w:hAnsi="Times New Roman" w:cs="Times New Roman"/>
          <w:sz w:val="24"/>
          <w:szCs w:val="24"/>
          <w:lang w:val="en-IN" w:eastAsia="en-US"/>
        </w:rPr>
        <w:t>models</w:t>
      </w:r>
      <w:proofErr w:type="gramEnd"/>
      <w:r w:rsidRPr="00D12765">
        <w:rPr>
          <w:rFonts w:ascii="Times New Roman" w:eastAsiaTheme="minorHAnsi" w:hAnsi="Times New Roman" w:cs="Times New Roman"/>
          <w:sz w:val="24"/>
          <w:szCs w:val="24"/>
          <w:lang w:val="en-IN" w:eastAsia="en-US"/>
        </w:rPr>
        <w:t xml:space="preserve"> so it is important we take care of them.</w:t>
      </w:r>
    </w:p>
    <w:p w14:paraId="423B8AB0" w14:textId="0144667F" w:rsidR="00D04EC9" w:rsidRPr="00D12765" w:rsidRDefault="00D04EC9" w:rsidP="001D0146">
      <w:pPr>
        <w:autoSpaceDE w:val="0"/>
        <w:autoSpaceDN w:val="0"/>
        <w:adjustRightInd w:val="0"/>
        <w:spacing w:line="240" w:lineRule="auto"/>
        <w:rPr>
          <w:rFonts w:ascii="Times New Roman" w:eastAsiaTheme="minorHAnsi" w:hAnsi="Times New Roman" w:cs="Times New Roman"/>
          <w:sz w:val="24"/>
          <w:szCs w:val="24"/>
          <w:lang w:val="en-IN" w:eastAsia="en-US"/>
        </w:rPr>
      </w:pPr>
    </w:p>
    <w:p w14:paraId="381CC079" w14:textId="494C35C6" w:rsidR="00D04EC9" w:rsidRPr="00D12765" w:rsidRDefault="00D04EC9" w:rsidP="00D04EC9">
      <w:pPr>
        <w:autoSpaceDE w:val="0"/>
        <w:autoSpaceDN w:val="0"/>
        <w:adjustRightInd w:val="0"/>
        <w:spacing w:line="240" w:lineRule="auto"/>
        <w:jc w:val="center"/>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drawing>
          <wp:inline distT="0" distB="0" distL="0" distR="0" wp14:anchorId="49AC9E39" wp14:editId="7E3EC659">
            <wp:extent cx="5227773" cy="3490262"/>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2"/>
                    <a:stretch>
                      <a:fillRect/>
                    </a:stretch>
                  </pic:blipFill>
                  <pic:spPr>
                    <a:xfrm>
                      <a:off x="0" y="0"/>
                      <a:ext cx="5227773" cy="3490262"/>
                    </a:xfrm>
                    <a:prstGeom prst="rect">
                      <a:avLst/>
                    </a:prstGeom>
                  </pic:spPr>
                </pic:pic>
              </a:graphicData>
            </a:graphic>
          </wp:inline>
        </w:drawing>
      </w:r>
    </w:p>
    <w:p w14:paraId="0BB7C712" w14:textId="77777777" w:rsidR="00D04EC9" w:rsidRPr="00D12765" w:rsidRDefault="00D04EC9" w:rsidP="001D0146">
      <w:pPr>
        <w:autoSpaceDE w:val="0"/>
        <w:autoSpaceDN w:val="0"/>
        <w:adjustRightInd w:val="0"/>
        <w:spacing w:line="240" w:lineRule="auto"/>
        <w:rPr>
          <w:rFonts w:ascii="Times New Roman" w:eastAsiaTheme="minorHAnsi" w:hAnsi="Times New Roman" w:cs="Times New Roman"/>
          <w:sz w:val="24"/>
          <w:szCs w:val="24"/>
          <w:lang w:val="en-IN" w:eastAsia="en-US"/>
        </w:rPr>
      </w:pPr>
    </w:p>
    <w:p w14:paraId="51D7E3CE" w14:textId="06294659" w:rsidR="00D04EC9" w:rsidRPr="00D12765" w:rsidRDefault="00D04EC9" w:rsidP="00D04EC9">
      <w:pPr>
        <w:autoSpaceDE w:val="0"/>
        <w:autoSpaceDN w:val="0"/>
        <w:adjustRightInd w:val="0"/>
        <w:spacing w:line="240" w:lineRule="auto"/>
        <w:jc w:val="center"/>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lastRenderedPageBreak/>
        <w:drawing>
          <wp:inline distT="0" distB="0" distL="0" distR="0" wp14:anchorId="2AEEACC6" wp14:editId="2166F748">
            <wp:extent cx="4938188" cy="3596952"/>
            <wp:effectExtent l="0" t="0" r="0" b="381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3"/>
                    <a:stretch>
                      <a:fillRect/>
                    </a:stretch>
                  </pic:blipFill>
                  <pic:spPr>
                    <a:xfrm>
                      <a:off x="0" y="0"/>
                      <a:ext cx="4938188" cy="3596952"/>
                    </a:xfrm>
                    <a:prstGeom prst="rect">
                      <a:avLst/>
                    </a:prstGeom>
                  </pic:spPr>
                </pic:pic>
              </a:graphicData>
            </a:graphic>
          </wp:inline>
        </w:drawing>
      </w:r>
    </w:p>
    <w:p w14:paraId="787C78DB" w14:textId="5A35500F" w:rsidR="00D04EC9" w:rsidRPr="00D12765" w:rsidRDefault="00D04EC9" w:rsidP="001D0146">
      <w:pPr>
        <w:autoSpaceDE w:val="0"/>
        <w:autoSpaceDN w:val="0"/>
        <w:adjustRightInd w:val="0"/>
        <w:spacing w:line="240" w:lineRule="auto"/>
        <w:rPr>
          <w:rFonts w:ascii="Times New Roman" w:eastAsiaTheme="minorHAnsi" w:hAnsi="Times New Roman" w:cs="Times New Roman"/>
          <w:sz w:val="24"/>
          <w:szCs w:val="24"/>
          <w:lang w:val="en-IN" w:eastAsia="en-US"/>
        </w:rPr>
      </w:pPr>
    </w:p>
    <w:p w14:paraId="4A4D3BDF" w14:textId="6C0A5890" w:rsidR="00D04EC9" w:rsidRPr="00D12765" w:rsidRDefault="00D04EC9" w:rsidP="001D0146">
      <w:pPr>
        <w:autoSpaceDE w:val="0"/>
        <w:autoSpaceDN w:val="0"/>
        <w:adjustRightInd w:val="0"/>
        <w:spacing w:line="240" w:lineRule="auto"/>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t>We see that both train and test dataset don’t have any missing values so we can proceed with the model building.</w:t>
      </w:r>
    </w:p>
    <w:p w14:paraId="17A7BB94" w14:textId="7D1B8210" w:rsidR="00E153BC" w:rsidRPr="00D12765" w:rsidRDefault="00E153BC" w:rsidP="001D0146">
      <w:pPr>
        <w:autoSpaceDE w:val="0"/>
        <w:autoSpaceDN w:val="0"/>
        <w:adjustRightInd w:val="0"/>
        <w:spacing w:line="240" w:lineRule="auto"/>
        <w:rPr>
          <w:rFonts w:ascii="Times New Roman" w:eastAsiaTheme="minorHAnsi" w:hAnsi="Times New Roman" w:cs="Times New Roman"/>
          <w:sz w:val="24"/>
          <w:szCs w:val="24"/>
          <w:u w:val="single"/>
          <w:lang w:val="en-IN" w:eastAsia="en-US"/>
        </w:rPr>
      </w:pPr>
    </w:p>
    <w:p w14:paraId="674B4D14" w14:textId="735DBA7A" w:rsidR="00E038DC" w:rsidRPr="00D12765" w:rsidRDefault="00E038DC" w:rsidP="00D12765">
      <w:pPr>
        <w:pStyle w:val="ListParagraph"/>
        <w:numPr>
          <w:ilvl w:val="0"/>
          <w:numId w:val="12"/>
        </w:numPr>
        <w:autoSpaceDE w:val="0"/>
        <w:autoSpaceDN w:val="0"/>
        <w:adjustRightInd w:val="0"/>
        <w:spacing w:line="240" w:lineRule="auto"/>
        <w:rPr>
          <w:rFonts w:ascii="Times New Roman" w:eastAsiaTheme="minorHAnsi" w:hAnsi="Times New Roman" w:cs="Times New Roman"/>
          <w:b/>
          <w:bCs/>
          <w:sz w:val="24"/>
          <w:szCs w:val="24"/>
          <w:u w:val="single"/>
          <w:lang w:val="en-IN" w:eastAsia="en-US"/>
        </w:rPr>
      </w:pPr>
      <w:r w:rsidRPr="00D12765">
        <w:rPr>
          <w:rFonts w:ascii="Times New Roman" w:eastAsiaTheme="minorHAnsi" w:hAnsi="Times New Roman" w:cs="Times New Roman"/>
          <w:b/>
          <w:bCs/>
          <w:sz w:val="24"/>
          <w:szCs w:val="24"/>
          <w:u w:val="single"/>
          <w:lang w:val="en-IN" w:eastAsia="en-US"/>
        </w:rPr>
        <w:t>Direct Variable Selection – MIQP</w:t>
      </w:r>
    </w:p>
    <w:p w14:paraId="7947C769" w14:textId="51B9FE0E" w:rsidR="00E038DC" w:rsidRPr="00D12765" w:rsidRDefault="00E038DC" w:rsidP="00E038DC">
      <w:pPr>
        <w:autoSpaceDE w:val="0"/>
        <w:autoSpaceDN w:val="0"/>
        <w:adjustRightInd w:val="0"/>
        <w:spacing w:line="240" w:lineRule="auto"/>
        <w:ind w:left="360"/>
        <w:rPr>
          <w:rFonts w:ascii="Times New Roman" w:eastAsiaTheme="minorHAnsi" w:hAnsi="Times New Roman" w:cs="Times New Roman"/>
          <w:b/>
          <w:bCs/>
          <w:sz w:val="24"/>
          <w:szCs w:val="24"/>
          <w:lang w:val="en-IN" w:eastAsia="en-US"/>
        </w:rPr>
      </w:pPr>
    </w:p>
    <w:p w14:paraId="211EA9AC" w14:textId="1B6D4197" w:rsidR="00E038DC" w:rsidRPr="00D12765" w:rsidRDefault="00E038DC" w:rsidP="00E038DC">
      <w:pPr>
        <w:autoSpaceDE w:val="0"/>
        <w:autoSpaceDN w:val="0"/>
        <w:adjustRightInd w:val="0"/>
        <w:spacing w:line="240" w:lineRule="auto"/>
        <w:rPr>
          <w:rFonts w:ascii="Times New Roman" w:eastAsiaTheme="minorHAnsi" w:hAnsi="Times New Roman" w:cs="Times New Roman"/>
          <w:sz w:val="24"/>
          <w:szCs w:val="24"/>
          <w:lang w:val="en-IN" w:eastAsia="en-US"/>
        </w:rPr>
      </w:pPr>
      <w:r w:rsidRPr="00D12765">
        <w:rPr>
          <w:rFonts w:ascii="Times New Roman" w:eastAsiaTheme="minorHAnsi" w:hAnsi="Times New Roman" w:cs="Times New Roman"/>
          <w:sz w:val="24"/>
          <w:szCs w:val="24"/>
          <w:lang w:val="en-IN" w:eastAsia="en-US"/>
        </w:rPr>
        <w:t>There are a few steps we need to consider while formulating the MIQP problem:</w:t>
      </w:r>
    </w:p>
    <w:p w14:paraId="3318AA14" w14:textId="5A8024C6" w:rsidR="00E038DC" w:rsidRPr="00D12765" w:rsidRDefault="00E038DC" w:rsidP="0089767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rPr>
      </w:pPr>
      <w:r w:rsidRPr="00D12765">
        <w:rPr>
          <w:rFonts w:ascii="Times New Roman" w:eastAsia="Times New Roman" w:hAnsi="Times New Roman" w:cs="Times New Roman"/>
          <w:b/>
          <w:bCs/>
          <w:color w:val="000000"/>
          <w:sz w:val="24"/>
          <w:szCs w:val="24"/>
          <w:lang w:val="en-IN"/>
        </w:rPr>
        <w:t>Decision variables:</w:t>
      </w:r>
    </w:p>
    <w:p w14:paraId="4D9B0EAE" w14:textId="1452FBFF" w:rsidR="00E038DC" w:rsidRPr="00D12765" w:rsidRDefault="00897679" w:rsidP="00897679">
      <w:pPr>
        <w:autoSpaceDE w:val="0"/>
        <w:autoSpaceDN w:val="0"/>
        <w:adjustRightInd w:val="0"/>
        <w:spacing w:line="240" w:lineRule="auto"/>
        <w:jc w:val="both"/>
        <w:rPr>
          <w:rFonts w:ascii="Times New Roman" w:eastAsiaTheme="minorHAnsi" w:hAnsi="Times New Roman" w:cs="Times New Roman"/>
          <w:b/>
          <w:bCs/>
          <w:sz w:val="24"/>
          <w:szCs w:val="24"/>
          <w:lang w:val="en-IN" w:eastAsia="en-US"/>
        </w:rPr>
      </w:pPr>
      <w:r w:rsidRPr="00D12765">
        <w:rPr>
          <w:rFonts w:ascii="Times New Roman" w:hAnsi="Times New Roman" w:cs="Times New Roman"/>
          <w:color w:val="000000"/>
          <w:sz w:val="24"/>
          <w:szCs w:val="24"/>
          <w:shd w:val="clear" w:color="auto" w:fill="FFFFFF"/>
        </w:rPr>
        <w:t>The </w:t>
      </w:r>
      <w:r w:rsidRPr="00D12765">
        <w:rPr>
          <w:rStyle w:val="mi"/>
          <w:rFonts w:ascii="Cambria Math" w:hAnsi="Cambria Math" w:cs="Cambria Math"/>
          <w:color w:val="000000"/>
          <w:sz w:val="24"/>
          <w:szCs w:val="24"/>
          <w:bdr w:val="none" w:sz="0" w:space="0" w:color="auto" w:frame="1"/>
          <w:shd w:val="clear" w:color="auto" w:fill="FFFFFF"/>
        </w:rPr>
        <w:t>𝑚</w:t>
      </w:r>
      <w:r w:rsidRPr="00D12765">
        <w:rPr>
          <w:rFonts w:ascii="Times New Roman" w:hAnsi="Times New Roman" w:cs="Times New Roman"/>
          <w:color w:val="000000"/>
          <w:sz w:val="24"/>
          <w:szCs w:val="24"/>
          <w:shd w:val="clear" w:color="auto" w:fill="FFFFFF"/>
        </w:rPr>
        <w:t> coefficients of the variables:</w:t>
      </w:r>
    </w:p>
    <w:p w14:paraId="0A5D4CB8" w14:textId="77777777" w:rsidR="00897679" w:rsidRPr="00D12765" w:rsidRDefault="00897679" w:rsidP="00897679">
      <w:pPr>
        <w:autoSpaceDE w:val="0"/>
        <w:autoSpaceDN w:val="0"/>
        <w:adjustRightInd w:val="0"/>
        <w:spacing w:line="240" w:lineRule="auto"/>
        <w:jc w:val="center"/>
        <w:rPr>
          <w:rFonts w:ascii="Times New Roman" w:eastAsiaTheme="minorHAnsi" w:hAnsi="Times New Roman" w:cs="Times New Roman"/>
          <w:b/>
          <w:bCs/>
          <w:sz w:val="24"/>
          <w:szCs w:val="24"/>
          <w:lang w:val="en-IN" w:eastAsia="en-US"/>
        </w:rPr>
      </w:pPr>
    </w:p>
    <w:p w14:paraId="684DD272" w14:textId="4E9A23D4" w:rsidR="00897679" w:rsidRPr="00D12765" w:rsidRDefault="00897679" w:rsidP="00897679">
      <w:pPr>
        <w:autoSpaceDE w:val="0"/>
        <w:autoSpaceDN w:val="0"/>
        <w:adjustRightInd w:val="0"/>
        <w:spacing w:line="240" w:lineRule="auto"/>
        <w:jc w:val="center"/>
        <w:rPr>
          <w:rFonts w:ascii="Times New Roman" w:eastAsiaTheme="minorHAnsi" w:hAnsi="Times New Roman" w:cs="Times New Roman"/>
          <w:b/>
          <w:bCs/>
          <w:sz w:val="24"/>
          <w:szCs w:val="24"/>
          <w:lang w:val="en-IN" w:eastAsia="en-US"/>
        </w:rPr>
      </w:pPr>
      <w:r w:rsidRPr="00D12765">
        <w:rPr>
          <w:rFonts w:ascii="Times New Roman" w:eastAsiaTheme="minorHAnsi" w:hAnsi="Times New Roman" w:cs="Times New Roman"/>
          <w:b/>
          <w:bCs/>
          <w:sz w:val="24"/>
          <w:szCs w:val="24"/>
          <w:lang w:val="en-IN" w:eastAsia="en-US"/>
        </w:rPr>
        <w:drawing>
          <wp:inline distT="0" distB="0" distL="0" distR="0" wp14:anchorId="73F6E7E1" wp14:editId="622A8591">
            <wp:extent cx="1341236" cy="20575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41236" cy="205758"/>
                    </a:xfrm>
                    <a:prstGeom prst="rect">
                      <a:avLst/>
                    </a:prstGeom>
                  </pic:spPr>
                </pic:pic>
              </a:graphicData>
            </a:graphic>
          </wp:inline>
        </w:drawing>
      </w:r>
    </w:p>
    <w:p w14:paraId="1F72543D" w14:textId="77777777" w:rsidR="00897679" w:rsidRPr="00D12765" w:rsidRDefault="00897679" w:rsidP="00E038DC">
      <w:pPr>
        <w:autoSpaceDE w:val="0"/>
        <w:autoSpaceDN w:val="0"/>
        <w:adjustRightInd w:val="0"/>
        <w:spacing w:line="240" w:lineRule="auto"/>
        <w:rPr>
          <w:rFonts w:ascii="Times New Roman" w:hAnsi="Times New Roman" w:cs="Times New Roman"/>
          <w:color w:val="000000"/>
          <w:sz w:val="24"/>
          <w:szCs w:val="24"/>
          <w:shd w:val="clear" w:color="auto" w:fill="FFFFFF"/>
        </w:rPr>
      </w:pPr>
    </w:p>
    <w:p w14:paraId="7FFBA9A3" w14:textId="75C062A2" w:rsidR="00E038DC" w:rsidRPr="00D12765" w:rsidRDefault="00897679" w:rsidP="00E038DC">
      <w:pPr>
        <w:autoSpaceDE w:val="0"/>
        <w:autoSpaceDN w:val="0"/>
        <w:adjustRightInd w:val="0"/>
        <w:spacing w:line="240" w:lineRule="auto"/>
        <w:rPr>
          <w:rFonts w:ascii="Times New Roman" w:eastAsiaTheme="minorHAnsi" w:hAnsi="Times New Roman" w:cs="Times New Roman"/>
          <w:b/>
          <w:bCs/>
          <w:sz w:val="24"/>
          <w:szCs w:val="24"/>
          <w:lang w:val="en-IN" w:eastAsia="en-US"/>
        </w:rPr>
      </w:pPr>
      <w:r w:rsidRPr="00D12765">
        <w:rPr>
          <w:rFonts w:ascii="Times New Roman" w:hAnsi="Times New Roman" w:cs="Times New Roman"/>
          <w:color w:val="000000"/>
          <w:sz w:val="24"/>
          <w:szCs w:val="24"/>
          <w:shd w:val="clear" w:color="auto" w:fill="FFFFFF"/>
        </w:rPr>
        <w:t>The binary </w:t>
      </w:r>
      <w:r w:rsidRPr="00D12765">
        <w:rPr>
          <w:rStyle w:val="mi"/>
          <w:rFonts w:ascii="Cambria Math" w:hAnsi="Cambria Math" w:cs="Cambria Math"/>
          <w:color w:val="000000"/>
          <w:sz w:val="24"/>
          <w:szCs w:val="24"/>
          <w:bdr w:val="none" w:sz="0" w:space="0" w:color="auto" w:frame="1"/>
          <w:shd w:val="clear" w:color="auto" w:fill="FFFFFF"/>
        </w:rPr>
        <w:t>𝑧𝑗</w:t>
      </w:r>
      <w:r w:rsidRPr="00D12765">
        <w:rPr>
          <w:rFonts w:ascii="Times New Roman" w:hAnsi="Times New Roman" w:cs="Times New Roman"/>
          <w:color w:val="000000"/>
          <w:sz w:val="24"/>
          <w:szCs w:val="24"/>
          <w:shd w:val="clear" w:color="auto" w:fill="FFFFFF"/>
        </w:rPr>
        <w:t> variables which decide which </w:t>
      </w:r>
      <w:r w:rsidRPr="00D12765">
        <w:rPr>
          <w:rStyle w:val="mi"/>
          <w:rFonts w:ascii="Cambria Math" w:hAnsi="Cambria Math" w:cs="Cambria Math"/>
          <w:color w:val="000000"/>
          <w:sz w:val="24"/>
          <w:szCs w:val="24"/>
          <w:bdr w:val="none" w:sz="0" w:space="0" w:color="auto" w:frame="1"/>
          <w:shd w:val="clear" w:color="auto" w:fill="FFFFFF"/>
        </w:rPr>
        <w:t>𝛽𝑗</w:t>
      </w:r>
      <w:r w:rsidRPr="00D12765">
        <w:rPr>
          <w:rFonts w:ascii="Times New Roman" w:hAnsi="Times New Roman" w:cs="Times New Roman"/>
          <w:color w:val="000000"/>
          <w:sz w:val="24"/>
          <w:szCs w:val="24"/>
          <w:shd w:val="clear" w:color="auto" w:fill="FFFFFF"/>
        </w:rPr>
        <w:t> variables are 0</w:t>
      </w:r>
    </w:p>
    <w:p w14:paraId="1172A5FE" w14:textId="77777777" w:rsidR="00E153BC" w:rsidRPr="00D12765" w:rsidRDefault="00E153BC" w:rsidP="001D0146">
      <w:pPr>
        <w:autoSpaceDE w:val="0"/>
        <w:autoSpaceDN w:val="0"/>
        <w:adjustRightInd w:val="0"/>
        <w:spacing w:line="240" w:lineRule="auto"/>
        <w:rPr>
          <w:rFonts w:ascii="Times New Roman" w:eastAsiaTheme="minorHAnsi" w:hAnsi="Times New Roman" w:cs="Times New Roman"/>
          <w:sz w:val="24"/>
          <w:szCs w:val="24"/>
          <w:lang w:val="en-IN" w:eastAsia="en-US"/>
        </w:rPr>
      </w:pPr>
    </w:p>
    <w:p w14:paraId="61478CBD" w14:textId="5608212A" w:rsidR="001D0146" w:rsidRPr="00D12765" w:rsidRDefault="006C707E" w:rsidP="006C707E">
      <w:pPr>
        <w:autoSpaceDE w:val="0"/>
        <w:autoSpaceDN w:val="0"/>
        <w:adjustRightInd w:val="0"/>
        <w:spacing w:line="240" w:lineRule="auto"/>
        <w:jc w:val="center"/>
        <w:rPr>
          <w:rFonts w:ascii="Times New Roman" w:hAnsi="Times New Roman" w:cs="Times New Roman"/>
          <w:sz w:val="24"/>
          <w:szCs w:val="24"/>
        </w:rPr>
      </w:pPr>
      <w:r w:rsidRPr="00D12765">
        <w:rPr>
          <w:rFonts w:ascii="Times New Roman" w:hAnsi="Times New Roman" w:cs="Times New Roman"/>
          <w:sz w:val="24"/>
          <w:szCs w:val="24"/>
        </w:rPr>
        <w:drawing>
          <wp:inline distT="0" distB="0" distL="0" distR="0" wp14:anchorId="10ED3D60" wp14:editId="78583BAD">
            <wp:extent cx="2575783" cy="2133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5783" cy="213378"/>
                    </a:xfrm>
                    <a:prstGeom prst="rect">
                      <a:avLst/>
                    </a:prstGeom>
                  </pic:spPr>
                </pic:pic>
              </a:graphicData>
            </a:graphic>
          </wp:inline>
        </w:drawing>
      </w:r>
    </w:p>
    <w:p w14:paraId="13ABD60A" w14:textId="77777777" w:rsidR="006C707E" w:rsidRPr="00D12765" w:rsidRDefault="006C707E" w:rsidP="001D0146">
      <w:pPr>
        <w:autoSpaceDE w:val="0"/>
        <w:autoSpaceDN w:val="0"/>
        <w:adjustRightInd w:val="0"/>
        <w:spacing w:line="240" w:lineRule="auto"/>
        <w:jc w:val="both"/>
        <w:rPr>
          <w:rFonts w:ascii="Times New Roman" w:hAnsi="Times New Roman" w:cs="Times New Roman"/>
          <w:sz w:val="24"/>
          <w:szCs w:val="24"/>
        </w:rPr>
      </w:pPr>
    </w:p>
    <w:p w14:paraId="14966491" w14:textId="77777777" w:rsidR="006C707E" w:rsidRPr="00D12765" w:rsidRDefault="006C707E" w:rsidP="001D0146">
      <w:pPr>
        <w:autoSpaceDE w:val="0"/>
        <w:autoSpaceDN w:val="0"/>
        <w:adjustRightInd w:val="0"/>
        <w:spacing w:line="240" w:lineRule="auto"/>
        <w:jc w:val="both"/>
        <w:rPr>
          <w:rFonts w:ascii="Times New Roman" w:hAnsi="Times New Roman" w:cs="Times New Roman"/>
          <w:sz w:val="24"/>
          <w:szCs w:val="24"/>
        </w:rPr>
      </w:pPr>
      <w:r w:rsidRPr="00D12765">
        <w:rPr>
          <w:rFonts w:ascii="Times New Roman" w:hAnsi="Times New Roman" w:cs="Times New Roman"/>
          <w:sz w:val="24"/>
          <w:szCs w:val="24"/>
        </w:rPr>
        <w:t>The objective is to minimize the loss function.</w:t>
      </w:r>
    </w:p>
    <w:p w14:paraId="63EA8025" w14:textId="77777777" w:rsidR="006C707E" w:rsidRPr="00D12765" w:rsidRDefault="006C707E" w:rsidP="001D0146">
      <w:pPr>
        <w:autoSpaceDE w:val="0"/>
        <w:autoSpaceDN w:val="0"/>
        <w:adjustRightInd w:val="0"/>
        <w:spacing w:line="240" w:lineRule="auto"/>
        <w:jc w:val="both"/>
        <w:rPr>
          <w:rFonts w:ascii="Times New Roman" w:hAnsi="Times New Roman" w:cs="Times New Roman"/>
          <w:sz w:val="24"/>
          <w:szCs w:val="24"/>
        </w:rPr>
      </w:pPr>
    </w:p>
    <w:p w14:paraId="13D0985A" w14:textId="229E8382" w:rsidR="001D0146" w:rsidRPr="00D12765" w:rsidRDefault="006C707E" w:rsidP="006C707E">
      <w:pPr>
        <w:autoSpaceDE w:val="0"/>
        <w:autoSpaceDN w:val="0"/>
        <w:adjustRightInd w:val="0"/>
        <w:spacing w:line="240" w:lineRule="auto"/>
        <w:jc w:val="center"/>
        <w:rPr>
          <w:rFonts w:ascii="Times New Roman" w:hAnsi="Times New Roman" w:cs="Times New Roman"/>
          <w:sz w:val="24"/>
          <w:szCs w:val="24"/>
        </w:rPr>
      </w:pPr>
      <w:r w:rsidRPr="00D12765">
        <w:rPr>
          <w:rFonts w:ascii="Times New Roman" w:hAnsi="Times New Roman" w:cs="Times New Roman"/>
          <w:sz w:val="24"/>
          <w:szCs w:val="24"/>
        </w:rPr>
        <w:drawing>
          <wp:inline distT="0" distB="0" distL="0" distR="0" wp14:anchorId="7CBDE7AD" wp14:editId="611CF41B">
            <wp:extent cx="2728196" cy="396274"/>
            <wp:effectExtent l="0" t="0" r="0" b="381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pic:nvPicPr>
                  <pic:blipFill>
                    <a:blip r:embed="rId16"/>
                    <a:stretch>
                      <a:fillRect/>
                    </a:stretch>
                  </pic:blipFill>
                  <pic:spPr>
                    <a:xfrm>
                      <a:off x="0" y="0"/>
                      <a:ext cx="2728196" cy="396274"/>
                    </a:xfrm>
                    <a:prstGeom prst="rect">
                      <a:avLst/>
                    </a:prstGeom>
                  </pic:spPr>
                </pic:pic>
              </a:graphicData>
            </a:graphic>
          </wp:inline>
        </w:drawing>
      </w:r>
    </w:p>
    <w:p w14:paraId="484990D7" w14:textId="77777777" w:rsidR="006C707E" w:rsidRPr="00D12765" w:rsidRDefault="006C707E"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633D16EE" w14:textId="2542974E" w:rsidR="006C707E" w:rsidRPr="00D12765" w:rsidRDefault="006C707E"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t>where m is the number of variables to be selected</w:t>
      </w:r>
    </w:p>
    <w:p w14:paraId="2310E3F7" w14:textId="3F0CC08A" w:rsidR="006C707E" w:rsidRPr="00D12765" w:rsidRDefault="006C707E" w:rsidP="006C707E">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IN"/>
        </w:rPr>
      </w:pPr>
      <w:r w:rsidRPr="006C707E">
        <w:rPr>
          <w:rFonts w:ascii="Times New Roman" w:eastAsia="Times New Roman" w:hAnsi="Times New Roman" w:cs="Times New Roman"/>
          <w:b/>
          <w:bCs/>
          <w:color w:val="000000"/>
          <w:sz w:val="24"/>
          <w:szCs w:val="24"/>
          <w:lang w:val="en-IN"/>
        </w:rPr>
        <w:t>Constraints:</w:t>
      </w:r>
    </w:p>
    <w:p w14:paraId="31E4213D" w14:textId="00DDFC43" w:rsidR="006C707E" w:rsidRPr="00D12765" w:rsidRDefault="006C707E" w:rsidP="00D66B9A">
      <w:pPr>
        <w:pStyle w:val="ListParagraph"/>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t>First </w:t>
      </w:r>
      <w:r w:rsidRPr="00D12765">
        <w:rPr>
          <w:rStyle w:val="mi"/>
          <w:rFonts w:ascii="Cambria Math" w:hAnsi="Cambria Math" w:cs="Cambria Math"/>
          <w:color w:val="000000"/>
          <w:sz w:val="24"/>
          <w:szCs w:val="24"/>
          <w:bdr w:val="none" w:sz="0" w:space="0" w:color="auto" w:frame="1"/>
          <w:shd w:val="clear" w:color="auto" w:fill="FFFFFF"/>
        </w:rPr>
        <w:t>𝑚</w:t>
      </w:r>
      <w:r w:rsidRPr="00D12765">
        <w:rPr>
          <w:rFonts w:ascii="Times New Roman" w:hAnsi="Times New Roman" w:cs="Times New Roman"/>
          <w:color w:val="000000"/>
          <w:sz w:val="24"/>
          <w:szCs w:val="24"/>
          <w:shd w:val="clear" w:color="auto" w:fill="FFFFFF"/>
        </w:rPr>
        <w:t> set of Big-M constraints:</w:t>
      </w:r>
    </w:p>
    <w:p w14:paraId="312E0C1B" w14:textId="5E484FFB" w:rsidR="006C707E" w:rsidRPr="00D12765" w:rsidRDefault="006C707E" w:rsidP="006C707E">
      <w:pPr>
        <w:shd w:val="clear" w:color="auto" w:fill="FFFFFF"/>
        <w:spacing w:before="100" w:beforeAutospacing="1" w:after="100" w:afterAutospacing="1" w:line="240" w:lineRule="auto"/>
        <w:jc w:val="center"/>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lastRenderedPageBreak/>
        <w:drawing>
          <wp:inline distT="0" distB="0" distL="0" distR="0" wp14:anchorId="34F1B0B3" wp14:editId="3714948D">
            <wp:extent cx="2453853" cy="243861"/>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3853" cy="243861"/>
                    </a:xfrm>
                    <a:prstGeom prst="rect">
                      <a:avLst/>
                    </a:prstGeom>
                  </pic:spPr>
                </pic:pic>
              </a:graphicData>
            </a:graphic>
          </wp:inline>
        </w:drawing>
      </w:r>
    </w:p>
    <w:p w14:paraId="2C3D9327" w14:textId="66886758" w:rsidR="006C707E" w:rsidRPr="00D12765" w:rsidRDefault="00D66B9A" w:rsidP="00D66B9A">
      <w:pPr>
        <w:pStyle w:val="ListParagraph"/>
        <w:numPr>
          <w:ilvl w:val="0"/>
          <w:numId w:val="10"/>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t>Second </w:t>
      </w:r>
      <w:r w:rsidRPr="00D12765">
        <w:rPr>
          <w:rStyle w:val="mi"/>
          <w:rFonts w:ascii="Cambria Math" w:hAnsi="Cambria Math" w:cs="Cambria Math"/>
          <w:color w:val="000000"/>
          <w:sz w:val="24"/>
          <w:szCs w:val="24"/>
          <w:bdr w:val="none" w:sz="0" w:space="0" w:color="auto" w:frame="1"/>
          <w:shd w:val="clear" w:color="auto" w:fill="FFFFFF"/>
        </w:rPr>
        <w:t>𝑚</w:t>
      </w:r>
      <w:r w:rsidRPr="00D12765">
        <w:rPr>
          <w:rFonts w:ascii="Times New Roman" w:hAnsi="Times New Roman" w:cs="Times New Roman"/>
          <w:color w:val="000000"/>
          <w:sz w:val="24"/>
          <w:szCs w:val="24"/>
          <w:shd w:val="clear" w:color="auto" w:fill="FFFFFF"/>
        </w:rPr>
        <w:t> set of Big-M constraints</w:t>
      </w:r>
    </w:p>
    <w:p w14:paraId="21CDF08D" w14:textId="04B79E59" w:rsidR="006C707E" w:rsidRPr="00D12765" w:rsidRDefault="00D66B9A" w:rsidP="00D66B9A">
      <w:pPr>
        <w:shd w:val="clear" w:color="auto" w:fill="FFFFFF"/>
        <w:spacing w:before="100" w:beforeAutospacing="1" w:after="100" w:afterAutospacing="1" w:line="240" w:lineRule="auto"/>
        <w:jc w:val="center"/>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drawing>
          <wp:inline distT="0" distB="0" distL="0" distR="0" wp14:anchorId="069158A0" wp14:editId="1101B39E">
            <wp:extent cx="2339543" cy="2514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9543" cy="251482"/>
                    </a:xfrm>
                    <a:prstGeom prst="rect">
                      <a:avLst/>
                    </a:prstGeom>
                  </pic:spPr>
                </pic:pic>
              </a:graphicData>
            </a:graphic>
          </wp:inline>
        </w:drawing>
      </w:r>
    </w:p>
    <w:p w14:paraId="2388F9BC" w14:textId="07E1E7D4" w:rsidR="00D66B9A" w:rsidRPr="00D12765" w:rsidRDefault="00D66B9A" w:rsidP="00D66B9A">
      <w:pPr>
        <w:pStyle w:val="NormalWeb"/>
        <w:shd w:val="clear" w:color="auto" w:fill="FFFFFF"/>
        <w:spacing w:before="0" w:beforeAutospacing="0" w:after="0" w:afterAutospacing="0"/>
        <w:rPr>
          <w:color w:val="000000"/>
        </w:rPr>
      </w:pPr>
      <w:r w:rsidRPr="00D12765">
        <w:rPr>
          <w:color w:val="000000"/>
        </w:rPr>
        <w:t>We choose the value of </w:t>
      </w:r>
      <w:r w:rsidRPr="00D12765">
        <w:rPr>
          <w:rStyle w:val="mi"/>
          <w:rFonts w:ascii="Cambria Math" w:hAnsi="Cambria Math" w:cs="Cambria Math"/>
          <w:color w:val="000000"/>
          <w:bdr w:val="none" w:sz="0" w:space="0" w:color="auto" w:frame="1"/>
        </w:rPr>
        <w:t>𝑀</w:t>
      </w:r>
      <w:r w:rsidRPr="00D12765">
        <w:rPr>
          <w:color w:val="000000"/>
        </w:rPr>
        <w:t> to arbitrarily be 100 (sufficiently large value).</w:t>
      </w:r>
    </w:p>
    <w:p w14:paraId="4E1EBB9B" w14:textId="0C1000D4" w:rsidR="00D66B9A" w:rsidRPr="00D12765" w:rsidRDefault="00D66B9A" w:rsidP="00D66B9A">
      <w:pPr>
        <w:pStyle w:val="NormalWeb"/>
        <w:shd w:val="clear" w:color="auto" w:fill="FFFFFF"/>
        <w:spacing w:before="0" w:beforeAutospacing="0" w:after="0" w:afterAutospacing="0"/>
        <w:rPr>
          <w:color w:val="000000"/>
        </w:rPr>
      </w:pPr>
    </w:p>
    <w:p w14:paraId="5CFC8C1F" w14:textId="4BB0FB0E" w:rsidR="00D66B9A" w:rsidRPr="00D12765" w:rsidRDefault="00D66B9A" w:rsidP="00D66B9A">
      <w:pPr>
        <w:pStyle w:val="NormalWeb"/>
        <w:numPr>
          <w:ilvl w:val="0"/>
          <w:numId w:val="10"/>
        </w:numPr>
        <w:shd w:val="clear" w:color="auto" w:fill="FFFFFF"/>
        <w:spacing w:before="0" w:beforeAutospacing="0" w:after="0" w:afterAutospacing="0"/>
        <w:rPr>
          <w:color w:val="000000"/>
        </w:rPr>
      </w:pPr>
      <w:r w:rsidRPr="00D12765">
        <w:rPr>
          <w:color w:val="000000"/>
          <w:shd w:val="clear" w:color="auto" w:fill="FFFFFF"/>
        </w:rPr>
        <w:t>Total number of variables picked should be less than or equal to </w:t>
      </w:r>
      <w:r w:rsidRPr="00D12765">
        <w:rPr>
          <w:rStyle w:val="mjxassistivemathml"/>
          <w:color w:val="000000"/>
          <w:bdr w:val="none" w:sz="0" w:space="0" w:color="auto" w:frame="1"/>
          <w:shd w:val="clear" w:color="auto" w:fill="FFFFFF"/>
        </w:rPr>
        <w:t>k</w:t>
      </w:r>
      <w:r w:rsidRPr="00D12765">
        <w:rPr>
          <w:color w:val="000000"/>
          <w:shd w:val="clear" w:color="auto" w:fill="FFFFFF"/>
        </w:rPr>
        <w:t>:</w:t>
      </w:r>
    </w:p>
    <w:p w14:paraId="13425D87" w14:textId="25C68CFD" w:rsidR="00D66B9A" w:rsidRPr="00D12765" w:rsidRDefault="00D66B9A" w:rsidP="00D66B9A">
      <w:pPr>
        <w:shd w:val="clear" w:color="auto" w:fill="FFFFFF"/>
        <w:spacing w:before="100" w:beforeAutospacing="1" w:after="100" w:afterAutospacing="1" w:line="240" w:lineRule="auto"/>
        <w:jc w:val="center"/>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drawing>
          <wp:inline distT="0" distB="0" distL="0" distR="0" wp14:anchorId="4D1B7D48" wp14:editId="32A215EA">
            <wp:extent cx="967824" cy="26672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67824" cy="266723"/>
                    </a:xfrm>
                    <a:prstGeom prst="rect">
                      <a:avLst/>
                    </a:prstGeom>
                  </pic:spPr>
                </pic:pic>
              </a:graphicData>
            </a:graphic>
          </wp:inline>
        </w:drawing>
      </w:r>
    </w:p>
    <w:p w14:paraId="0247645D" w14:textId="624F8BE7" w:rsidR="00D66B9A" w:rsidRPr="00D12765" w:rsidRDefault="00D66B9A" w:rsidP="00D66B9A">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t>The main objective while training this model is to select the optimal value of k</w:t>
      </w:r>
      <w:r w:rsidR="009A63A6" w:rsidRPr="00D12765">
        <w:rPr>
          <w:rFonts w:ascii="Times New Roman" w:hAnsi="Times New Roman" w:cs="Times New Roman"/>
          <w:color w:val="000000"/>
          <w:sz w:val="24"/>
          <w:szCs w:val="24"/>
          <w:shd w:val="clear" w:color="auto" w:fill="FFFFFF"/>
        </w:rPr>
        <w:t xml:space="preserve"> which gives the lowest error. We will select the value of k by devising our own cross validation function</w:t>
      </w:r>
    </w:p>
    <w:p w14:paraId="20B70140" w14:textId="65156552" w:rsidR="009A63A6" w:rsidRPr="00D12765" w:rsidRDefault="00023494" w:rsidP="00D66B9A">
      <w:pPr>
        <w:shd w:val="clear" w:color="auto" w:fill="FFFFFF"/>
        <w:spacing w:before="100" w:beforeAutospacing="1" w:after="100" w:afterAutospacing="1" w:line="240" w:lineRule="auto"/>
        <w:rPr>
          <w:rFonts w:ascii="Times New Roman" w:hAnsi="Times New Roman" w:cs="Times New Roman"/>
          <w:b/>
          <w:bCs/>
          <w:color w:val="000000"/>
          <w:sz w:val="24"/>
          <w:szCs w:val="24"/>
          <w:shd w:val="clear" w:color="auto" w:fill="FFFFFF"/>
        </w:rPr>
      </w:pPr>
      <w:r w:rsidRPr="00D12765">
        <w:rPr>
          <w:rFonts w:ascii="Times New Roman" w:hAnsi="Times New Roman" w:cs="Times New Roman"/>
          <w:b/>
          <w:bCs/>
          <w:color w:val="000000"/>
          <w:sz w:val="24"/>
          <w:szCs w:val="24"/>
          <w:shd w:val="clear" w:color="auto" w:fill="FFFFFF"/>
        </w:rPr>
        <w:t>10</w:t>
      </w:r>
      <w:r w:rsidR="009A63A6" w:rsidRPr="00D12765">
        <w:rPr>
          <w:rFonts w:ascii="Times New Roman" w:hAnsi="Times New Roman" w:cs="Times New Roman"/>
          <w:b/>
          <w:bCs/>
          <w:color w:val="000000"/>
          <w:sz w:val="24"/>
          <w:szCs w:val="24"/>
          <w:shd w:val="clear" w:color="auto" w:fill="FFFFFF"/>
        </w:rPr>
        <w:t xml:space="preserve"> – Fold Cross Validation</w:t>
      </w:r>
    </w:p>
    <w:p w14:paraId="4CE96DE3" w14:textId="4CDFB8AD" w:rsidR="009A63A6" w:rsidRPr="00D12765" w:rsidRDefault="009A63A6" w:rsidP="00D66B9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12765">
        <w:rPr>
          <w:rFonts w:ascii="Times New Roman" w:eastAsia="Times New Roman" w:hAnsi="Times New Roman" w:cs="Times New Roman"/>
          <w:sz w:val="24"/>
          <w:szCs w:val="24"/>
        </w:rPr>
        <w:t xml:space="preserve">The main advantage of cross validation is that we use the same dataset for getting the best fit model by plotting </w:t>
      </w:r>
      <w:r w:rsidR="00023494" w:rsidRPr="00D12765">
        <w:rPr>
          <w:rFonts w:ascii="Times New Roman" w:eastAsia="Times New Roman" w:hAnsi="Times New Roman" w:cs="Times New Roman"/>
          <w:sz w:val="24"/>
          <w:szCs w:val="24"/>
        </w:rPr>
        <w:t xml:space="preserve">9 </w:t>
      </w:r>
      <w:r w:rsidRPr="00D12765">
        <w:rPr>
          <w:rFonts w:ascii="Times New Roman" w:eastAsia="Times New Roman" w:hAnsi="Times New Roman" w:cs="Times New Roman"/>
          <w:sz w:val="24"/>
          <w:szCs w:val="24"/>
        </w:rPr>
        <w:t xml:space="preserve">parts into training set and keeping the last one as validation dataset. This ensures that the model is not overfitted and is able to cater to all data points and insights. Once all parts are modelled and tested, the average of the errors between the prediction obtained from the one validation set and the actual value is calculated. The aim is to select </w:t>
      </w:r>
      <w:r w:rsidR="00023494" w:rsidRPr="00D12765">
        <w:rPr>
          <w:rFonts w:ascii="Times New Roman" w:eastAsia="Times New Roman" w:hAnsi="Times New Roman" w:cs="Times New Roman"/>
          <w:sz w:val="24"/>
          <w:szCs w:val="24"/>
        </w:rPr>
        <w:t>the value of K (number of variables selected)</w:t>
      </w:r>
      <w:r w:rsidRPr="00D12765">
        <w:rPr>
          <w:rFonts w:ascii="Times New Roman" w:eastAsia="Times New Roman" w:hAnsi="Times New Roman" w:cs="Times New Roman"/>
          <w:sz w:val="24"/>
          <w:szCs w:val="24"/>
        </w:rPr>
        <w:t xml:space="preserve"> which gives the lowest error.</w:t>
      </w:r>
      <w:r w:rsidR="005F07A0" w:rsidRPr="00D12765">
        <w:rPr>
          <w:rFonts w:ascii="Times New Roman" w:eastAsia="Times New Roman" w:hAnsi="Times New Roman" w:cs="Times New Roman"/>
          <w:sz w:val="24"/>
          <w:szCs w:val="24"/>
        </w:rPr>
        <w:t xml:space="preserve"> </w:t>
      </w:r>
      <w:r w:rsidR="005F07A0" w:rsidRPr="00D12765">
        <w:rPr>
          <w:rFonts w:ascii="Times New Roman" w:eastAsia="Times New Roman" w:hAnsi="Times New Roman" w:cs="Times New Roman"/>
          <w:sz w:val="24"/>
          <w:szCs w:val="24"/>
        </w:rPr>
        <w:t xml:space="preserve">We have 50 predictor variables in our dataset. </w:t>
      </w:r>
      <w:r w:rsidR="005F07A0" w:rsidRPr="00D12765">
        <w:rPr>
          <w:rFonts w:ascii="Times New Roman" w:eastAsia="Times New Roman" w:hAnsi="Times New Roman" w:cs="Times New Roman"/>
          <w:sz w:val="24"/>
          <w:szCs w:val="24"/>
        </w:rPr>
        <w:t>We</w:t>
      </w:r>
      <w:r w:rsidR="005F07A0" w:rsidRPr="00D12765">
        <w:rPr>
          <w:rFonts w:ascii="Times New Roman" w:eastAsia="Times New Roman" w:hAnsi="Times New Roman" w:cs="Times New Roman"/>
          <w:sz w:val="24"/>
          <w:szCs w:val="24"/>
        </w:rPr>
        <w:t xml:space="preserve"> </w:t>
      </w:r>
      <w:r w:rsidR="005F07A0" w:rsidRPr="00D12765">
        <w:rPr>
          <w:rFonts w:ascii="Times New Roman" w:eastAsia="Times New Roman" w:hAnsi="Times New Roman" w:cs="Times New Roman"/>
          <w:sz w:val="24"/>
          <w:szCs w:val="24"/>
        </w:rPr>
        <w:t>will</w:t>
      </w:r>
      <w:r w:rsidR="005F07A0" w:rsidRPr="00D12765">
        <w:rPr>
          <w:rFonts w:ascii="Times New Roman" w:eastAsia="Times New Roman" w:hAnsi="Times New Roman" w:cs="Times New Roman"/>
          <w:sz w:val="24"/>
          <w:szCs w:val="24"/>
        </w:rPr>
        <w:t xml:space="preserve"> start our k value from 5 to 50 with an increment of 5 i.e., k = 5,10,</w:t>
      </w:r>
      <w:proofErr w:type="gramStart"/>
      <w:r w:rsidR="005F07A0" w:rsidRPr="00D12765">
        <w:rPr>
          <w:rFonts w:ascii="Times New Roman" w:eastAsia="Times New Roman" w:hAnsi="Times New Roman" w:cs="Times New Roman"/>
          <w:sz w:val="24"/>
          <w:szCs w:val="24"/>
        </w:rPr>
        <w:t>15,</w:t>
      </w:r>
      <w:r w:rsidR="005F07A0" w:rsidRPr="00D12765">
        <w:rPr>
          <w:rFonts w:ascii="Times New Roman" w:eastAsia="Times New Roman" w:hAnsi="Times New Roman" w:cs="Times New Roman"/>
          <w:sz w:val="24"/>
          <w:szCs w:val="24"/>
        </w:rPr>
        <w:t>20,</w:t>
      </w:r>
      <w:r w:rsidR="005F07A0" w:rsidRPr="00D12765">
        <w:rPr>
          <w:rFonts w:ascii="Times New Roman" w:eastAsia="Times New Roman" w:hAnsi="Times New Roman" w:cs="Times New Roman"/>
          <w:sz w:val="24"/>
          <w:szCs w:val="24"/>
        </w:rPr>
        <w:t>...</w:t>
      </w:r>
      <w:proofErr w:type="gramEnd"/>
      <w:r w:rsidR="005F07A0" w:rsidRPr="00D12765">
        <w:rPr>
          <w:rFonts w:ascii="Times New Roman" w:eastAsia="Times New Roman" w:hAnsi="Times New Roman" w:cs="Times New Roman"/>
          <w:sz w:val="24"/>
          <w:szCs w:val="24"/>
        </w:rPr>
        <w:t xml:space="preserve">,50. </w:t>
      </w:r>
    </w:p>
    <w:p w14:paraId="28A945A8" w14:textId="28BB91A1" w:rsidR="009A63A6" w:rsidRPr="00D12765" w:rsidRDefault="009A63A6" w:rsidP="00D66B9A">
      <w:pPr>
        <w:shd w:val="clear" w:color="auto" w:fill="FFFFFF"/>
        <w:spacing w:before="100" w:beforeAutospacing="1" w:after="100" w:afterAutospacing="1" w:line="240" w:lineRule="auto"/>
        <w:rPr>
          <w:rStyle w:val="mi"/>
          <w:rFonts w:ascii="Times New Roman" w:hAnsi="Times New Roman" w:cs="Times New Roman"/>
          <w:color w:val="000000"/>
          <w:sz w:val="24"/>
          <w:szCs w:val="24"/>
          <w:bdr w:val="none" w:sz="0" w:space="0" w:color="auto" w:frame="1"/>
          <w:shd w:val="clear" w:color="auto" w:fill="FFFFFF"/>
        </w:rPr>
      </w:pPr>
      <w:r w:rsidRPr="00D12765">
        <w:rPr>
          <w:rStyle w:val="mi"/>
          <w:rFonts w:ascii="Times New Roman" w:hAnsi="Times New Roman" w:cs="Times New Roman"/>
          <w:color w:val="000000"/>
          <w:sz w:val="24"/>
          <w:szCs w:val="24"/>
          <w:bdr w:val="none" w:sz="0" w:space="0" w:color="auto" w:frame="1"/>
          <w:shd w:val="clear" w:color="auto" w:fill="FFFFFF"/>
        </w:rPr>
        <w:t xml:space="preserve">We used </w:t>
      </w:r>
      <w:proofErr w:type="spellStart"/>
      <w:proofErr w:type="gramStart"/>
      <w:r w:rsidRPr="00D12765">
        <w:rPr>
          <w:rStyle w:val="mi"/>
          <w:rFonts w:ascii="Times New Roman" w:hAnsi="Times New Roman" w:cs="Times New Roman"/>
          <w:color w:val="000000"/>
          <w:sz w:val="24"/>
          <w:szCs w:val="24"/>
          <w:bdr w:val="none" w:sz="0" w:space="0" w:color="auto" w:frame="1"/>
          <w:shd w:val="clear" w:color="auto" w:fill="FFFFFF"/>
        </w:rPr>
        <w:t>np.split</w:t>
      </w:r>
      <w:proofErr w:type="spellEnd"/>
      <w:proofErr w:type="gramEnd"/>
      <w:r w:rsidRPr="00D12765">
        <w:rPr>
          <w:rStyle w:val="mi"/>
          <w:rFonts w:ascii="Times New Roman" w:hAnsi="Times New Roman" w:cs="Times New Roman"/>
          <w:color w:val="000000"/>
          <w:sz w:val="24"/>
          <w:szCs w:val="24"/>
          <w:bdr w:val="none" w:sz="0" w:space="0" w:color="auto" w:frame="1"/>
          <w:shd w:val="clear" w:color="auto" w:fill="FFFFFF"/>
        </w:rPr>
        <w:t xml:space="preserve"> function on a sample created from training dataset and split it into 10 folds. The loss metric used was Sum of Squared Errors. The aim was to reduce </w:t>
      </w:r>
      <w:r w:rsidR="00023494" w:rsidRPr="00D12765">
        <w:rPr>
          <w:rStyle w:val="mi"/>
          <w:rFonts w:ascii="Times New Roman" w:hAnsi="Times New Roman" w:cs="Times New Roman"/>
          <w:color w:val="000000"/>
          <w:sz w:val="24"/>
          <w:szCs w:val="24"/>
          <w:bdr w:val="none" w:sz="0" w:space="0" w:color="auto" w:frame="1"/>
          <w:shd w:val="clear" w:color="auto" w:fill="FFFFFF"/>
        </w:rPr>
        <w:t>this</w:t>
      </w:r>
      <w:r w:rsidRPr="00D12765">
        <w:rPr>
          <w:rStyle w:val="mi"/>
          <w:rFonts w:ascii="Times New Roman" w:hAnsi="Times New Roman" w:cs="Times New Roman"/>
          <w:color w:val="000000"/>
          <w:sz w:val="24"/>
          <w:szCs w:val="24"/>
          <w:bdr w:val="none" w:sz="0" w:space="0" w:color="auto" w:frame="1"/>
          <w:shd w:val="clear" w:color="auto" w:fill="FFFFFF"/>
        </w:rPr>
        <w:t xml:space="preserve"> by the formula</w:t>
      </w:r>
    </w:p>
    <w:p w14:paraId="436A2DCE" w14:textId="4D8BC387" w:rsidR="009A63A6" w:rsidRPr="006C707E" w:rsidRDefault="009A63A6" w:rsidP="009A63A6">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D12765">
        <w:rPr>
          <w:rFonts w:ascii="Times New Roman" w:eastAsia="Times New Roman" w:hAnsi="Times New Roman" w:cs="Times New Roman"/>
          <w:sz w:val="24"/>
          <w:szCs w:val="24"/>
        </w:rPr>
        <w:drawing>
          <wp:inline distT="0" distB="0" distL="0" distR="0" wp14:anchorId="05D8E1FF" wp14:editId="3B9F0C53">
            <wp:extent cx="2789162" cy="396274"/>
            <wp:effectExtent l="0" t="0" r="0" b="3810"/>
            <wp:docPr id="11" name="Picture 11"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watch&#10;&#10;Description automatically generated"/>
                    <pic:cNvPicPr/>
                  </pic:nvPicPr>
                  <pic:blipFill>
                    <a:blip r:embed="rId20"/>
                    <a:stretch>
                      <a:fillRect/>
                    </a:stretch>
                  </pic:blipFill>
                  <pic:spPr>
                    <a:xfrm>
                      <a:off x="0" y="0"/>
                      <a:ext cx="2789162" cy="396274"/>
                    </a:xfrm>
                    <a:prstGeom prst="rect">
                      <a:avLst/>
                    </a:prstGeom>
                  </pic:spPr>
                </pic:pic>
              </a:graphicData>
            </a:graphic>
          </wp:inline>
        </w:drawing>
      </w:r>
    </w:p>
    <w:p w14:paraId="066D64E1" w14:textId="16485701" w:rsidR="006C707E" w:rsidRPr="00D12765" w:rsidRDefault="00023494"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t xml:space="preserve">We plotted the SSE against various values of k as seen below and found that the best number of variables for the MIQP model came out to be </w:t>
      </w:r>
      <w:proofErr w:type="gramStart"/>
      <w:r w:rsidRPr="00D12765">
        <w:rPr>
          <w:rFonts w:ascii="Times New Roman" w:hAnsi="Times New Roman" w:cs="Times New Roman"/>
          <w:color w:val="000000"/>
          <w:sz w:val="24"/>
          <w:szCs w:val="24"/>
          <w:shd w:val="clear" w:color="auto" w:fill="FFFFFF"/>
        </w:rPr>
        <w:t xml:space="preserve">10, </w:t>
      </w:r>
      <w:r w:rsidRPr="00D12765">
        <w:rPr>
          <w:rFonts w:ascii="Times New Roman" w:hAnsi="Times New Roman" w:cs="Times New Roman"/>
          <w:color w:val="000000"/>
          <w:sz w:val="24"/>
          <w:szCs w:val="24"/>
          <w:shd w:val="clear" w:color="auto" w:fill="FFFFFF"/>
        </w:rPr>
        <w:t> the</w:t>
      </w:r>
      <w:proofErr w:type="gramEnd"/>
      <w:r w:rsidRPr="00D12765">
        <w:rPr>
          <w:rFonts w:ascii="Times New Roman" w:hAnsi="Times New Roman" w:cs="Times New Roman"/>
          <w:color w:val="000000"/>
          <w:sz w:val="24"/>
          <w:szCs w:val="24"/>
          <w:shd w:val="clear" w:color="auto" w:fill="FFFFFF"/>
        </w:rPr>
        <w:t xml:space="preserve"> other variables are noise and contribute to overfitting.</w:t>
      </w:r>
    </w:p>
    <w:p w14:paraId="703E914F" w14:textId="2B597CA3" w:rsidR="00947BCC" w:rsidRPr="00D12765" w:rsidRDefault="00947BCC"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230F3349" w14:textId="20C335F4" w:rsidR="00947BCC" w:rsidRPr="00D12765" w:rsidRDefault="00947BCC"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lastRenderedPageBreak/>
        <w:drawing>
          <wp:inline distT="0" distB="0" distL="0" distR="0" wp14:anchorId="7BF988EF" wp14:editId="2F39AD79">
            <wp:extent cx="2301240" cy="2542807"/>
            <wp:effectExtent l="0" t="0" r="381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21"/>
                    <a:stretch>
                      <a:fillRect/>
                    </a:stretch>
                  </pic:blipFill>
                  <pic:spPr>
                    <a:xfrm>
                      <a:off x="0" y="0"/>
                      <a:ext cx="2308060" cy="2550343"/>
                    </a:xfrm>
                    <a:prstGeom prst="rect">
                      <a:avLst/>
                    </a:prstGeom>
                  </pic:spPr>
                </pic:pic>
              </a:graphicData>
            </a:graphic>
          </wp:inline>
        </w:drawing>
      </w:r>
    </w:p>
    <w:p w14:paraId="19946998" w14:textId="358CC0EF" w:rsidR="00023494" w:rsidRPr="00D12765" w:rsidRDefault="00023494"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drawing>
          <wp:inline distT="0" distB="0" distL="0" distR="0" wp14:anchorId="73D266B0" wp14:editId="2873CAD0">
            <wp:extent cx="5265420" cy="3622674"/>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stretch>
                      <a:fillRect/>
                    </a:stretch>
                  </pic:blipFill>
                  <pic:spPr>
                    <a:xfrm>
                      <a:off x="0" y="0"/>
                      <a:ext cx="5273660" cy="3628343"/>
                    </a:xfrm>
                    <a:prstGeom prst="rect">
                      <a:avLst/>
                    </a:prstGeom>
                  </pic:spPr>
                </pic:pic>
              </a:graphicData>
            </a:graphic>
          </wp:inline>
        </w:drawing>
      </w:r>
    </w:p>
    <w:p w14:paraId="2CCC2B37" w14:textId="2FA2B1A7" w:rsidR="006C707E" w:rsidRPr="00D12765" w:rsidRDefault="006C707E"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0F8610E3" w14:textId="77777777" w:rsidR="006C707E" w:rsidRPr="00D12765" w:rsidRDefault="006C707E"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41135D15" w14:textId="454DBA53" w:rsidR="005F07A0" w:rsidRPr="00D12765" w:rsidRDefault="005F07A0"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t>Once we get the optimal number of variables, we use that to fit the MIQP model and get the coefficients of beta</w:t>
      </w:r>
    </w:p>
    <w:p w14:paraId="51F1D732" w14:textId="45D97939" w:rsidR="005F07A0" w:rsidRPr="00D12765" w:rsidRDefault="005F07A0"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430C544D" w14:textId="3107CA92" w:rsidR="005F07A0" w:rsidRPr="00D12765" w:rsidRDefault="005F07A0"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r w:rsidRPr="00D12765">
        <w:rPr>
          <w:rFonts w:ascii="Times New Roman" w:hAnsi="Times New Roman" w:cs="Times New Roman"/>
          <w:color w:val="000000"/>
          <w:sz w:val="24"/>
          <w:szCs w:val="24"/>
          <w:shd w:val="clear" w:color="auto" w:fill="FFFFFF"/>
        </w:rPr>
        <w:lastRenderedPageBreak/>
        <w:drawing>
          <wp:inline distT="0" distB="0" distL="0" distR="0" wp14:anchorId="12F3134A" wp14:editId="3DA1BA29">
            <wp:extent cx="5731510" cy="2472055"/>
            <wp:effectExtent l="0" t="0" r="2540" b="444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3"/>
                    <a:stretch>
                      <a:fillRect/>
                    </a:stretch>
                  </pic:blipFill>
                  <pic:spPr>
                    <a:xfrm>
                      <a:off x="0" y="0"/>
                      <a:ext cx="5731510" cy="2472055"/>
                    </a:xfrm>
                    <a:prstGeom prst="rect">
                      <a:avLst/>
                    </a:prstGeom>
                  </pic:spPr>
                </pic:pic>
              </a:graphicData>
            </a:graphic>
          </wp:inline>
        </w:drawing>
      </w:r>
    </w:p>
    <w:p w14:paraId="3DE800A7" w14:textId="086DEAED" w:rsidR="005F07A0" w:rsidRPr="00D12765" w:rsidRDefault="005F07A0"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7BDA3AEB" w14:textId="77777777" w:rsidR="005F07A0" w:rsidRPr="00D12765" w:rsidRDefault="005F07A0" w:rsidP="006C707E">
      <w:pPr>
        <w:autoSpaceDE w:val="0"/>
        <w:autoSpaceDN w:val="0"/>
        <w:adjustRightInd w:val="0"/>
        <w:spacing w:line="240" w:lineRule="auto"/>
        <w:rPr>
          <w:rFonts w:ascii="Times New Roman" w:hAnsi="Times New Roman" w:cs="Times New Roman"/>
          <w:color w:val="000000"/>
          <w:sz w:val="24"/>
          <w:szCs w:val="24"/>
          <w:shd w:val="clear" w:color="auto" w:fill="FFFFFF"/>
        </w:rPr>
      </w:pPr>
    </w:p>
    <w:p w14:paraId="3BC59E44" w14:textId="13A3C087" w:rsidR="006C707E" w:rsidRPr="00D12765" w:rsidRDefault="005F07A0" w:rsidP="00D12765">
      <w:pPr>
        <w:pStyle w:val="ListParagraph"/>
        <w:numPr>
          <w:ilvl w:val="0"/>
          <w:numId w:val="12"/>
        </w:numPr>
        <w:autoSpaceDE w:val="0"/>
        <w:autoSpaceDN w:val="0"/>
        <w:adjustRightInd w:val="0"/>
        <w:spacing w:line="240" w:lineRule="auto"/>
        <w:rPr>
          <w:rFonts w:ascii="Times New Roman" w:hAnsi="Times New Roman" w:cs="Times New Roman"/>
          <w:sz w:val="24"/>
          <w:szCs w:val="24"/>
          <w:u w:val="single"/>
        </w:rPr>
      </w:pPr>
      <w:r w:rsidRPr="00D12765">
        <w:rPr>
          <w:rFonts w:ascii="Times New Roman" w:eastAsiaTheme="minorHAnsi" w:hAnsi="Times New Roman" w:cs="Times New Roman"/>
          <w:b/>
          <w:bCs/>
          <w:sz w:val="24"/>
          <w:szCs w:val="24"/>
          <w:u w:val="single"/>
          <w:lang w:val="en-IN" w:eastAsia="en-US"/>
        </w:rPr>
        <w:t>Indirect Variable Selection – LASSO</w:t>
      </w:r>
    </w:p>
    <w:p w14:paraId="0D3DE88C" w14:textId="4205FC5A" w:rsidR="005F07A0" w:rsidRPr="00D12765" w:rsidRDefault="005F07A0" w:rsidP="005F07A0">
      <w:pPr>
        <w:autoSpaceDE w:val="0"/>
        <w:autoSpaceDN w:val="0"/>
        <w:adjustRightInd w:val="0"/>
        <w:spacing w:line="240" w:lineRule="auto"/>
        <w:rPr>
          <w:rFonts w:ascii="Times New Roman" w:hAnsi="Times New Roman" w:cs="Times New Roman"/>
          <w:sz w:val="24"/>
          <w:szCs w:val="24"/>
          <w:u w:val="single"/>
        </w:rPr>
      </w:pPr>
    </w:p>
    <w:p w14:paraId="4B4545F4" w14:textId="084579C3" w:rsidR="00D12765" w:rsidRDefault="00AF2EF3" w:rsidP="00D12765">
      <w:pPr>
        <w:tabs>
          <w:tab w:val="right" w:pos="9360"/>
        </w:tabs>
        <w:spacing w:before="60" w:line="240" w:lineRule="auto"/>
        <w:rPr>
          <w:rFonts w:ascii="Times New Roman" w:eastAsia="Times New Roman" w:hAnsi="Times New Roman" w:cs="Times New Roman"/>
          <w:sz w:val="24"/>
          <w:szCs w:val="24"/>
        </w:rPr>
      </w:pPr>
      <w:r w:rsidRPr="00D12765">
        <w:rPr>
          <w:rFonts w:ascii="Times New Roman" w:hAnsi="Times New Roman" w:cs="Times New Roman"/>
          <w:sz w:val="24"/>
          <w:szCs w:val="24"/>
        </w:rPr>
        <w:t>The second model we will try is by doing Lasso Regularisation. The main purpose of the Lasso Regularisation is to penalise high overfitting.</w:t>
      </w:r>
      <w:r w:rsidR="00D12765" w:rsidRPr="00D12765">
        <w:rPr>
          <w:rFonts w:ascii="Times New Roman" w:eastAsia="Times New Roman" w:hAnsi="Times New Roman" w:cs="Times New Roman"/>
          <w:sz w:val="24"/>
          <w:szCs w:val="24"/>
        </w:rPr>
        <w:t xml:space="preserve"> </w:t>
      </w:r>
      <w:r w:rsidR="00D12765" w:rsidRPr="00D12765">
        <w:rPr>
          <w:rFonts w:ascii="Times New Roman" w:eastAsia="Times New Roman" w:hAnsi="Times New Roman" w:cs="Times New Roman"/>
          <w:sz w:val="24"/>
          <w:szCs w:val="24"/>
        </w:rPr>
        <w:t xml:space="preserve">Lasso shrinks the coefficient estimates towards zero and it has the effect of setting variables exactly equal to zero. When lambda is small, the result is essentially the least squares estimates. As lambda increases, shrinkage occurs so that variables that are at zero can be thrown away. </w:t>
      </w:r>
    </w:p>
    <w:p w14:paraId="6C5CD9AC" w14:textId="5401CCE2" w:rsidR="00D12765" w:rsidRDefault="00D12765" w:rsidP="00D12765">
      <w:pPr>
        <w:tabs>
          <w:tab w:val="right" w:pos="9360"/>
        </w:tabs>
        <w:spacing w:before="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Lasso, the variables are selected as </w:t>
      </w:r>
    </w:p>
    <w:p w14:paraId="641DE16D" w14:textId="1D4F8556" w:rsidR="00D12765" w:rsidRPr="00D12765" w:rsidRDefault="00D12765" w:rsidP="00D12765">
      <w:pPr>
        <w:tabs>
          <w:tab w:val="right" w:pos="9360"/>
        </w:tabs>
        <w:spacing w:before="60" w:line="240" w:lineRule="auto"/>
        <w:jc w:val="center"/>
        <w:rPr>
          <w:rFonts w:ascii="Times New Roman" w:eastAsia="Times New Roman" w:hAnsi="Times New Roman" w:cs="Times New Roman"/>
          <w:sz w:val="24"/>
          <w:szCs w:val="24"/>
        </w:rPr>
      </w:pPr>
      <w:r w:rsidRPr="00D12765">
        <w:rPr>
          <w:rFonts w:ascii="Times New Roman" w:eastAsia="Times New Roman" w:hAnsi="Times New Roman" w:cs="Times New Roman"/>
          <w:sz w:val="24"/>
          <w:szCs w:val="24"/>
        </w:rPr>
        <w:drawing>
          <wp:inline distT="0" distB="0" distL="0" distR="0" wp14:anchorId="0EBAFA9A" wp14:editId="362CAEED">
            <wp:extent cx="4519052" cy="434378"/>
            <wp:effectExtent l="0" t="0" r="0" b="3810"/>
            <wp:docPr id="15" name="Picture 15"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document&#10;&#10;Description automatically generated with low confidence"/>
                    <pic:cNvPicPr/>
                  </pic:nvPicPr>
                  <pic:blipFill>
                    <a:blip r:embed="rId24"/>
                    <a:stretch>
                      <a:fillRect/>
                    </a:stretch>
                  </pic:blipFill>
                  <pic:spPr>
                    <a:xfrm>
                      <a:off x="0" y="0"/>
                      <a:ext cx="4519052" cy="434378"/>
                    </a:xfrm>
                    <a:prstGeom prst="rect">
                      <a:avLst/>
                    </a:prstGeom>
                  </pic:spPr>
                </pic:pic>
              </a:graphicData>
            </a:graphic>
          </wp:inline>
        </w:drawing>
      </w:r>
    </w:p>
    <w:p w14:paraId="7AAEE694" w14:textId="3B997171" w:rsidR="005F07A0" w:rsidRPr="00D12765" w:rsidRDefault="005F07A0" w:rsidP="005F07A0">
      <w:pPr>
        <w:autoSpaceDE w:val="0"/>
        <w:autoSpaceDN w:val="0"/>
        <w:adjustRightInd w:val="0"/>
        <w:spacing w:line="240" w:lineRule="auto"/>
        <w:rPr>
          <w:rFonts w:ascii="Times New Roman" w:hAnsi="Times New Roman" w:cs="Times New Roman"/>
          <w:sz w:val="24"/>
          <w:szCs w:val="24"/>
        </w:rPr>
      </w:pPr>
    </w:p>
    <w:p w14:paraId="2C20E961" w14:textId="7C4BC940" w:rsidR="00AF2EF3" w:rsidRPr="00D12765" w:rsidRDefault="00D12765" w:rsidP="005F07A0">
      <w:pPr>
        <w:autoSpaceDE w:val="0"/>
        <w:autoSpaceDN w:val="0"/>
        <w:adjustRightInd w:val="0"/>
        <w:spacing w:line="240" w:lineRule="auto"/>
        <w:rPr>
          <w:rFonts w:ascii="Times New Roman" w:eastAsia="Times New Roman" w:hAnsi="Times New Roman" w:cs="Times New Roman"/>
          <w:sz w:val="24"/>
          <w:szCs w:val="24"/>
        </w:rPr>
      </w:pPr>
      <w:r w:rsidRPr="00D12765">
        <w:rPr>
          <w:rFonts w:ascii="Times New Roman" w:eastAsia="Times New Roman" w:hAnsi="Times New Roman" w:cs="Times New Roman"/>
          <w:sz w:val="24"/>
          <w:szCs w:val="24"/>
        </w:rPr>
        <w:t>Here, variables are set to 0 when lambda is large, penalizing the cost function. Note that β0 is not included in the penalty term. When lambda is very large, the prediction of the regression is just the mean of the target variables.</w:t>
      </w:r>
    </w:p>
    <w:p w14:paraId="7EAA423F" w14:textId="64BC6205" w:rsidR="00D12765" w:rsidRPr="00D12765" w:rsidRDefault="00D12765" w:rsidP="005F07A0">
      <w:pPr>
        <w:autoSpaceDE w:val="0"/>
        <w:autoSpaceDN w:val="0"/>
        <w:adjustRightInd w:val="0"/>
        <w:spacing w:line="240" w:lineRule="auto"/>
        <w:rPr>
          <w:rFonts w:ascii="Times New Roman" w:eastAsia="Times New Roman" w:hAnsi="Times New Roman" w:cs="Times New Roman"/>
          <w:sz w:val="24"/>
          <w:szCs w:val="24"/>
        </w:rPr>
      </w:pPr>
    </w:p>
    <w:p w14:paraId="2A0952D4" w14:textId="09491CB4" w:rsidR="00D12765" w:rsidRPr="00D12765" w:rsidRDefault="00D12765" w:rsidP="005F07A0">
      <w:pPr>
        <w:autoSpaceDE w:val="0"/>
        <w:autoSpaceDN w:val="0"/>
        <w:adjustRightInd w:val="0"/>
        <w:spacing w:line="240" w:lineRule="auto"/>
        <w:rPr>
          <w:rFonts w:ascii="Times New Roman" w:eastAsia="Times New Roman" w:hAnsi="Times New Roman" w:cs="Times New Roman"/>
          <w:sz w:val="24"/>
          <w:szCs w:val="24"/>
        </w:rPr>
      </w:pPr>
      <w:proofErr w:type="gramStart"/>
      <w:r w:rsidRPr="00D12765">
        <w:rPr>
          <w:rFonts w:ascii="Times New Roman" w:eastAsia="Times New Roman" w:hAnsi="Times New Roman" w:cs="Times New Roman"/>
          <w:sz w:val="24"/>
          <w:szCs w:val="24"/>
        </w:rPr>
        <w:t>Similar to</w:t>
      </w:r>
      <w:proofErr w:type="gramEnd"/>
      <w:r w:rsidRPr="00D12765">
        <w:rPr>
          <w:rFonts w:ascii="Times New Roman" w:eastAsia="Times New Roman" w:hAnsi="Times New Roman" w:cs="Times New Roman"/>
          <w:sz w:val="24"/>
          <w:szCs w:val="24"/>
        </w:rPr>
        <w:t xml:space="preserve"> MIQP problem, we need to tune our hyperparameter (in this case lambda) to give the best possible fit which will reduce the SSE.</w:t>
      </w:r>
    </w:p>
    <w:p w14:paraId="54DEE9E0" w14:textId="2DF7356A" w:rsidR="00D12765" w:rsidRPr="00D12765" w:rsidRDefault="00D12765" w:rsidP="005F07A0">
      <w:pPr>
        <w:autoSpaceDE w:val="0"/>
        <w:autoSpaceDN w:val="0"/>
        <w:adjustRightInd w:val="0"/>
        <w:spacing w:line="240" w:lineRule="auto"/>
        <w:rPr>
          <w:rFonts w:ascii="Times New Roman" w:eastAsia="Times New Roman" w:hAnsi="Times New Roman" w:cs="Times New Roman"/>
          <w:sz w:val="24"/>
          <w:szCs w:val="24"/>
        </w:rPr>
      </w:pPr>
      <w:r w:rsidRPr="00D12765">
        <w:rPr>
          <w:rFonts w:ascii="Times New Roman" w:eastAsia="Times New Roman" w:hAnsi="Times New Roman" w:cs="Times New Roman"/>
          <w:sz w:val="24"/>
          <w:szCs w:val="24"/>
        </w:rPr>
        <w:t xml:space="preserve">We used the </w:t>
      </w:r>
      <w:proofErr w:type="spellStart"/>
      <w:r w:rsidRPr="00D12765">
        <w:rPr>
          <w:rFonts w:ascii="Times New Roman" w:eastAsia="Times New Roman" w:hAnsi="Times New Roman" w:cs="Times New Roman"/>
          <w:sz w:val="24"/>
          <w:szCs w:val="24"/>
        </w:rPr>
        <w:t>LassoCV</w:t>
      </w:r>
      <w:proofErr w:type="spellEnd"/>
      <w:r w:rsidRPr="00D12765">
        <w:rPr>
          <w:rFonts w:ascii="Times New Roman" w:eastAsia="Times New Roman" w:hAnsi="Times New Roman" w:cs="Times New Roman"/>
          <w:sz w:val="24"/>
          <w:szCs w:val="24"/>
        </w:rPr>
        <w:t xml:space="preserve"> function in python which has a built in Cross validation function that performs the same task as in MIQP problem and helps select the best lambda.</w:t>
      </w:r>
    </w:p>
    <w:p w14:paraId="7FC8DFBF" w14:textId="53AF06AC" w:rsidR="00D12765" w:rsidRPr="00D12765" w:rsidRDefault="00D12765" w:rsidP="005F07A0">
      <w:pPr>
        <w:autoSpaceDE w:val="0"/>
        <w:autoSpaceDN w:val="0"/>
        <w:adjustRightInd w:val="0"/>
        <w:spacing w:line="240" w:lineRule="auto"/>
        <w:rPr>
          <w:rFonts w:ascii="Times New Roman" w:eastAsia="Times New Roman" w:hAnsi="Times New Roman" w:cs="Times New Roman"/>
          <w:sz w:val="24"/>
          <w:szCs w:val="24"/>
        </w:rPr>
      </w:pPr>
      <w:r w:rsidRPr="00D12765">
        <w:rPr>
          <w:rFonts w:ascii="Times New Roman" w:eastAsia="Times New Roman" w:hAnsi="Times New Roman" w:cs="Times New Roman"/>
          <w:sz w:val="24"/>
          <w:szCs w:val="24"/>
        </w:rPr>
        <w:t>On training the model, we found the best parameters as below:</w:t>
      </w:r>
    </w:p>
    <w:p w14:paraId="7C9FE64C" w14:textId="1D52EE71" w:rsidR="00D12765" w:rsidRDefault="00D12765" w:rsidP="005F07A0">
      <w:pPr>
        <w:autoSpaceDE w:val="0"/>
        <w:autoSpaceDN w:val="0"/>
        <w:adjustRightInd w:val="0"/>
        <w:spacing w:line="240" w:lineRule="auto"/>
        <w:rPr>
          <w:rFonts w:ascii="Helvetica" w:hAnsi="Helvetica" w:cs="Helvetica"/>
          <w:color w:val="000000"/>
          <w:sz w:val="21"/>
          <w:szCs w:val="21"/>
          <w:shd w:val="clear" w:color="auto" w:fill="FFFFFF"/>
        </w:rPr>
      </w:pPr>
    </w:p>
    <w:p w14:paraId="11923035" w14:textId="504F0465" w:rsidR="00D12765" w:rsidRDefault="00D12765" w:rsidP="005F07A0">
      <w:pPr>
        <w:autoSpaceDE w:val="0"/>
        <w:autoSpaceDN w:val="0"/>
        <w:adjustRightInd w:val="0"/>
        <w:spacing w:line="240" w:lineRule="auto"/>
        <w:rPr>
          <w:rFonts w:ascii="Helvetica" w:hAnsi="Helvetica" w:cs="Helvetica"/>
          <w:color w:val="000000"/>
          <w:sz w:val="21"/>
          <w:szCs w:val="21"/>
          <w:shd w:val="clear" w:color="auto" w:fill="FFFFFF"/>
        </w:rPr>
      </w:pPr>
      <w:r w:rsidRPr="00D12765">
        <w:rPr>
          <w:rFonts w:ascii="Helvetica" w:hAnsi="Helvetica" w:cs="Helvetica"/>
          <w:color w:val="000000"/>
          <w:sz w:val="21"/>
          <w:szCs w:val="21"/>
          <w:shd w:val="clear" w:color="auto" w:fill="FFFFFF"/>
        </w:rPr>
        <w:lastRenderedPageBreak/>
        <w:drawing>
          <wp:inline distT="0" distB="0" distL="0" distR="0" wp14:anchorId="0268776E" wp14:editId="171EC3FA">
            <wp:extent cx="5731510" cy="2761615"/>
            <wp:effectExtent l="0" t="0" r="2540" b="63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731510" cy="2761615"/>
                    </a:xfrm>
                    <a:prstGeom prst="rect">
                      <a:avLst/>
                    </a:prstGeom>
                  </pic:spPr>
                </pic:pic>
              </a:graphicData>
            </a:graphic>
          </wp:inline>
        </w:drawing>
      </w:r>
    </w:p>
    <w:p w14:paraId="4A43B47F" w14:textId="193CBF5B" w:rsidR="00D12765" w:rsidRDefault="00D12765" w:rsidP="005F07A0">
      <w:pPr>
        <w:autoSpaceDE w:val="0"/>
        <w:autoSpaceDN w:val="0"/>
        <w:adjustRightInd w:val="0"/>
        <w:spacing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Optimal number of variables in Lasso is 17 and the lambda that came out was 0.076.</w:t>
      </w:r>
    </w:p>
    <w:p w14:paraId="4A85B2DE" w14:textId="062BB9F5" w:rsidR="00D12765" w:rsidRDefault="00D12765" w:rsidP="005F07A0">
      <w:pPr>
        <w:autoSpaceDE w:val="0"/>
        <w:autoSpaceDN w:val="0"/>
        <w:adjustRightInd w:val="0"/>
        <w:spacing w:line="240" w:lineRule="auto"/>
        <w:rPr>
          <w:rFonts w:ascii="Helvetica" w:hAnsi="Helvetica" w:cs="Helvetica"/>
          <w:color w:val="000000"/>
          <w:sz w:val="21"/>
          <w:szCs w:val="21"/>
          <w:shd w:val="clear" w:color="auto" w:fill="FFFFFF"/>
        </w:rPr>
      </w:pPr>
    </w:p>
    <w:p w14:paraId="56898E2C" w14:textId="776E286F" w:rsidR="00D12765" w:rsidRDefault="0072393B" w:rsidP="0072393B">
      <w:pPr>
        <w:pStyle w:val="ListParagraph"/>
        <w:numPr>
          <w:ilvl w:val="0"/>
          <w:numId w:val="11"/>
        </w:numPr>
        <w:rPr>
          <w:rFonts w:ascii="Helvetica" w:hAnsi="Helvetica" w:cs="Helvetica"/>
          <w:b/>
          <w:bCs/>
          <w:color w:val="000000"/>
          <w:sz w:val="21"/>
          <w:szCs w:val="21"/>
          <w:shd w:val="clear" w:color="auto" w:fill="FFFFFF"/>
        </w:rPr>
      </w:pPr>
      <w:r>
        <w:rPr>
          <w:rFonts w:ascii="Times New Roman" w:hAnsi="Times New Roman" w:cs="Times New Roman"/>
          <w:b/>
          <w:bCs/>
          <w:sz w:val="24"/>
          <w:szCs w:val="24"/>
          <w:u w:val="single"/>
        </w:rPr>
        <w:t>Comparing Lasso and MIQP Models</w:t>
      </w:r>
    </w:p>
    <w:p w14:paraId="5BC52185" w14:textId="50D3C2FC" w:rsidR="00D12765" w:rsidRDefault="00D12765" w:rsidP="00D12765">
      <w:pPr>
        <w:autoSpaceDE w:val="0"/>
        <w:autoSpaceDN w:val="0"/>
        <w:adjustRightInd w:val="0"/>
        <w:spacing w:line="240" w:lineRule="auto"/>
        <w:rPr>
          <w:rFonts w:ascii="Helvetica" w:hAnsi="Helvetica" w:cs="Helvetica"/>
          <w:b/>
          <w:bCs/>
          <w:color w:val="000000"/>
          <w:sz w:val="21"/>
          <w:szCs w:val="21"/>
          <w:shd w:val="clear" w:color="auto" w:fill="FFFFFF"/>
        </w:rPr>
      </w:pPr>
    </w:p>
    <w:p w14:paraId="66EC18E2" w14:textId="3494F666" w:rsidR="00D12765" w:rsidRPr="00D12765" w:rsidRDefault="00D12765" w:rsidP="00D12765">
      <w:pPr>
        <w:autoSpaceDE w:val="0"/>
        <w:autoSpaceDN w:val="0"/>
        <w:adjustRightInd w:val="0"/>
        <w:spacing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On comparing the two methods, we found that there is not much difference in the predicted values used from both </w:t>
      </w:r>
      <w:proofErr w:type="gramStart"/>
      <w:r>
        <w:rPr>
          <w:rFonts w:ascii="Helvetica" w:hAnsi="Helvetica" w:cs="Helvetica"/>
          <w:color w:val="000000"/>
          <w:sz w:val="21"/>
          <w:szCs w:val="21"/>
          <w:shd w:val="clear" w:color="auto" w:fill="FFFFFF"/>
        </w:rPr>
        <w:t>models</w:t>
      </w:r>
      <w:proofErr w:type="gramEnd"/>
      <w:r>
        <w:rPr>
          <w:rFonts w:ascii="Helvetica" w:hAnsi="Helvetica" w:cs="Helvetica"/>
          <w:color w:val="000000"/>
          <w:sz w:val="21"/>
          <w:szCs w:val="21"/>
          <w:shd w:val="clear" w:color="auto" w:fill="FFFFFF"/>
        </w:rPr>
        <w:t xml:space="preserve"> but the optimal number of variables selected is different in case of lasso (17) and MIQP (10)</w:t>
      </w:r>
    </w:p>
    <w:p w14:paraId="5407B87F" w14:textId="473DCF68" w:rsidR="00D12765" w:rsidRDefault="00D12765" w:rsidP="005F07A0">
      <w:pPr>
        <w:autoSpaceDE w:val="0"/>
        <w:autoSpaceDN w:val="0"/>
        <w:adjustRightInd w:val="0"/>
        <w:spacing w:line="240" w:lineRule="auto"/>
        <w:rPr>
          <w:rFonts w:ascii="Helvetica" w:hAnsi="Helvetica" w:cs="Helvetica"/>
          <w:color w:val="000000"/>
          <w:sz w:val="21"/>
          <w:szCs w:val="21"/>
          <w:shd w:val="clear" w:color="auto" w:fill="FFFFFF"/>
        </w:rPr>
      </w:pPr>
    </w:p>
    <w:p w14:paraId="294A9882" w14:textId="77777777" w:rsidR="00D12765" w:rsidRDefault="00D12765" w:rsidP="005F07A0">
      <w:pPr>
        <w:autoSpaceDE w:val="0"/>
        <w:autoSpaceDN w:val="0"/>
        <w:adjustRightInd w:val="0"/>
        <w:spacing w:line="240" w:lineRule="auto"/>
        <w:rPr>
          <w:rFonts w:ascii="Helvetica" w:hAnsi="Helvetica" w:cs="Helvetica"/>
          <w:color w:val="000000"/>
          <w:sz w:val="21"/>
          <w:szCs w:val="21"/>
          <w:shd w:val="clear" w:color="auto" w:fill="FFFFFF"/>
        </w:rPr>
      </w:pPr>
    </w:p>
    <w:p w14:paraId="48A8A875" w14:textId="641FC6FC" w:rsidR="00AF2EF3" w:rsidRDefault="00D12765" w:rsidP="005F07A0">
      <w:pPr>
        <w:autoSpaceDE w:val="0"/>
        <w:autoSpaceDN w:val="0"/>
        <w:adjustRightInd w:val="0"/>
        <w:spacing w:line="240" w:lineRule="auto"/>
        <w:rPr>
          <w:rFonts w:ascii="Times New Roman" w:hAnsi="Times New Roman" w:cs="Times New Roman"/>
          <w:sz w:val="24"/>
          <w:szCs w:val="24"/>
        </w:rPr>
      </w:pPr>
      <w:r w:rsidRPr="00D12765">
        <w:rPr>
          <w:rFonts w:ascii="Times New Roman" w:hAnsi="Times New Roman" w:cs="Times New Roman"/>
          <w:sz w:val="24"/>
          <w:szCs w:val="24"/>
        </w:rPr>
        <w:drawing>
          <wp:inline distT="0" distB="0" distL="0" distR="0" wp14:anchorId="70A32A93" wp14:editId="3EA53CF1">
            <wp:extent cx="5723116" cy="364267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6"/>
                    <a:stretch>
                      <a:fillRect/>
                    </a:stretch>
                  </pic:blipFill>
                  <pic:spPr>
                    <a:xfrm>
                      <a:off x="0" y="0"/>
                      <a:ext cx="5723116" cy="3642676"/>
                    </a:xfrm>
                    <a:prstGeom prst="rect">
                      <a:avLst/>
                    </a:prstGeom>
                  </pic:spPr>
                </pic:pic>
              </a:graphicData>
            </a:graphic>
          </wp:inline>
        </w:drawing>
      </w:r>
    </w:p>
    <w:p w14:paraId="32219ECB" w14:textId="4ED5A524" w:rsidR="00D12765" w:rsidRDefault="00D12765" w:rsidP="005F07A0">
      <w:pPr>
        <w:autoSpaceDE w:val="0"/>
        <w:autoSpaceDN w:val="0"/>
        <w:adjustRightInd w:val="0"/>
        <w:spacing w:line="240" w:lineRule="auto"/>
        <w:rPr>
          <w:rFonts w:ascii="Times New Roman" w:hAnsi="Times New Roman" w:cs="Times New Roman"/>
          <w:sz w:val="24"/>
          <w:szCs w:val="24"/>
        </w:rPr>
      </w:pPr>
    </w:p>
    <w:p w14:paraId="752D3648" w14:textId="4970BA12" w:rsidR="00D12765" w:rsidRDefault="00D12765" w:rsidP="005F07A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We further plotted a scatter plot between the predicted values of both methods as shown below:</w:t>
      </w:r>
    </w:p>
    <w:p w14:paraId="049F2234" w14:textId="67EFDA50" w:rsidR="00D12765" w:rsidRDefault="00D12765" w:rsidP="005F07A0">
      <w:pPr>
        <w:autoSpaceDE w:val="0"/>
        <w:autoSpaceDN w:val="0"/>
        <w:adjustRightInd w:val="0"/>
        <w:spacing w:line="240" w:lineRule="auto"/>
        <w:rPr>
          <w:rFonts w:ascii="Times New Roman" w:hAnsi="Times New Roman" w:cs="Times New Roman"/>
          <w:sz w:val="24"/>
          <w:szCs w:val="24"/>
        </w:rPr>
      </w:pPr>
    </w:p>
    <w:p w14:paraId="77971C74" w14:textId="7B2B95D5" w:rsidR="00D12765" w:rsidRDefault="00D12765" w:rsidP="005F07A0">
      <w:pPr>
        <w:autoSpaceDE w:val="0"/>
        <w:autoSpaceDN w:val="0"/>
        <w:adjustRightInd w:val="0"/>
        <w:spacing w:line="240" w:lineRule="auto"/>
        <w:rPr>
          <w:rFonts w:ascii="Times New Roman" w:hAnsi="Times New Roman" w:cs="Times New Roman"/>
          <w:sz w:val="24"/>
          <w:szCs w:val="24"/>
        </w:rPr>
      </w:pPr>
    </w:p>
    <w:p w14:paraId="6FDC615B" w14:textId="58AE539D" w:rsidR="00D12765" w:rsidRDefault="00D12765" w:rsidP="005F07A0">
      <w:pPr>
        <w:autoSpaceDE w:val="0"/>
        <w:autoSpaceDN w:val="0"/>
        <w:adjustRightInd w:val="0"/>
        <w:spacing w:line="240" w:lineRule="auto"/>
        <w:rPr>
          <w:rFonts w:ascii="Times New Roman" w:hAnsi="Times New Roman" w:cs="Times New Roman"/>
          <w:sz w:val="24"/>
          <w:szCs w:val="24"/>
        </w:rPr>
      </w:pPr>
    </w:p>
    <w:p w14:paraId="32CA9D3B" w14:textId="71FC958E" w:rsidR="0072393B" w:rsidRDefault="0072393B" w:rsidP="005F07A0">
      <w:pPr>
        <w:autoSpaceDE w:val="0"/>
        <w:autoSpaceDN w:val="0"/>
        <w:adjustRightInd w:val="0"/>
        <w:spacing w:line="240" w:lineRule="auto"/>
        <w:rPr>
          <w:rFonts w:ascii="Times New Roman" w:hAnsi="Times New Roman" w:cs="Times New Roman"/>
          <w:sz w:val="24"/>
          <w:szCs w:val="24"/>
        </w:rPr>
      </w:pPr>
      <w:r w:rsidRPr="0072393B">
        <w:rPr>
          <w:rFonts w:ascii="Times New Roman" w:hAnsi="Times New Roman" w:cs="Times New Roman"/>
          <w:sz w:val="24"/>
          <w:szCs w:val="24"/>
        </w:rPr>
        <w:drawing>
          <wp:inline distT="0" distB="0" distL="0" distR="0" wp14:anchorId="68715CDE" wp14:editId="2D069E88">
            <wp:extent cx="5731510" cy="4531995"/>
            <wp:effectExtent l="0" t="0" r="2540" b="1905"/>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7"/>
                    <a:stretch>
                      <a:fillRect/>
                    </a:stretch>
                  </pic:blipFill>
                  <pic:spPr>
                    <a:xfrm>
                      <a:off x="0" y="0"/>
                      <a:ext cx="5731510" cy="4531995"/>
                    </a:xfrm>
                    <a:prstGeom prst="rect">
                      <a:avLst/>
                    </a:prstGeom>
                  </pic:spPr>
                </pic:pic>
              </a:graphicData>
            </a:graphic>
          </wp:inline>
        </w:drawing>
      </w:r>
    </w:p>
    <w:p w14:paraId="020253BD" w14:textId="2E53238C" w:rsidR="0072393B" w:rsidRDefault="0072393B" w:rsidP="005F07A0">
      <w:pPr>
        <w:autoSpaceDE w:val="0"/>
        <w:autoSpaceDN w:val="0"/>
        <w:adjustRightInd w:val="0"/>
        <w:spacing w:line="240" w:lineRule="auto"/>
        <w:rPr>
          <w:rFonts w:ascii="Times New Roman" w:hAnsi="Times New Roman" w:cs="Times New Roman"/>
          <w:sz w:val="24"/>
          <w:szCs w:val="24"/>
        </w:rPr>
      </w:pPr>
    </w:p>
    <w:p w14:paraId="4B814245" w14:textId="50DE021B" w:rsidR="0072393B" w:rsidRDefault="0072393B" w:rsidP="005F07A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As can be seen from the graph, there is not much difference between the two in terms of predictions. The points plotted from same methods are very close to the diagonal.</w:t>
      </w:r>
    </w:p>
    <w:p w14:paraId="7003AE2E" w14:textId="583E1BE3" w:rsidR="0072393B" w:rsidRDefault="0072393B" w:rsidP="005F07A0">
      <w:pPr>
        <w:autoSpaceDE w:val="0"/>
        <w:autoSpaceDN w:val="0"/>
        <w:adjustRightInd w:val="0"/>
        <w:spacing w:line="240" w:lineRule="auto"/>
        <w:rPr>
          <w:rFonts w:ascii="Times New Roman" w:hAnsi="Times New Roman" w:cs="Times New Roman"/>
          <w:sz w:val="24"/>
          <w:szCs w:val="24"/>
        </w:rPr>
      </w:pPr>
    </w:p>
    <w:p w14:paraId="61C0B2FF" w14:textId="3D306007" w:rsidR="0072393B" w:rsidRDefault="0072393B" w:rsidP="005F07A0">
      <w:pPr>
        <w:autoSpaceDE w:val="0"/>
        <w:autoSpaceDN w:val="0"/>
        <w:adjustRightInd w:val="0"/>
        <w:spacing w:line="240" w:lineRule="auto"/>
        <w:rPr>
          <w:rFonts w:ascii="Times New Roman" w:hAnsi="Times New Roman" w:cs="Times New Roman"/>
          <w:b/>
          <w:bCs/>
          <w:sz w:val="24"/>
          <w:szCs w:val="24"/>
          <w:u w:val="single"/>
        </w:rPr>
      </w:pPr>
      <w:r w:rsidRPr="0072393B">
        <w:rPr>
          <w:rFonts w:ascii="Times New Roman" w:hAnsi="Times New Roman" w:cs="Times New Roman"/>
          <w:b/>
          <w:bCs/>
          <w:sz w:val="24"/>
          <w:szCs w:val="24"/>
          <w:u w:val="single"/>
        </w:rPr>
        <w:t>Comparing coefficients</w:t>
      </w:r>
    </w:p>
    <w:p w14:paraId="03E0D3CC" w14:textId="6329F81F" w:rsidR="0072393B" w:rsidRDefault="0072393B" w:rsidP="005F07A0">
      <w:pPr>
        <w:autoSpaceDE w:val="0"/>
        <w:autoSpaceDN w:val="0"/>
        <w:adjustRightInd w:val="0"/>
        <w:spacing w:line="240" w:lineRule="auto"/>
        <w:rPr>
          <w:rFonts w:ascii="Times New Roman" w:hAnsi="Times New Roman" w:cs="Times New Roman"/>
          <w:b/>
          <w:bCs/>
          <w:sz w:val="24"/>
          <w:szCs w:val="24"/>
          <w:u w:val="single"/>
        </w:rPr>
      </w:pPr>
    </w:p>
    <w:p w14:paraId="5C20B43F" w14:textId="24840F2F" w:rsidR="0072393B" w:rsidRDefault="0072393B" w:rsidP="005F07A0">
      <w:pPr>
        <w:autoSpaceDE w:val="0"/>
        <w:autoSpaceDN w:val="0"/>
        <w:adjustRightInd w:val="0"/>
        <w:spacing w:line="240" w:lineRule="auto"/>
        <w:rPr>
          <w:rFonts w:ascii="Times New Roman" w:hAnsi="Times New Roman" w:cs="Times New Roman"/>
          <w:b/>
          <w:bCs/>
          <w:sz w:val="24"/>
          <w:szCs w:val="24"/>
          <w:u w:val="single"/>
        </w:rPr>
      </w:pPr>
      <w:r w:rsidRPr="0072393B">
        <w:rPr>
          <w:rFonts w:ascii="Times New Roman" w:hAnsi="Times New Roman" w:cs="Times New Roman"/>
          <w:b/>
          <w:bCs/>
          <w:sz w:val="24"/>
          <w:szCs w:val="24"/>
          <w:u w:val="single"/>
        </w:rPr>
        <w:drawing>
          <wp:inline distT="0" distB="0" distL="0" distR="0" wp14:anchorId="784AF5A0" wp14:editId="3F972570">
            <wp:extent cx="5731510" cy="2560955"/>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8"/>
                    <a:stretch>
                      <a:fillRect/>
                    </a:stretch>
                  </pic:blipFill>
                  <pic:spPr>
                    <a:xfrm>
                      <a:off x="0" y="0"/>
                      <a:ext cx="5731510" cy="2560955"/>
                    </a:xfrm>
                    <a:prstGeom prst="rect">
                      <a:avLst/>
                    </a:prstGeom>
                  </pic:spPr>
                </pic:pic>
              </a:graphicData>
            </a:graphic>
          </wp:inline>
        </w:drawing>
      </w:r>
    </w:p>
    <w:p w14:paraId="68FDE98D" w14:textId="665267BF" w:rsidR="0072393B" w:rsidRDefault="0072393B" w:rsidP="005F07A0">
      <w:pPr>
        <w:autoSpaceDE w:val="0"/>
        <w:autoSpaceDN w:val="0"/>
        <w:adjustRightInd w:val="0"/>
        <w:spacing w:line="240" w:lineRule="auto"/>
        <w:rPr>
          <w:rFonts w:ascii="Times New Roman" w:hAnsi="Times New Roman" w:cs="Times New Roman"/>
          <w:b/>
          <w:bCs/>
          <w:sz w:val="24"/>
          <w:szCs w:val="24"/>
          <w:u w:val="single"/>
        </w:rPr>
      </w:pPr>
    </w:p>
    <w:p w14:paraId="0262FA2F" w14:textId="3DFBCADE" w:rsidR="0072393B" w:rsidRDefault="0072393B" w:rsidP="005F07A0">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On comparing the beta values that were obtained form both methods, we find that there is not much difference between the two. The graph looks identical for both cases which further validates our original inference that there is not much difference in the two models. </w:t>
      </w:r>
      <w:r>
        <w:rPr>
          <w:rFonts w:ascii="Times New Roman" w:hAnsi="Times New Roman" w:cs="Times New Roman"/>
          <w:sz w:val="24"/>
          <w:szCs w:val="24"/>
        </w:rPr>
        <w:t>T</w:t>
      </w:r>
      <w:r w:rsidRPr="0072393B">
        <w:rPr>
          <w:rFonts w:ascii="Times New Roman" w:hAnsi="Times New Roman" w:cs="Times New Roman"/>
          <w:sz w:val="24"/>
          <w:szCs w:val="24"/>
        </w:rPr>
        <w:t>here are many coefficients that are almost zero in lasso. This implies that as far as subset selection, it is not as good as the MIQP, but very close.</w:t>
      </w:r>
    </w:p>
    <w:p w14:paraId="3557F5A7" w14:textId="6B3FEDFE" w:rsidR="0072393B" w:rsidRDefault="0072393B" w:rsidP="005F07A0">
      <w:pPr>
        <w:autoSpaceDE w:val="0"/>
        <w:autoSpaceDN w:val="0"/>
        <w:adjustRightInd w:val="0"/>
        <w:spacing w:line="240" w:lineRule="auto"/>
        <w:rPr>
          <w:rFonts w:ascii="Times New Roman" w:hAnsi="Times New Roman" w:cs="Times New Roman"/>
          <w:sz w:val="24"/>
          <w:szCs w:val="24"/>
        </w:rPr>
      </w:pPr>
    </w:p>
    <w:p w14:paraId="0E9A2A3A" w14:textId="11C0CC6A" w:rsidR="0072393B" w:rsidRDefault="0072393B" w:rsidP="0072393B">
      <w:pPr>
        <w:pStyle w:val="ListParagraph"/>
        <w:numPr>
          <w:ilvl w:val="0"/>
          <w:numId w:val="11"/>
        </w:numPr>
        <w:autoSpaceDE w:val="0"/>
        <w:autoSpaceDN w:val="0"/>
        <w:adjustRightInd w:val="0"/>
        <w:spacing w:line="240" w:lineRule="auto"/>
        <w:rPr>
          <w:rFonts w:ascii="Times New Roman" w:hAnsi="Times New Roman" w:cs="Times New Roman"/>
          <w:b/>
          <w:bCs/>
          <w:sz w:val="24"/>
          <w:szCs w:val="24"/>
        </w:rPr>
      </w:pPr>
      <w:r w:rsidRPr="0072393B">
        <w:rPr>
          <w:rFonts w:ascii="Times New Roman" w:hAnsi="Times New Roman" w:cs="Times New Roman"/>
          <w:b/>
          <w:bCs/>
          <w:sz w:val="24"/>
          <w:szCs w:val="24"/>
        </w:rPr>
        <w:t>Recommendations</w:t>
      </w:r>
    </w:p>
    <w:p w14:paraId="2C6EC158" w14:textId="390F7369" w:rsidR="0072393B" w:rsidRDefault="0072393B" w:rsidP="0072393B">
      <w:pPr>
        <w:autoSpaceDE w:val="0"/>
        <w:autoSpaceDN w:val="0"/>
        <w:adjustRightInd w:val="0"/>
        <w:spacing w:line="240" w:lineRule="auto"/>
        <w:rPr>
          <w:rFonts w:ascii="Times New Roman" w:hAnsi="Times New Roman" w:cs="Times New Roman"/>
          <w:b/>
          <w:bCs/>
          <w:sz w:val="24"/>
          <w:szCs w:val="24"/>
        </w:rPr>
      </w:pPr>
    </w:p>
    <w:p w14:paraId="70D93A3C" w14:textId="77777777" w:rsidR="0072393B" w:rsidRPr="0072393B" w:rsidRDefault="0072393B" w:rsidP="0072393B">
      <w:pPr>
        <w:pStyle w:val="NormalWeb"/>
        <w:shd w:val="clear" w:color="auto" w:fill="FFFFFF"/>
        <w:spacing w:before="240" w:beforeAutospacing="0" w:after="0" w:afterAutospacing="0"/>
        <w:rPr>
          <w:rFonts w:eastAsia="Arial"/>
          <w:lang w:val="en-GB"/>
        </w:rPr>
      </w:pPr>
      <w:r w:rsidRPr="0072393B">
        <w:rPr>
          <w:rFonts w:eastAsia="Arial"/>
          <w:lang w:val="en-GB"/>
        </w:rPr>
        <w:t>In terms of subset selection, we find that solving the MIQP is more accurate and exactly zeros out the required variables, whereas if only prediction is necessary, there is not much use to solving the harder problem (MIQP) and would be more advantageous to select the computationally cheaper LASSO.</w:t>
      </w:r>
    </w:p>
    <w:p w14:paraId="20CB5485" w14:textId="77777777" w:rsidR="0072393B" w:rsidRPr="0072393B" w:rsidRDefault="0072393B" w:rsidP="0072393B">
      <w:pPr>
        <w:autoSpaceDE w:val="0"/>
        <w:autoSpaceDN w:val="0"/>
        <w:adjustRightInd w:val="0"/>
        <w:spacing w:line="240" w:lineRule="auto"/>
        <w:rPr>
          <w:rFonts w:ascii="Times New Roman" w:hAnsi="Times New Roman" w:cs="Times New Roman"/>
          <w:b/>
          <w:bCs/>
          <w:sz w:val="24"/>
          <w:szCs w:val="24"/>
        </w:rPr>
      </w:pPr>
    </w:p>
    <w:sectPr w:rsidR="0072393B" w:rsidRPr="0072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Bold">
    <w:altName w:val="Calibri"/>
    <w:panose1 w:val="00000000000000000000"/>
    <w:charset w:val="00"/>
    <w:family w:val="auto"/>
    <w:notTrueType/>
    <w:pitch w:val="default"/>
    <w:sig w:usb0="00000003" w:usb1="00000000" w:usb2="00000000" w:usb3="00000000" w:csb0="00000001"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352"/>
    <w:multiLevelType w:val="multilevel"/>
    <w:tmpl w:val="08342566"/>
    <w:lvl w:ilvl="0">
      <w:start w:val="1"/>
      <w:numFmt w:val="upperLetter"/>
      <w:lvlText w:val="%1."/>
      <w:lvlJc w:val="left"/>
      <w:pPr>
        <w:ind w:left="720" w:hanging="360"/>
      </w:pPr>
      <w:rPr>
        <w:b w:val="0"/>
        <w:bCs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57E6C7E"/>
    <w:multiLevelType w:val="hybridMultilevel"/>
    <w:tmpl w:val="667C0F58"/>
    <w:lvl w:ilvl="0" w:tplc="11D6B688">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981D65"/>
    <w:multiLevelType w:val="multilevel"/>
    <w:tmpl w:val="E7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C4B6F"/>
    <w:multiLevelType w:val="hybridMultilevel"/>
    <w:tmpl w:val="D0EEB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326E39"/>
    <w:multiLevelType w:val="hybridMultilevel"/>
    <w:tmpl w:val="9648E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5F1821"/>
    <w:multiLevelType w:val="hybridMultilevel"/>
    <w:tmpl w:val="BC46613C"/>
    <w:lvl w:ilvl="0" w:tplc="17A8D39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35E9A"/>
    <w:multiLevelType w:val="hybridMultilevel"/>
    <w:tmpl w:val="7690E374"/>
    <w:lvl w:ilvl="0" w:tplc="294816B4">
      <w:start w:val="1"/>
      <w:numFmt w:val="upperLetter"/>
      <w:lvlText w:val="%1.)"/>
      <w:lvlJc w:val="left"/>
      <w:pPr>
        <w:ind w:left="720" w:hanging="360"/>
      </w:pPr>
      <w:rPr>
        <w:rFonts w:ascii="Calibri-Bold" w:hAnsi="Calibri-Bold" w:cs="Calibri-Bold"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6095D93"/>
    <w:multiLevelType w:val="multilevel"/>
    <w:tmpl w:val="16AAE1BE"/>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66AC1243"/>
    <w:multiLevelType w:val="hybridMultilevel"/>
    <w:tmpl w:val="407E87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9E4110A"/>
    <w:multiLevelType w:val="multilevel"/>
    <w:tmpl w:val="D24C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26483B"/>
    <w:multiLevelType w:val="hybridMultilevel"/>
    <w:tmpl w:val="ECEA5970"/>
    <w:lvl w:ilvl="0" w:tplc="28FA78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6F6C66"/>
    <w:multiLevelType w:val="hybridMultilevel"/>
    <w:tmpl w:val="E11A646E"/>
    <w:lvl w:ilvl="0" w:tplc="5652F75A">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2892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6598856">
    <w:abstractNumId w:val="5"/>
  </w:num>
  <w:num w:numId="3" w16cid:durableId="1954700841">
    <w:abstractNumId w:val="6"/>
  </w:num>
  <w:num w:numId="4" w16cid:durableId="1424957529">
    <w:abstractNumId w:val="4"/>
  </w:num>
  <w:num w:numId="5" w16cid:durableId="747963853">
    <w:abstractNumId w:val="9"/>
  </w:num>
  <w:num w:numId="6" w16cid:durableId="1306471766">
    <w:abstractNumId w:val="8"/>
  </w:num>
  <w:num w:numId="7" w16cid:durableId="759790934">
    <w:abstractNumId w:val="11"/>
  </w:num>
  <w:num w:numId="8" w16cid:durableId="1655329897">
    <w:abstractNumId w:val="2"/>
  </w:num>
  <w:num w:numId="9" w16cid:durableId="581641066">
    <w:abstractNumId w:val="7"/>
  </w:num>
  <w:num w:numId="10" w16cid:durableId="1598948355">
    <w:abstractNumId w:val="3"/>
  </w:num>
  <w:num w:numId="11" w16cid:durableId="1498225348">
    <w:abstractNumId w:val="10"/>
  </w:num>
  <w:num w:numId="12" w16cid:durableId="1736539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9F"/>
    <w:rsid w:val="00023494"/>
    <w:rsid w:val="0007469F"/>
    <w:rsid w:val="000B5A87"/>
    <w:rsid w:val="001D0146"/>
    <w:rsid w:val="00382727"/>
    <w:rsid w:val="00512E1D"/>
    <w:rsid w:val="005F07A0"/>
    <w:rsid w:val="006C707E"/>
    <w:rsid w:val="0072393B"/>
    <w:rsid w:val="00897679"/>
    <w:rsid w:val="008E41A4"/>
    <w:rsid w:val="0090150A"/>
    <w:rsid w:val="00947BCC"/>
    <w:rsid w:val="009A63A6"/>
    <w:rsid w:val="009C4B3C"/>
    <w:rsid w:val="00AF2EF3"/>
    <w:rsid w:val="00C65880"/>
    <w:rsid w:val="00D04EC9"/>
    <w:rsid w:val="00D12765"/>
    <w:rsid w:val="00D66B9A"/>
    <w:rsid w:val="00D76035"/>
    <w:rsid w:val="00E038DC"/>
    <w:rsid w:val="00E153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59B01"/>
  <w15:chartTrackingRefBased/>
  <w15:docId w15:val="{D832B4DD-F3EB-49F0-8412-AE595DE4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9F"/>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7469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07469F"/>
    <w:rPr>
      <w:color w:val="0563C1" w:themeColor="hyperlink"/>
      <w:u w:val="single"/>
    </w:rPr>
  </w:style>
  <w:style w:type="paragraph" w:styleId="ListParagraph">
    <w:name w:val="List Paragraph"/>
    <w:basedOn w:val="Normal"/>
    <w:uiPriority w:val="34"/>
    <w:qFormat/>
    <w:rsid w:val="001D0146"/>
    <w:pPr>
      <w:ind w:left="720"/>
      <w:contextualSpacing/>
    </w:pPr>
  </w:style>
  <w:style w:type="paragraph" w:styleId="NormalWeb">
    <w:name w:val="Normal (Web)"/>
    <w:basedOn w:val="Normal"/>
    <w:uiPriority w:val="99"/>
    <w:semiHidden/>
    <w:unhideWhenUsed/>
    <w:rsid w:val="001D0146"/>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mo">
    <w:name w:val="mo"/>
    <w:basedOn w:val="DefaultParagraphFont"/>
    <w:rsid w:val="001D0146"/>
  </w:style>
  <w:style w:type="character" w:customStyle="1" w:styleId="mi">
    <w:name w:val="mi"/>
    <w:basedOn w:val="DefaultParagraphFont"/>
    <w:rsid w:val="001D0146"/>
  </w:style>
  <w:style w:type="character" w:customStyle="1" w:styleId="mn">
    <w:name w:val="mn"/>
    <w:basedOn w:val="DefaultParagraphFont"/>
    <w:rsid w:val="001D0146"/>
  </w:style>
  <w:style w:type="character" w:customStyle="1" w:styleId="mjxassistivemathml">
    <w:name w:val="mjx_assistive_mathml"/>
    <w:basedOn w:val="DefaultParagraphFont"/>
    <w:rsid w:val="001D0146"/>
  </w:style>
  <w:style w:type="character" w:styleId="Strong">
    <w:name w:val="Strong"/>
    <w:basedOn w:val="DefaultParagraphFont"/>
    <w:uiPriority w:val="22"/>
    <w:qFormat/>
    <w:rsid w:val="00E038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982">
      <w:bodyDiv w:val="1"/>
      <w:marLeft w:val="0"/>
      <w:marRight w:val="0"/>
      <w:marTop w:val="0"/>
      <w:marBottom w:val="0"/>
      <w:divBdr>
        <w:top w:val="none" w:sz="0" w:space="0" w:color="auto"/>
        <w:left w:val="none" w:sz="0" w:space="0" w:color="auto"/>
        <w:bottom w:val="none" w:sz="0" w:space="0" w:color="auto"/>
        <w:right w:val="none" w:sz="0" w:space="0" w:color="auto"/>
      </w:divBdr>
    </w:div>
    <w:div w:id="387921758">
      <w:bodyDiv w:val="1"/>
      <w:marLeft w:val="0"/>
      <w:marRight w:val="0"/>
      <w:marTop w:val="0"/>
      <w:marBottom w:val="0"/>
      <w:divBdr>
        <w:top w:val="none" w:sz="0" w:space="0" w:color="auto"/>
        <w:left w:val="none" w:sz="0" w:space="0" w:color="auto"/>
        <w:bottom w:val="none" w:sz="0" w:space="0" w:color="auto"/>
        <w:right w:val="none" w:sz="0" w:space="0" w:color="auto"/>
      </w:divBdr>
      <w:divsChild>
        <w:div w:id="1698967649">
          <w:marLeft w:val="0"/>
          <w:marRight w:val="0"/>
          <w:marTop w:val="0"/>
          <w:marBottom w:val="0"/>
          <w:divBdr>
            <w:top w:val="none" w:sz="0" w:space="0" w:color="auto"/>
            <w:left w:val="none" w:sz="0" w:space="0" w:color="auto"/>
            <w:bottom w:val="none" w:sz="0" w:space="0" w:color="auto"/>
            <w:right w:val="none" w:sz="0" w:space="0" w:color="auto"/>
          </w:divBdr>
          <w:divsChild>
            <w:div w:id="989754479">
              <w:marLeft w:val="0"/>
              <w:marRight w:val="0"/>
              <w:marTop w:val="0"/>
              <w:marBottom w:val="0"/>
              <w:divBdr>
                <w:top w:val="single" w:sz="6" w:space="4" w:color="ABABAB"/>
                <w:left w:val="single" w:sz="6" w:space="4" w:color="ABABAB"/>
                <w:bottom w:val="single" w:sz="6" w:space="4" w:color="ABABAB"/>
                <w:right w:val="single" w:sz="6" w:space="4" w:color="ABABAB"/>
              </w:divBdr>
              <w:divsChild>
                <w:div w:id="1711146086">
                  <w:marLeft w:val="0"/>
                  <w:marRight w:val="0"/>
                  <w:marTop w:val="0"/>
                  <w:marBottom w:val="0"/>
                  <w:divBdr>
                    <w:top w:val="none" w:sz="0" w:space="0" w:color="auto"/>
                    <w:left w:val="none" w:sz="0" w:space="0" w:color="auto"/>
                    <w:bottom w:val="none" w:sz="0" w:space="0" w:color="auto"/>
                    <w:right w:val="none" w:sz="0" w:space="0" w:color="auto"/>
                  </w:divBdr>
                  <w:divsChild>
                    <w:div w:id="1555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405069">
      <w:bodyDiv w:val="1"/>
      <w:marLeft w:val="0"/>
      <w:marRight w:val="0"/>
      <w:marTop w:val="0"/>
      <w:marBottom w:val="0"/>
      <w:divBdr>
        <w:top w:val="none" w:sz="0" w:space="0" w:color="auto"/>
        <w:left w:val="none" w:sz="0" w:space="0" w:color="auto"/>
        <w:bottom w:val="none" w:sz="0" w:space="0" w:color="auto"/>
        <w:right w:val="none" w:sz="0" w:space="0" w:color="auto"/>
      </w:divBdr>
    </w:div>
    <w:div w:id="1228145416">
      <w:bodyDiv w:val="1"/>
      <w:marLeft w:val="0"/>
      <w:marRight w:val="0"/>
      <w:marTop w:val="0"/>
      <w:marBottom w:val="0"/>
      <w:divBdr>
        <w:top w:val="none" w:sz="0" w:space="0" w:color="auto"/>
        <w:left w:val="none" w:sz="0" w:space="0" w:color="auto"/>
        <w:bottom w:val="none" w:sz="0" w:space="0" w:color="auto"/>
        <w:right w:val="none" w:sz="0" w:space="0" w:color="auto"/>
      </w:divBdr>
    </w:div>
    <w:div w:id="1718047892">
      <w:bodyDiv w:val="1"/>
      <w:marLeft w:val="0"/>
      <w:marRight w:val="0"/>
      <w:marTop w:val="0"/>
      <w:marBottom w:val="0"/>
      <w:divBdr>
        <w:top w:val="none" w:sz="0" w:space="0" w:color="auto"/>
        <w:left w:val="none" w:sz="0" w:space="0" w:color="auto"/>
        <w:bottom w:val="none" w:sz="0" w:space="0" w:color="auto"/>
        <w:right w:val="none" w:sz="0" w:space="0" w:color="auto"/>
      </w:divBdr>
    </w:div>
    <w:div w:id="1916281770">
      <w:bodyDiv w:val="1"/>
      <w:marLeft w:val="0"/>
      <w:marRight w:val="0"/>
      <w:marTop w:val="0"/>
      <w:marBottom w:val="0"/>
      <w:divBdr>
        <w:top w:val="none" w:sz="0" w:space="0" w:color="auto"/>
        <w:left w:val="none" w:sz="0" w:space="0" w:color="auto"/>
        <w:bottom w:val="none" w:sz="0" w:space="0" w:color="auto"/>
        <w:right w:val="none" w:sz="0" w:space="0" w:color="auto"/>
      </w:divBdr>
    </w:div>
    <w:div w:id="201079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lwXOdm0PY3sLgUUHnL5MMqJazZccwFNW8tLZsGZEOg/edi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google.com/document/d/1wlwXOdm0PY3sLgUUHnL5MMqJazZccwFNW8tLZsGZEOg/edi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wlwXOdm0PY3sLgUUHnL5MMqJazZccwFNW8tLZsGZEOg/edit"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s://docs.google.com/document/d/1wlwXOdm0PY3sLgUUHnL5MMqJazZccwFNW8tLZsGZEOg/edit"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docs.google.com/document/d/1wlwXOdm0PY3sLgUUHnL5MMqJazZccwFNW8tLZsGZEOg/edi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docs.google.com/document/d/1wlwXOdm0PY3sLgUUHnL5MMqJazZccwFNW8tLZsGZEOg/edi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9</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Aditya, Nittala</dc:creator>
  <cp:keywords/>
  <dc:description/>
  <cp:lastModifiedBy>Venkata Sai Aditya, Nittala</cp:lastModifiedBy>
  <cp:revision>4</cp:revision>
  <dcterms:created xsi:type="dcterms:W3CDTF">2022-11-28T02:16:00Z</dcterms:created>
  <dcterms:modified xsi:type="dcterms:W3CDTF">2022-11-28T18:18:00Z</dcterms:modified>
</cp:coreProperties>
</file>