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FED9" w14:textId="14290E05" w:rsidR="002E686A" w:rsidRDefault="006E4DD4" w:rsidP="006E4DD4">
      <w:pPr>
        <w:pStyle w:val="Subtitle"/>
      </w:pPr>
      <w:r>
        <w:rPr>
          <w:rFonts w:hint="eastAsia"/>
        </w:rPr>
        <w:t>E</w:t>
      </w:r>
      <w:r>
        <w:t xml:space="preserve">ntity Component </w:t>
      </w:r>
      <w:r w:rsidR="006D04D1">
        <w:t>System (</w:t>
      </w:r>
      <w:r>
        <w:t>ECS)</w:t>
      </w:r>
    </w:p>
    <w:p w14:paraId="1C5CAA37" w14:textId="6C6FF81C" w:rsidR="006E4DD4" w:rsidRDefault="006E4DD4" w:rsidP="006E4DD4">
      <w:r>
        <w:tab/>
        <w:t xml:space="preserve">Although ECS is not </w:t>
      </w:r>
      <w:r w:rsidR="006D04D1">
        <w:t>ready for Unity yet, we can still benefit from the ideas behind ECS. The most important thing about ECS is how clearly it separates data (Component) from logic (System),</w:t>
      </w:r>
      <w:r w:rsidR="00BC50FA">
        <w:t xml:space="preserve"> </w:t>
      </w:r>
      <w:r w:rsidR="006D04D1">
        <w:t>how perfectly Component and System works with Scriptable Object (SO) and Interface</w:t>
      </w:r>
      <w:r w:rsidR="00BC50FA">
        <w:t>, and how great flexibility this combination has given to this project.</w:t>
      </w:r>
      <w:bookmarkStart w:id="0" w:name="_GoBack"/>
      <w:bookmarkEnd w:id="0"/>
    </w:p>
    <w:p w14:paraId="133A7E32" w14:textId="01E35E5C" w:rsidR="006D04D1" w:rsidRPr="006E4DD4" w:rsidRDefault="006D04D1" w:rsidP="006E4DD4">
      <w:pPr>
        <w:rPr>
          <w:rFonts w:hint="eastAsia"/>
        </w:rPr>
      </w:pPr>
      <w:r>
        <w:tab/>
        <w:t>In this project, a Component is treated as a pure data container, and it may contain or be contained within SO</w:t>
      </w:r>
      <w:r w:rsidR="00BC50FA">
        <w:t>s</w:t>
      </w:r>
      <w:r>
        <w:t xml:space="preserve">. In some cases, </w:t>
      </w:r>
      <w:proofErr w:type="gramStart"/>
      <w:r>
        <w:t>an</w:t>
      </w:r>
      <w:proofErr w:type="gramEnd"/>
      <w:r>
        <w:t xml:space="preserve"> SO </w:t>
      </w:r>
      <w:r w:rsidR="00BC50FA">
        <w:t>is also</w:t>
      </w:r>
      <w:r>
        <w:t xml:space="preserve"> treated exactly like a Component since SOs are great choices to be used as data containers. </w:t>
      </w:r>
    </w:p>
    <w:sectPr w:rsidR="006D04D1" w:rsidRPr="006E4D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A"/>
    <w:rsid w:val="002E686A"/>
    <w:rsid w:val="006D04D1"/>
    <w:rsid w:val="006E4DD4"/>
    <w:rsid w:val="00A63C2A"/>
    <w:rsid w:val="00BC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9575BA"/>
  <w15:chartTrackingRefBased/>
  <w15:docId w15:val="{E2F5112A-44A8-4825-B09A-CADDDEF3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E4DD4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D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 郝</dc:creator>
  <cp:keywords/>
  <dc:description/>
  <cp:lastModifiedBy>亚杰 郝</cp:lastModifiedBy>
  <cp:revision>4</cp:revision>
  <dcterms:created xsi:type="dcterms:W3CDTF">2019-02-28T15:01:00Z</dcterms:created>
  <dcterms:modified xsi:type="dcterms:W3CDTF">2019-02-28T15:15:00Z</dcterms:modified>
</cp:coreProperties>
</file>