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49A1A"/>
          <w:sz w:val="18"/>
          <w:szCs w:val="18"/>
        </w:rPr>
        <w:t xml:space="preserve">AI &amp; THE ENVIRONMENT  |  PART 2</w:t>
      </w:r>
    </w:p>
    <w:p>
      <w:pPr>
        <w:spacing w:after="200" w:before="0"/>
      </w:pPr>
      <w:r>
        <w:rPr>
          <w:rFonts w:ascii="Arial" w:cs="Arial" w:eastAsia="Arial" w:hAnsi="Arial"/>
          <w:b/>
          <w:bCs/>
          <w:color w:val="1A3A6B"/>
          <w:sz w:val="44"/>
          <w:szCs w:val="44"/>
        </w:rPr>
        <w:t xml:space="preserve">AI Is Thirsty. The Places Paying the Price Can't Afford It.</w:t>
      </w:r>
    </w:p>
    <w:p>
      <w:pPr>
        <w:spacing w:after="140" w:before="60"/>
      </w:pPr>
      <w:r>
        <w:rPr>
          <w:rFonts w:ascii="Arial" w:cs="Arial" w:eastAsia="Arial" w:hAnsi="Arial"/>
          <w:i/>
          <w:iCs/>
          <w:color w:val="555555"/>
          <w:sz w:val="22"/>
          <w:szCs w:val="22"/>
        </w:rPr>
        <w:t xml:space="preserve">In Abilene, Texas, residents are on drought restrictions — limiting showers, skipping lawn watering, watching the sky for rain that doesn't come. Down the road, a data center the size of Central Park is being built to power ChatGPT. It will need water — a lot of it — to keep from melting down.</w:t>
      </w:r>
    </w:p>
    <w:p>
      <w:pPr>
        <w:spacing w:after="140" w:before="60"/>
      </w:pPr>
      <w:r>
        <w:rPr>
          <w:rFonts w:ascii="Arial" w:cs="Arial" w:eastAsia="Arial" w:hAnsi="Arial"/>
          <w:i/>
          <w:iCs/>
          <w:color w:val="555555"/>
          <w:sz w:val="22"/>
          <w:szCs w:val="22"/>
        </w:rPr>
        <w:t xml:space="preserve">This is not a hypothetical future. It's already happening. And Abilene is just one city in a growing list of places that didn't know they were in a fight over water until Big Tech showed up.</w:t>
      </w:r>
    </w:p>
    <w:p>
      <w:pPr>
        <w:pBdr>
          <w:bottom w:val="single" w:color="C49A1A" w:sz="6" w:space="1"/>
        </w:pBdr>
        <w:spacing w:after="180" w:before="180"/>
      </w:pPr>
    </w:p>
    <w:p>
      <w:pPr>
        <w:spacing w:after="80" w:before="140"/>
      </w:pPr>
      <w:r>
        <w:rPr>
          <w:rFonts w:ascii="Arial" w:cs="Arial" w:eastAsia="Arial" w:hAnsi="Arial"/>
          <w:b/>
          <w:bCs/>
          <w:color w:val="1A3A6B"/>
          <w:sz w:val="24"/>
          <w:szCs w:val="24"/>
        </w:rPr>
        <w:t xml:space="preserve">The Numbers at a Glance</w:t>
      </w:r>
    </w:p>
    <w:p>
      <w:pPr>
        <w:spacing w:after="100" w:before="100"/>
        <w:ind w:left="720"/>
      </w:pPr>
      <w:r>
        <w:rPr>
          <w:rFonts w:ascii="Arial" w:cs="Arial" w:eastAsia="Arial" w:hAnsi="Arial"/>
          <w:b/>
          <w:bCs/>
          <w:color w:val="C0392B"/>
          <w:sz w:val="34"/>
          <w:szCs w:val="34"/>
        </w:rPr>
        <w:t xml:space="preserve">40%  </w:t>
      </w:r>
      <w:r>
        <w:rPr>
          <w:rFonts w:ascii="Arial" w:cs="Arial" w:eastAsia="Arial" w:hAnsi="Arial"/>
          <w:i/>
          <w:iCs/>
          <w:color w:val="555555"/>
          <w:sz w:val="20"/>
          <w:szCs w:val="20"/>
        </w:rPr>
        <w:t xml:space="preserve">of US data centers are in high or extremely-high water-stress regions</w:t>
      </w:r>
    </w:p>
    <w:p>
      <w:pPr>
        <w:spacing w:after="100" w:before="100"/>
        <w:ind w:left="720"/>
      </w:pPr>
      <w:r>
        <w:rPr>
          <w:rFonts w:ascii="Arial" w:cs="Arial" w:eastAsia="Arial" w:hAnsi="Arial"/>
          <w:b/>
          <w:bCs/>
          <w:color w:val="C0392B"/>
          <w:sz w:val="34"/>
          <w:szCs w:val="34"/>
        </w:rPr>
        <w:t xml:space="preserve">2M L/day  </w:t>
      </w:r>
      <w:r>
        <w:rPr>
          <w:rFonts w:ascii="Arial" w:cs="Arial" w:eastAsia="Arial" w:hAnsi="Arial"/>
          <w:i/>
          <w:iCs/>
          <w:color w:val="555555"/>
          <w:sz w:val="20"/>
          <w:szCs w:val="20"/>
        </w:rPr>
        <w:t xml:space="preserve">of water consumed by an average 100MW data center, every single day</w:t>
      </w:r>
    </w:p>
    <w:p>
      <w:pPr>
        <w:spacing w:after="100" w:before="100"/>
        <w:ind w:left="720"/>
      </w:pPr>
      <w:r>
        <w:rPr>
          <w:rFonts w:ascii="Arial" w:cs="Arial" w:eastAsia="Arial" w:hAnsi="Arial"/>
          <w:b/>
          <w:bCs/>
          <w:color w:val="C0392B"/>
          <w:sz w:val="34"/>
          <w:szCs w:val="34"/>
        </w:rPr>
        <w:t xml:space="preserve">399B gal  </w:t>
      </w:r>
      <w:r>
        <w:rPr>
          <w:rFonts w:ascii="Arial" w:cs="Arial" w:eastAsia="Arial" w:hAnsi="Arial"/>
          <w:i/>
          <w:iCs/>
          <w:color w:val="555555"/>
          <w:sz w:val="20"/>
          <w:szCs w:val="20"/>
        </w:rPr>
        <w:t xml:space="preserve">projected Texas data center water use by 2030 — enough to drain Lake Mead by 16 feet</w:t>
      </w:r>
    </w:p>
    <w:p>
      <w:pPr>
        <w:spacing w:after="100" w:before="100"/>
        <w:ind w:left="720"/>
      </w:pPr>
      <w:r>
        <w:rPr>
          <w:rFonts w:ascii="Arial" w:cs="Arial" w:eastAsia="Arial" w:hAnsi="Arial"/>
          <w:b/>
          <w:bCs/>
          <w:color w:val="C0392B"/>
          <w:sz w:val="34"/>
          <w:szCs w:val="34"/>
        </w:rPr>
        <w:t xml:space="preserve">$200M  </w:t>
      </w:r>
      <w:r>
        <w:rPr>
          <w:rFonts w:ascii="Arial" w:cs="Arial" w:eastAsia="Arial" w:hAnsi="Arial"/>
          <w:i/>
          <w:iCs/>
          <w:color w:val="555555"/>
          <w:sz w:val="20"/>
          <w:szCs w:val="20"/>
        </w:rPr>
        <w:t xml:space="preserve">Google's paused Chile data center — halted by a court and community protests</w:t>
      </w:r>
    </w:p>
    <w:p>
      <w:pPr>
        <w:spacing w:after="100" w:before="100"/>
        <w:ind w:left="720"/>
      </w:pPr>
      <w:r>
        <w:rPr>
          <w:rFonts w:ascii="Arial" w:cs="Arial" w:eastAsia="Arial" w:hAnsi="Arial"/>
          <w:b/>
          <w:bCs/>
          <w:color w:val="C0392B"/>
          <w:sz w:val="34"/>
          <w:szCs w:val="34"/>
        </w:rPr>
        <w:t xml:space="preserve">&lt; ⅓  </w:t>
      </w:r>
      <w:r>
        <w:rPr>
          <w:rFonts w:ascii="Arial" w:cs="Arial" w:eastAsia="Arial" w:hAnsi="Arial"/>
          <w:i/>
          <w:iCs/>
          <w:color w:val="555555"/>
          <w:sz w:val="20"/>
          <w:szCs w:val="20"/>
        </w:rPr>
        <w:t xml:space="preserve">of data center operators even track their own water consumption</w:t>
      </w:r>
    </w:p>
    <w:p>
      <w:pPr>
        <w:pBdr>
          <w:bottom w:val="single" w:color="C49A1A" w:sz="6" w:space="1"/>
        </w:pBdr>
        <w:spacing w:after="180" w:before="180"/>
      </w:pPr>
    </w:p>
    <w:p>
      <w:pPr>
        <w:pStyle w:val="Heading2"/>
        <w:pBdr>
          <w:bottom w:val="single" w:color="C49A1A" w:sz="4" w:space="4"/>
        </w:pBdr>
        <w:spacing w:after="100" w:before="280"/>
      </w:pPr>
      <w:r>
        <w:rPr>
          <w:rFonts w:ascii="Arial" w:cs="Arial" w:eastAsia="Arial" w:hAnsi="Arial"/>
          <w:b/>
          <w:bCs/>
          <w:color w:val="1A3A6B"/>
          <w:sz w:val="26"/>
          <w:szCs w:val="26"/>
        </w:rPr>
        <w:t xml:space="preserve">The Location Problem Nobody Planned For</w:t>
      </w:r>
    </w:p>
    <w:p>
      <w:pPr>
        <w:spacing w:after="140" w:before="80"/>
      </w:pPr>
      <w:r>
        <w:rPr>
          <w:rFonts w:ascii="Arial" w:cs="Arial" w:eastAsia="Arial" w:hAnsi="Arial"/>
          <w:color w:val="333333"/>
          <w:sz w:val="22"/>
          <w:szCs w:val="22"/>
        </w:rPr>
        <w:t xml:space="preserve">When companies decide where to build data centers, they think about three things: cheap land, cheap power, and friendly regulations. Water is barely an afterthought.</w:t>
      </w:r>
    </w:p>
    <w:p>
      <w:pPr>
        <w:spacing w:after="140" w:before="80"/>
      </w:pPr>
      <w:r>
        <w:rPr>
          <w:rFonts w:ascii="Arial" w:cs="Arial" w:eastAsia="Arial" w:hAnsi="Arial"/>
          <w:color w:val="333333"/>
          <w:sz w:val="22"/>
          <w:szCs w:val="22"/>
        </w:rPr>
        <w:t xml:space="preserve">According to the World Resources Institute, roughly </w:t>
      </w:r>
      <w:r>
        <w:rPr>
          <w:rFonts w:ascii="Arial" w:cs="Arial" w:eastAsia="Arial" w:hAnsi="Arial"/>
          <w:b/>
          <w:bCs/>
          <w:color w:val="111111"/>
          <w:sz w:val="22"/>
          <w:szCs w:val="22"/>
        </w:rPr>
        <w:t xml:space="preserve">40% of existing and planned US data centers are in regions already classified as facing high or extremely high water stress</w:t>
      </w:r>
      <w:r>
        <w:rPr>
          <w:rFonts w:ascii="Arial" w:cs="Arial" w:eastAsia="Arial" w:hAnsi="Arial"/>
          <w:color w:val="333333"/>
          <w:sz w:val="22"/>
          <w:szCs w:val="22"/>
        </w:rPr>
        <w:t xml:space="preserve">. That number climbs to 43% for the largest facilities. Just five states — Virginia, Texas, Arizona, California, and Illinois — account for 72% of these new centers. Every one of them has documented water challenges.</w:t>
      </w:r>
    </w:p>
    <w:p>
      <w:pPr>
        <w:spacing w:after="140" w:before="80"/>
      </w:pPr>
      <w:r>
        <w:rPr>
          <w:rFonts w:ascii="Arial" w:cs="Arial" w:eastAsia="Arial" w:hAnsi="Arial"/>
          <w:color w:val="333333"/>
          <w:sz w:val="22"/>
          <w:szCs w:val="22"/>
        </w:rPr>
        <w:t xml:space="preserve">The IEA estimates that an average 100-megawatt data center consumes around </w:t>
      </w:r>
      <w:r>
        <w:rPr>
          <w:rFonts w:ascii="Arial" w:cs="Arial" w:eastAsia="Arial" w:hAnsi="Arial"/>
          <w:b/>
          <w:bCs/>
          <w:color w:val="111111"/>
          <w:sz w:val="22"/>
          <w:szCs w:val="22"/>
        </w:rPr>
        <w:t xml:space="preserve">2 million liters of water every single day</w:t>
      </w:r>
      <w:r>
        <w:rPr>
          <w:rFonts w:ascii="Arial" w:cs="Arial" w:eastAsia="Arial" w:hAnsi="Arial"/>
          <w:color w:val="333333"/>
          <w:sz w:val="22"/>
          <w:szCs w:val="22"/>
        </w:rPr>
        <w:t xml:space="preserve">. Globally, the sector already consumes more than 560 billion liters annually, with projections reaching 1,200 billion liters by 2030.</w:t>
      </w:r>
    </w:p>
    <w:p>
      <w:pPr>
        <w:pStyle w:val="Heading2"/>
        <w:pBdr>
          <w:bottom w:val="single" w:color="C49A1A" w:sz="4" w:space="4"/>
        </w:pBdr>
        <w:spacing w:after="100" w:before="280"/>
      </w:pPr>
      <w:r>
        <w:rPr>
          <w:rFonts w:ascii="Arial" w:cs="Arial" w:eastAsia="Arial" w:hAnsi="Arial"/>
          <w:b/>
          <w:bCs/>
          <w:color w:val="1A3A6B"/>
          <w:sz w:val="26"/>
          <w:szCs w:val="26"/>
        </w:rPr>
        <w:t xml:space="preserve">Texas: The Biggest Conflict in the Biggest State</w:t>
      </w:r>
    </w:p>
    <w:p>
      <w:pPr>
        <w:spacing w:after="140" w:before="80"/>
      </w:pPr>
      <w:r>
        <w:rPr>
          <w:rFonts w:ascii="Arial" w:cs="Arial" w:eastAsia="Arial" w:hAnsi="Arial"/>
          <w:color w:val="333333"/>
          <w:sz w:val="22"/>
          <w:szCs w:val="22"/>
        </w:rPr>
        <w:t xml:space="preserve">Texas is ground zero for the data center water crisis in America. The state has 391 data centers and that number is growing fast. What it increasingly cannot offer is water.</w:t>
      </w:r>
    </w:p>
    <w:p>
      <w:pPr>
        <w:spacing w:after="140" w:before="80"/>
      </w:pPr>
      <w:r>
        <w:rPr>
          <w:rFonts w:ascii="Arial" w:cs="Arial" w:eastAsia="Arial" w:hAnsi="Arial"/>
          <w:color w:val="333333"/>
          <w:sz w:val="22"/>
          <w:szCs w:val="22"/>
        </w:rPr>
        <w:t xml:space="preserve">OpenAI, Oracle, and SoftBank's </w:t>
      </w:r>
      <w:r>
        <w:rPr>
          <w:rFonts w:ascii="Arial" w:cs="Arial" w:eastAsia="Arial" w:hAnsi="Arial"/>
          <w:b/>
          <w:bCs/>
          <w:color w:val="111111"/>
          <w:sz w:val="22"/>
          <w:szCs w:val="22"/>
        </w:rPr>
        <w:t xml:space="preserve">Stargate project</w:t>
      </w:r>
      <w:r>
        <w:rPr>
          <w:rFonts w:ascii="Arial" w:cs="Arial" w:eastAsia="Arial" w:hAnsi="Arial"/>
          <w:color w:val="333333"/>
          <w:sz w:val="22"/>
          <w:szCs w:val="22"/>
        </w:rPr>
        <w:t xml:space="preserve"> — a $500 billion AI infrastructure initiative — chose Abilene, Texas as its flagship site. The campus will span over 1,000 acres when complete. Microsoft's Abilene data center has already consumed </w:t>
      </w:r>
      <w:r>
        <w:rPr>
          <w:rFonts w:ascii="Arial" w:cs="Arial" w:eastAsia="Arial" w:hAnsi="Arial"/>
          <w:b/>
          <w:bCs/>
          <w:color w:val="111111"/>
          <w:sz w:val="22"/>
          <w:szCs w:val="22"/>
        </w:rPr>
        <w:t xml:space="preserve">463 million gallons of water in its first two years</w:t>
      </w:r>
      <w:r>
        <w:rPr>
          <w:rFonts w:ascii="Arial" w:cs="Arial" w:eastAsia="Arial" w:hAnsi="Arial"/>
          <w:color w:val="333333"/>
          <w:sz w:val="22"/>
          <w:szCs w:val="22"/>
        </w:rPr>
        <w:t xml:space="preserve"> of operation.</w:t>
      </w:r>
    </w:p>
    <w:p>
      <w:pPr>
        <w:spacing w:after="140" w:before="80"/>
      </w:pPr>
      <w:r>
        <w:rPr>
          <w:rFonts w:ascii="Arial" w:cs="Arial" w:eastAsia="Arial" w:hAnsi="Arial"/>
          <w:color w:val="333333"/>
          <w:sz w:val="22"/>
          <w:szCs w:val="22"/>
        </w:rPr>
        <w:t xml:space="preserve">The broader Texas projection is staggering: data centers will use </w:t>
      </w:r>
      <w:r>
        <w:rPr>
          <w:rFonts w:ascii="Arial" w:cs="Arial" w:eastAsia="Arial" w:hAnsi="Arial"/>
          <w:b/>
          <w:bCs/>
          <w:color w:val="111111"/>
          <w:sz w:val="22"/>
          <w:szCs w:val="22"/>
        </w:rPr>
        <w:t xml:space="preserve">49 billion gallons in 2025</w:t>
      </w:r>
      <w:r>
        <w:rPr>
          <w:rFonts w:ascii="Arial" w:cs="Arial" w:eastAsia="Arial" w:hAnsi="Arial"/>
          <w:color w:val="333333"/>
          <w:sz w:val="22"/>
          <w:szCs w:val="22"/>
        </w:rPr>
        <w:t xml:space="preserve">, climbing to </w:t>
      </w:r>
      <w:r>
        <w:rPr>
          <w:rFonts w:ascii="Arial" w:cs="Arial" w:eastAsia="Arial" w:hAnsi="Arial"/>
          <w:b/>
          <w:bCs/>
          <w:color w:val="111111"/>
          <w:sz w:val="22"/>
          <w:szCs w:val="22"/>
        </w:rPr>
        <w:t xml:space="preserve">399 billion gallons by 2030</w:t>
      </w:r>
      <w:r>
        <w:rPr>
          <w:rFonts w:ascii="Arial" w:cs="Arial" w:eastAsia="Arial" w:hAnsi="Arial"/>
          <w:color w:val="333333"/>
          <w:sz w:val="22"/>
          <w:szCs w:val="22"/>
        </w:rPr>
        <w:t xml:space="preserve"> — enough to drain Lake Mead, the largest reservoir in the US, by more than 16 feet in a single year.</w:t>
      </w:r>
    </w:p>
    <w:p>
      <w:pPr>
        <w:spacing w:after="140" w:before="80"/>
      </w:pPr>
      <w:r>
        <w:rPr>
          <w:rFonts w:ascii="Arial" w:cs="Arial" w:eastAsia="Arial" w:hAnsi="Arial"/>
          <w:color w:val="333333"/>
          <w:sz w:val="22"/>
          <w:szCs w:val="22"/>
        </w:rPr>
        <w:t xml:space="preserve">In Amarillo, residents showed up in force at city council meetings to oppose selling municipal water to a planned data center. In Tucson, Arizona, the city council unanimously rejected an Amazon-linked data center after refusing to let it connect to the city's water system — a facility that would have immediately become the utility's single largest consumer.</w:t>
      </w:r>
    </w:p>
    <w:p>
      <w:pPr>
        <w:spacing w:after="140" w:before="80"/>
      </w:pPr>
      <w:r>
        <w:rPr>
          <w:rFonts w:ascii="Arial" w:cs="Arial" w:eastAsia="Arial" w:hAnsi="Arial"/>
          <w:color w:val="333333"/>
          <w:sz w:val="22"/>
          <w:szCs w:val="22"/>
        </w:rPr>
        <w:t xml:space="preserve">Texas has no regulations on data center water use. While residents conserve, corporations operate without limits.</w:t>
      </w:r>
    </w:p>
    <w:p>
      <w:pPr>
        <w:pStyle w:val="Heading2"/>
        <w:pBdr>
          <w:bottom w:val="single" w:color="C49A1A" w:sz="4" w:space="4"/>
        </w:pBdr>
        <w:spacing w:after="100" w:before="280"/>
      </w:pPr>
      <w:r>
        <w:rPr>
          <w:rFonts w:ascii="Arial" w:cs="Arial" w:eastAsia="Arial" w:hAnsi="Arial"/>
          <w:b/>
          <w:bCs/>
          <w:color w:val="1A3A6B"/>
          <w:sz w:val="26"/>
          <w:szCs w:val="26"/>
        </w:rPr>
        <w:t xml:space="preserve">Northern Virginia: The World's Data Center Capital Runs on Secrecy</w:t>
      </w:r>
    </w:p>
    <w:p>
      <w:pPr>
        <w:spacing w:after="140" w:before="80"/>
      </w:pPr>
      <w:r>
        <w:rPr>
          <w:rFonts w:ascii="Arial" w:cs="Arial" w:eastAsia="Arial" w:hAnsi="Arial"/>
          <w:color w:val="333333"/>
          <w:sz w:val="22"/>
          <w:szCs w:val="22"/>
        </w:rPr>
        <w:t xml:space="preserve">Northern Virginia is where roughly </w:t>
      </w:r>
      <w:r>
        <w:rPr>
          <w:rFonts w:ascii="Arial" w:cs="Arial" w:eastAsia="Arial" w:hAnsi="Arial"/>
          <w:b/>
          <w:bCs/>
          <w:color w:val="111111"/>
          <w:sz w:val="22"/>
          <w:szCs w:val="22"/>
        </w:rPr>
        <w:t xml:space="preserve">two-thirds of the world's internet traffic passes through</w:t>
      </w:r>
      <w:r>
        <w:rPr>
          <w:rFonts w:ascii="Arial" w:cs="Arial" w:eastAsia="Arial" w:hAnsi="Arial"/>
          <w:color w:val="333333"/>
          <w:sz w:val="22"/>
          <w:szCs w:val="22"/>
        </w:rPr>
        <w:t xml:space="preserve"> a handful of counties. Around 300 data centers already operate there. It is the densest concentration of data center infrastructure on the planet.</w:t>
      </w:r>
    </w:p>
    <w:p>
      <w:pPr>
        <w:spacing w:after="140" w:before="80"/>
      </w:pPr>
      <w:r>
        <w:rPr>
          <w:rFonts w:ascii="Arial" w:cs="Arial" w:eastAsia="Arial" w:hAnsi="Arial"/>
          <w:color w:val="333333"/>
          <w:sz w:val="22"/>
          <w:szCs w:val="22"/>
        </w:rPr>
        <w:t xml:space="preserve">It is also where a war over water is being fought largely in secret. When residents in Botetourt County tried to find out how much water Google's planned data center would use, the Western Virginia Water Authority blocked the information — shielded by non-disclosure agreements. A local news outlet took the water authority to court just to access the numbers its own government had agreed to.</w:t>
      </w:r>
    </w:p>
    <w:p>
      <w:pPr>
        <w:spacing w:after="140" w:before="80"/>
      </w:pPr>
      <w:r>
        <w:rPr>
          <w:rFonts w:ascii="Arial" w:cs="Arial" w:eastAsia="Arial" w:hAnsi="Arial"/>
          <w:color w:val="333333"/>
          <w:sz w:val="22"/>
          <w:szCs w:val="22"/>
        </w:rPr>
        <w:t xml:space="preserve">By the time residents organize, permits are already approved and construction is often underway. Communities are left unable to assess the cumulative impact on their water supply.</w:t>
      </w:r>
    </w:p>
    <w:p>
      <w:pPr>
        <w:pStyle w:val="Heading2"/>
        <w:pBdr>
          <w:bottom w:val="single" w:color="C49A1A" w:sz="4" w:space="4"/>
        </w:pBdr>
        <w:spacing w:after="100" w:before="280"/>
      </w:pPr>
      <w:r>
        <w:rPr>
          <w:rFonts w:ascii="Arial" w:cs="Arial" w:eastAsia="Arial" w:hAnsi="Arial"/>
          <w:b/>
          <w:bCs/>
          <w:color w:val="1A3A6B"/>
          <w:sz w:val="26"/>
          <w:szCs w:val="26"/>
        </w:rPr>
        <w:t xml:space="preserve">Chile: A Drought That's Already 15 Years Old</w:t>
      </w:r>
    </w:p>
    <w:p>
      <w:pPr>
        <w:spacing w:after="140" w:before="80"/>
      </w:pPr>
      <w:r>
        <w:rPr>
          <w:rFonts w:ascii="Arial" w:cs="Arial" w:eastAsia="Arial" w:hAnsi="Arial"/>
          <w:color w:val="333333"/>
          <w:sz w:val="22"/>
          <w:szCs w:val="22"/>
        </w:rPr>
        <w:t xml:space="preserve">Chile is experiencing one of the most severe megadroughts on record — a dry spell that began in 2010 and is expected to last until </w:t>
      </w:r>
      <w:r>
        <w:rPr>
          <w:rFonts w:ascii="Arial" w:cs="Arial" w:eastAsia="Arial" w:hAnsi="Arial"/>
          <w:b/>
          <w:bCs/>
          <w:color w:val="111111"/>
          <w:sz w:val="22"/>
          <w:szCs w:val="22"/>
        </w:rPr>
        <w:t xml:space="preserve">2040</w:t>
      </w:r>
      <w:r>
        <w:rPr>
          <w:rFonts w:ascii="Arial" w:cs="Arial" w:eastAsia="Arial" w:hAnsi="Arial"/>
          <w:color w:val="333333"/>
          <w:sz w:val="22"/>
          <w:szCs w:val="22"/>
        </w:rPr>
        <w:t xml:space="preserve">. The government has enforced water rationing in the capital, Santiago.</w:t>
      </w:r>
    </w:p>
    <w:p>
      <w:pPr>
        <w:spacing w:after="140" w:before="80"/>
      </w:pPr>
      <w:r>
        <w:rPr>
          <w:rFonts w:ascii="Arial" w:cs="Arial" w:eastAsia="Arial" w:hAnsi="Arial"/>
          <w:color w:val="333333"/>
          <w:sz w:val="22"/>
          <w:szCs w:val="22"/>
        </w:rPr>
        <w:t xml:space="preserve">Into this water emergency, Google proposed a $200 million data center in Santiago. A Chilean environmental court partially reversed Google's authorization in early 2024. Community protests had already put the project under scrutiny. In September 2024, </w:t>
      </w:r>
      <w:r>
        <w:rPr>
          <w:rFonts w:ascii="Arial" w:cs="Arial" w:eastAsia="Arial" w:hAnsi="Arial"/>
          <w:b/>
          <w:bCs/>
          <w:color w:val="111111"/>
          <w:sz w:val="22"/>
          <w:szCs w:val="22"/>
        </w:rPr>
        <w:t xml:space="preserve">Google announced it was pausing the project entirely and starting its permit process over from scratch</w:t>
      </w:r>
      <w:r>
        <w:rPr>
          <w:rFonts w:ascii="Arial" w:cs="Arial" w:eastAsia="Arial" w:hAnsi="Arial"/>
          <w:color w:val="333333"/>
          <w:sz w:val="22"/>
          <w:szCs w:val="22"/>
        </w:rPr>
        <w:t xml:space="preserve">.</w:t>
      </w:r>
    </w:p>
    <w:p>
      <w:pPr>
        <w:spacing w:after="140" w:before="80"/>
      </w:pPr>
      <w:r>
        <w:rPr>
          <w:rFonts w:ascii="Arial" w:cs="Arial" w:eastAsia="Arial" w:hAnsi="Arial"/>
          <w:color w:val="333333"/>
          <w:sz w:val="22"/>
          <w:szCs w:val="22"/>
        </w:rPr>
        <w:t xml:space="preserve">Google had actually done something technically legal: it purchased existing water rights, acquiring the right to draw from the Santiago Aquifer. Under Chile's water privatization laws — a remnant of the Pinochet era — water rights can be bought and sold independently of land. A court still said that wasn't good enough.</w:t>
      </w:r>
    </w:p>
    <w:p>
      <w:pPr>
        <w:pStyle w:val="Heading2"/>
        <w:pBdr>
          <w:bottom w:val="single" w:color="C49A1A" w:sz="4" w:space="4"/>
        </w:pBdr>
        <w:spacing w:after="100" w:before="280"/>
      </w:pPr>
      <w:r>
        <w:rPr>
          <w:rFonts w:ascii="Arial" w:cs="Arial" w:eastAsia="Arial" w:hAnsi="Arial"/>
          <w:b/>
          <w:bCs/>
          <w:color w:val="1A3A6B"/>
          <w:sz w:val="26"/>
          <w:szCs w:val="26"/>
        </w:rPr>
        <w:t xml:space="preserve">Saudi Arabia, UAE, and the Desert Paradox</w:t>
      </w:r>
    </w:p>
    <w:p>
      <w:pPr>
        <w:spacing w:after="140" w:before="80"/>
      </w:pPr>
      <w:r>
        <w:rPr>
          <w:rFonts w:ascii="Arial" w:cs="Arial" w:eastAsia="Arial" w:hAnsi="Arial"/>
          <w:color w:val="333333"/>
          <w:sz w:val="22"/>
          <w:szCs w:val="22"/>
        </w:rPr>
        <w:t xml:space="preserve">The Gulf states are aggressively courting data center investment as part of their national AI strategies. Both countries are among the most water-scarce environments on the planet — desert nations where virtually all freshwater comes from energy-intensive desalination.</w:t>
      </w:r>
    </w:p>
    <w:p>
      <w:pPr>
        <w:spacing w:after="140" w:before="80"/>
      </w:pPr>
      <w:r>
        <w:rPr>
          <w:rFonts w:ascii="Arial" w:cs="Arial" w:eastAsia="Arial" w:hAnsi="Arial"/>
          <w:color w:val="333333"/>
          <w:sz w:val="22"/>
          <w:szCs w:val="22"/>
        </w:rPr>
        <w:t xml:space="preserve">Cooling towers that evaporate water don't work well in these climates; the heat accelerates evaporation, increasing water loss. Many facilities are shifting to air cooling — which consumes less water but requires significantly more electricity. In the Gulf, that means more fossil fuels burned to cool AI servers processing queries from the other side of the world.</w:t>
      </w:r>
    </w:p>
    <w:p>
      <w:pPr>
        <w:pStyle w:val="Heading2"/>
        <w:pBdr>
          <w:bottom w:val="single" w:color="C49A1A" w:sz="4" w:space="4"/>
        </w:pBdr>
        <w:spacing w:after="100" w:before="280"/>
      </w:pPr>
      <w:r>
        <w:rPr>
          <w:rFonts w:ascii="Arial" w:cs="Arial" w:eastAsia="Arial" w:hAnsi="Arial"/>
          <w:b/>
          <w:bCs/>
          <w:color w:val="1A3A6B"/>
          <w:sz w:val="26"/>
          <w:szCs w:val="26"/>
        </w:rPr>
        <w:t xml:space="preserve">What the Communities Are Doing About It</w:t>
      </w:r>
    </w:p>
    <w:p>
      <w:pPr>
        <w:spacing w:after="140" w:before="80"/>
      </w:pPr>
      <w:r>
        <w:rPr>
          <w:rFonts w:ascii="Arial" w:cs="Arial" w:eastAsia="Arial" w:hAnsi="Arial"/>
          <w:color w:val="333333"/>
          <w:sz w:val="22"/>
          <w:szCs w:val="22"/>
        </w:rPr>
        <w:t xml:space="preserve">The backlash is real and getting organized. In Chile, street protests led to Google's permit being suspended. In the Netherlands, local governments have imposed moratoriums on new data center construction near Amsterdam. In Texas, rural communities are showing up at county commission meetings in numbers that local officials haven't seen in years.</w:t>
      </w:r>
    </w:p>
    <w:p>
      <w:pPr>
        <w:spacing w:after="140" w:before="80"/>
      </w:pPr>
      <w:r>
        <w:rPr>
          <w:rFonts w:ascii="Arial" w:cs="Arial" w:eastAsia="Arial" w:hAnsi="Arial"/>
          <w:color w:val="333333"/>
          <w:sz w:val="22"/>
          <w:szCs w:val="22"/>
        </w:rPr>
        <w:t xml:space="preserve">What unites these fights is the same core grievance: </w:t>
      </w:r>
      <w:r>
        <w:rPr>
          <w:rFonts w:ascii="Arial" w:cs="Arial" w:eastAsia="Arial" w:hAnsi="Arial"/>
          <w:b/>
          <w:bCs/>
          <w:color w:val="111111"/>
          <w:sz w:val="22"/>
          <w:szCs w:val="22"/>
        </w:rPr>
        <w:t xml:space="preserve">communities were not consulted</w:t>
      </w:r>
      <w:r>
        <w:rPr>
          <w:rFonts w:ascii="Arial" w:cs="Arial" w:eastAsia="Arial" w:hAnsi="Arial"/>
          <w:color w:val="333333"/>
          <w:sz w:val="22"/>
          <w:szCs w:val="22"/>
        </w:rPr>
        <w:t xml:space="preserve">. Decisions about how their water would be used were made by distant companies and approved by local officials who prioritized tax revenue over long-term resource protection.</w:t>
      </w:r>
    </w:p>
    <w:p>
      <w:pPr>
        <w:spacing w:after="140" w:before="80"/>
      </w:pPr>
      <w:r>
        <w:rPr>
          <w:rFonts w:ascii="Arial" w:cs="Arial" w:eastAsia="Arial" w:hAnsi="Arial"/>
          <w:color w:val="333333"/>
          <w:sz w:val="22"/>
          <w:szCs w:val="22"/>
        </w:rPr>
        <w:t xml:space="preserve">Some companies are responding. AWS has moved several facilities to 100% recycled water. Google has signed watershed partnership agreements in Chile, California, Taiwan, and France. Microsoft has pledged to be water positive by 2030. Critics point out that these pledges don't help the communities being impacted today.</w:t>
      </w:r>
    </w:p>
    <w:p>
      <w:pPr>
        <w:pStyle w:val="Heading2"/>
        <w:pBdr>
          <w:bottom w:val="single" w:color="C49A1A" w:sz="4" w:space="4"/>
        </w:pBdr>
        <w:spacing w:after="100" w:before="280"/>
      </w:pPr>
      <w:r>
        <w:rPr>
          <w:rFonts w:ascii="Arial" w:cs="Arial" w:eastAsia="Arial" w:hAnsi="Arial"/>
          <w:b/>
          <w:bCs/>
          <w:color w:val="1A3A6B"/>
          <w:sz w:val="26"/>
          <w:szCs w:val="26"/>
        </w:rPr>
        <w:t xml:space="preserve">The Transparency Gap Is the Real Problem</w:t>
      </w:r>
    </w:p>
    <w:p>
      <w:pPr>
        <w:spacing w:after="140" w:before="80"/>
      </w:pPr>
      <w:r>
        <w:rPr>
          <w:rFonts w:ascii="Arial" w:cs="Arial" w:eastAsia="Arial" w:hAnsi="Arial"/>
          <w:color w:val="333333"/>
          <w:sz w:val="22"/>
          <w:szCs w:val="22"/>
        </w:rPr>
        <w:t xml:space="preserve">One statistic sits at the center of all of this: </w:t>
      </w:r>
      <w:r>
        <w:rPr>
          <w:rFonts w:ascii="Arial" w:cs="Arial" w:eastAsia="Arial" w:hAnsi="Arial"/>
          <w:b/>
          <w:bCs/>
          <w:color w:val="111111"/>
          <w:sz w:val="22"/>
          <w:szCs w:val="22"/>
        </w:rPr>
        <w:t xml:space="preserve">fewer than one-third of data center operators track their own water consumption</w:t>
      </w:r>
      <w:r>
        <w:rPr>
          <w:rFonts w:ascii="Arial" w:cs="Arial" w:eastAsia="Arial" w:hAnsi="Arial"/>
          <w:color w:val="333333"/>
          <w:sz w:val="22"/>
          <w:szCs w:val="22"/>
        </w:rPr>
        <w:t xml:space="preserve">. What isn't measured can't be regulated. What isn't regulated grows until someone protests, a court intervenes, or a city runs dry.</w:t>
      </w:r>
    </w:p>
    <w:p>
      <w:pPr>
        <w:spacing w:after="140" w:before="80"/>
      </w:pPr>
      <w:r>
        <w:rPr>
          <w:rFonts w:ascii="Arial" w:cs="Arial" w:eastAsia="Arial" w:hAnsi="Arial"/>
          <w:color w:val="333333"/>
          <w:sz w:val="22"/>
          <w:szCs w:val="22"/>
        </w:rPr>
        <w:t xml:space="preserve">By 2050, a significant portion of existing facilities will experience regular periods where local water demand exceeds supply by more than 60%. The data center industry is building for 2030, based on 2024 conditions, while climate models already show what 2050 looks like in Texas, Chile, the Gulf, and Mumbai.</w:t>
      </w:r>
    </w:p>
    <w:p>
      <w:pPr>
        <w:spacing w:after="140" w:before="80"/>
      </w:pPr>
      <w:r>
        <w:rPr>
          <w:rFonts w:ascii="Arial" w:cs="Arial" w:eastAsia="Arial" w:hAnsi="Arial"/>
          <w:color w:val="333333"/>
          <w:sz w:val="22"/>
          <w:szCs w:val="22"/>
        </w:rPr>
        <w:t xml:space="preserve">That mismatch — between where data centers are going and where water will still be — is not an accident. It's a regulatory failure in motion.</w:t>
      </w:r>
    </w:p>
    <w:p>
      <w:pPr>
        <w:pStyle w:val="Heading2"/>
        <w:pBdr>
          <w:bottom w:val="single" w:color="C49A1A" w:sz="4" w:space="4"/>
        </w:pBdr>
        <w:spacing w:after="100" w:before="280"/>
      </w:pPr>
      <w:r>
        <w:rPr>
          <w:rFonts w:ascii="Arial" w:cs="Arial" w:eastAsia="Arial" w:hAnsi="Arial"/>
          <w:b/>
          <w:bCs/>
          <w:color w:val="1A3A6B"/>
          <w:sz w:val="26"/>
          <w:szCs w:val="26"/>
        </w:rPr>
        <w:t xml:space="preserve">What Needs to Happen</w:t>
      </w:r>
    </w:p>
    <w:p>
      <w:pPr>
        <w:spacing w:after="140" w:before="80"/>
      </w:pPr>
      <w:r>
        <w:rPr>
          <w:rFonts w:ascii="Arial" w:cs="Arial" w:eastAsia="Arial" w:hAnsi="Arial"/>
          <w:color w:val="333333"/>
          <w:sz w:val="22"/>
          <w:szCs w:val="22"/>
        </w:rPr>
        <w:t xml:space="preserve"/>
      </w:r>
      <w:r>
        <w:rPr>
          <w:rFonts w:ascii="Arial" w:cs="Arial" w:eastAsia="Arial" w:hAnsi="Arial"/>
          <w:b/>
          <w:bCs/>
          <w:color w:val="111111"/>
          <w:sz w:val="22"/>
          <w:szCs w:val="22"/>
        </w:rPr>
        <w:t xml:space="preserve">Mandatory disclosure.</w:t>
      </w:r>
      <w:r>
        <w:rPr>
          <w:rFonts w:ascii="Arial" w:cs="Arial" w:eastAsia="Arial" w:hAnsi="Arial"/>
          <w:color w:val="333333"/>
          <w:sz w:val="22"/>
          <w:szCs w:val="22"/>
        </w:rPr>
        <w:t xml:space="preserve"> Companies should report water consumption at the facility level — specific numbers tied to specific locations, not aggregated sustainability reports.</w:t>
      </w:r>
    </w:p>
    <w:p>
      <w:pPr>
        <w:spacing w:after="140" w:before="80"/>
      </w:pPr>
      <w:r>
        <w:rPr>
          <w:rFonts w:ascii="Arial" w:cs="Arial" w:eastAsia="Arial" w:hAnsi="Arial"/>
          <w:color w:val="333333"/>
          <w:sz w:val="22"/>
          <w:szCs w:val="22"/>
        </w:rPr>
        <w:t xml:space="preserve"/>
      </w:r>
      <w:r>
        <w:rPr>
          <w:rFonts w:ascii="Arial" w:cs="Arial" w:eastAsia="Arial" w:hAnsi="Arial"/>
          <w:b/>
          <w:bCs/>
          <w:color w:val="111111"/>
          <w:sz w:val="22"/>
          <w:szCs w:val="22"/>
        </w:rPr>
        <w:t xml:space="preserve">Location standards.</w:t>
      </w:r>
      <w:r>
        <w:rPr>
          <w:rFonts w:ascii="Arial" w:cs="Arial" w:eastAsia="Arial" w:hAnsi="Arial"/>
          <w:color w:val="333333"/>
          <w:sz w:val="22"/>
          <w:szCs w:val="22"/>
        </w:rPr>
        <w:t xml:space="preserve"> Permitting for large data centers in high water-stress regions should require environmental assessments that account for climate projections through 2050.</w:t>
      </w:r>
    </w:p>
    <w:p>
      <w:pPr>
        <w:spacing w:after="140" w:before="80"/>
      </w:pPr>
      <w:r>
        <w:rPr>
          <w:rFonts w:ascii="Arial" w:cs="Arial" w:eastAsia="Arial" w:hAnsi="Arial"/>
          <w:color w:val="333333"/>
          <w:sz w:val="22"/>
          <w:szCs w:val="22"/>
        </w:rPr>
        <w:t xml:space="preserve"/>
      </w:r>
      <w:r>
        <w:rPr>
          <w:rFonts w:ascii="Arial" w:cs="Arial" w:eastAsia="Arial" w:hAnsi="Arial"/>
          <w:b/>
          <w:bCs/>
          <w:color w:val="111111"/>
          <w:sz w:val="22"/>
          <w:szCs w:val="22"/>
        </w:rPr>
        <w:t xml:space="preserve">Community standing.</w:t>
      </w:r>
      <w:r>
        <w:rPr>
          <w:rFonts w:ascii="Arial" w:cs="Arial" w:eastAsia="Arial" w:hAnsi="Arial"/>
          <w:color w:val="333333"/>
          <w:sz w:val="22"/>
          <w:szCs w:val="22"/>
        </w:rPr>
        <w:t xml:space="preserve"> Residents in affected areas need legal mechanisms to participate in permit decisions. NDAs that shield water agreements from public scrutiny are not compatible with democratic accountability over shared resources.</w:t>
      </w:r>
    </w:p>
    <w:p>
      <w:pPr>
        <w:pBdr>
          <w:bottom w:val="single" w:color="C49A1A" w:sz="6" w:space="1"/>
        </w:pBdr>
        <w:spacing w:after="180" w:before="180"/>
      </w:pPr>
    </w:p>
    <w:p>
      <w:pPr>
        <w:spacing w:after="140" w:before="60"/>
      </w:pPr>
      <w:r>
        <w:rPr>
          <w:rFonts w:ascii="Arial" w:cs="Arial" w:eastAsia="Arial" w:hAnsi="Arial"/>
          <w:i/>
          <w:iCs/>
          <w:color w:val="555555"/>
          <w:sz w:val="22"/>
          <w:szCs w:val="22"/>
        </w:rPr>
        <w:t xml:space="preserve">The people of Abilene didn't vote to become the water supply for ChatGPT. Neither did the people of Santiago, or the farmers of the Texas Panhandle, or the residents of Botetourt County who just wanted to know what their water authority had agreed to. They deserve to know. And they deserve a say before the aquifer runs dry.</w:t>
      </w:r>
    </w:p>
    <w:p>
      <w:pPr>
        <w:pBdr>
          <w:bottom w:val="single" w:color="C49A1A" w:sz="6" w:space="1"/>
        </w:pBdr>
        <w:spacing w:after="180" w:before="180"/>
      </w:pPr>
    </w:p>
    <w:p>
      <w:pPr>
        <w:spacing w:after="80" w:before="200"/>
      </w:pPr>
      <w:r>
        <w:rPr>
          <w:rFonts w:ascii="Arial" w:cs="Arial" w:eastAsia="Arial" w:hAnsi="Arial"/>
          <w:b/>
          <w:bCs/>
          <w:color w:val="1A3A6B"/>
          <w:sz w:val="26"/>
          <w:szCs w:val="26"/>
        </w:rPr>
        <w:t xml:space="preserve">Image Generation Prompts</w:t>
      </w:r>
    </w:p>
    <w:p>
      <w:pPr>
        <w:spacing w:after="120" w:before="0"/>
      </w:pPr>
      <w:r>
        <w:rPr>
          <w:rFonts w:ascii="Arial" w:cs="Arial" w:eastAsia="Arial" w:hAnsi="Arial"/>
          <w:i/>
          <w:iCs/>
          <w:color w:val="555555"/>
          <w:sz w:val="20"/>
          <w:szCs w:val="20"/>
        </w:rPr>
        <w:t xml:space="preserve">Use these prompts in Midjourney, DALL-E, or any image generator:</w:t>
      </w:r>
    </w:p>
    <w:p>
      <w:pPr>
        <w:spacing w:after="40" w:before="80"/>
        <w:ind w:left="360"/>
      </w:pPr>
      <w:r>
        <w:rPr>
          <w:rFonts w:ascii="Arial" w:cs="Arial" w:eastAsia="Arial" w:hAnsi="Arial"/>
          <w:b/>
          <w:bCs/>
          <w:color w:val="1A3A6B"/>
          <w:sz w:val="20"/>
          <w:szCs w:val="20"/>
        </w:rPr>
        <w:t xml:space="preserve">🖼  Hero Image</w:t>
      </w:r>
    </w:p>
    <w:p>
      <w:pPr>
        <w:spacing w:after="100" w:before="0"/>
        <w:ind w:left="360"/>
      </w:pPr>
      <w:r>
        <w:rPr>
          <w:rFonts w:ascii="Arial" w:cs="Arial" w:eastAsia="Arial" w:hAnsi="Arial"/>
          <w:i/>
          <w:iCs/>
          <w:color w:val="444444"/>
          <w:sz w:val="19"/>
          <w:szCs w:val="19"/>
        </w:rPr>
        <w:t xml:space="preserve">Aerial view of a massive industrial data center campus surrounded by dry cracked earth and drought-stricken brown landscape, contrast between high-tech buildings and barren land, golden hour lighting, cinematic photorealistic</w:t>
      </w:r>
    </w:p>
    <w:p>
      <w:pPr>
        <w:spacing w:after="40" w:before="80"/>
        <w:ind w:left="360"/>
      </w:pPr>
      <w:r>
        <w:rPr>
          <w:rFonts w:ascii="Arial" w:cs="Arial" w:eastAsia="Arial" w:hAnsi="Arial"/>
          <w:b/>
          <w:bCs/>
          <w:color w:val="1A3A6B"/>
          <w:sz w:val="20"/>
          <w:szCs w:val="20"/>
        </w:rPr>
        <w:t xml:space="preserve">🖼  Section: Location Problem</w:t>
      </w:r>
    </w:p>
    <w:p>
      <w:pPr>
        <w:spacing w:after="100" w:before="0"/>
        <w:ind w:left="360"/>
      </w:pPr>
      <w:r>
        <w:rPr>
          <w:rFonts w:ascii="Arial" w:cs="Arial" w:eastAsia="Arial" w:hAnsi="Arial"/>
          <w:i/>
          <w:iCs/>
          <w:color w:val="444444"/>
          <w:sz w:val="19"/>
          <w:szCs w:val="19"/>
        </w:rPr>
        <w:t xml:space="preserve">World map showing glowing data center hubs in red drought zones, dark navy background, data visualization heatmap style, minimalist infographic aesthetic</w:t>
      </w:r>
    </w:p>
    <w:p>
      <w:pPr>
        <w:spacing w:after="40" w:before="80"/>
        <w:ind w:left="360"/>
      </w:pPr>
      <w:r>
        <w:rPr>
          <w:rFonts w:ascii="Arial" w:cs="Arial" w:eastAsia="Arial" w:hAnsi="Arial"/>
          <w:b/>
          <w:bCs/>
          <w:color w:val="1A3A6B"/>
          <w:sz w:val="20"/>
          <w:szCs w:val="20"/>
        </w:rPr>
        <w:t xml:space="preserve">🖼  Section: Texas</w:t>
      </w:r>
    </w:p>
    <w:p>
      <w:pPr>
        <w:spacing w:after="100" w:before="0"/>
        <w:ind w:left="360"/>
      </w:pPr>
      <w:r>
        <w:rPr>
          <w:rFonts w:ascii="Arial" w:cs="Arial" w:eastAsia="Arial" w:hAnsi="Arial"/>
          <w:i/>
          <w:iCs/>
          <w:color w:val="444444"/>
          <w:sz w:val="19"/>
          <w:szCs w:val="19"/>
        </w:rPr>
        <w:t xml:space="preserve">Wide shot of a modern data center in a flat Texas landscape under a hazy hot sky, dry river bed in the foreground, dust and dramatic lighting, photorealistic</w:t>
      </w:r>
    </w:p>
    <w:p>
      <w:pPr>
        <w:spacing w:after="40" w:before="80"/>
        <w:ind w:left="360"/>
      </w:pPr>
      <w:r>
        <w:rPr>
          <w:rFonts w:ascii="Arial" w:cs="Arial" w:eastAsia="Arial" w:hAnsi="Arial"/>
          <w:b/>
          <w:bCs/>
          <w:color w:val="1A3A6B"/>
          <w:sz w:val="20"/>
          <w:szCs w:val="20"/>
        </w:rPr>
        <w:t xml:space="preserve">🖼  Section: Northern Virginia</w:t>
      </w:r>
    </w:p>
    <w:p>
      <w:pPr>
        <w:spacing w:after="100" w:before="0"/>
        <w:ind w:left="360"/>
      </w:pPr>
      <w:r>
        <w:rPr>
          <w:rFonts w:ascii="Arial" w:cs="Arial" w:eastAsia="Arial" w:hAnsi="Arial"/>
          <w:i/>
          <w:iCs/>
          <w:color w:val="444444"/>
          <w:sz w:val="19"/>
          <w:szCs w:val="19"/>
        </w:rPr>
        <w:t xml:space="preserve">Rows of gray data center buildings replacing green farmland in rural Virginia, aerial perspective, misty morning light, juxtaposition of industrial vs agricultural land, cinematic</w:t>
      </w:r>
    </w:p>
    <w:p>
      <w:pPr>
        <w:spacing w:after="40" w:before="80"/>
        <w:ind w:left="360"/>
      </w:pPr>
      <w:r>
        <w:rPr>
          <w:rFonts w:ascii="Arial" w:cs="Arial" w:eastAsia="Arial" w:hAnsi="Arial"/>
          <w:b/>
          <w:bCs/>
          <w:color w:val="1A3A6B"/>
          <w:sz w:val="20"/>
          <w:szCs w:val="20"/>
        </w:rPr>
        <w:t xml:space="preserve">🖼  Section: Chile</w:t>
      </w:r>
    </w:p>
    <w:p>
      <w:pPr>
        <w:spacing w:after="100" w:before="0"/>
        <w:ind w:left="360"/>
      </w:pPr>
      <w:r>
        <w:rPr>
          <w:rFonts w:ascii="Arial" w:cs="Arial" w:eastAsia="Arial" w:hAnsi="Arial"/>
          <w:i/>
          <w:iCs/>
          <w:color w:val="444444"/>
          <w:sz w:val="19"/>
          <w:szCs w:val="19"/>
        </w:rPr>
        <w:t xml:space="preserve">Cracked dry aquifer bed near Santiago Chile, dramatic cloudy sky, dust clouds, barren Andes mountains in background, photorealistic environmental photography</w:t>
      </w:r>
    </w:p>
    <w:p>
      <w:pPr>
        <w:spacing w:after="40" w:before="80"/>
        <w:ind w:left="360"/>
      </w:pPr>
      <w:r>
        <w:rPr>
          <w:rFonts w:ascii="Arial" w:cs="Arial" w:eastAsia="Arial" w:hAnsi="Arial"/>
          <w:b/>
          <w:bCs/>
          <w:color w:val="1A3A6B"/>
          <w:sz w:val="20"/>
          <w:szCs w:val="20"/>
        </w:rPr>
        <w:t xml:space="preserve">🖼  Section: Community Protest</w:t>
      </w:r>
    </w:p>
    <w:p>
      <w:pPr>
        <w:spacing w:after="100" w:before="0"/>
        <w:ind w:left="360"/>
      </w:pPr>
      <w:r>
        <w:rPr>
          <w:rFonts w:ascii="Arial" w:cs="Arial" w:eastAsia="Arial" w:hAnsi="Arial"/>
          <w:i/>
          <w:iCs/>
          <w:color w:val="444444"/>
          <w:sz w:val="19"/>
          <w:szCs w:val="19"/>
        </w:rPr>
        <w:t xml:space="preserve">Diverse group of community members holding protest signs outside a data center construction site, small town America setting, warm documentary photography style</w:t>
      </w:r>
    </w:p>
    <w:p>
      <w:pPr>
        <w:spacing w:after="40" w:before="80"/>
        <w:ind w:left="360"/>
      </w:pPr>
      <w:r>
        <w:rPr>
          <w:rFonts w:ascii="Arial" w:cs="Arial" w:eastAsia="Arial" w:hAnsi="Arial"/>
          <w:b/>
          <w:bCs/>
          <w:color w:val="1A3A6B"/>
          <w:sz w:val="20"/>
          <w:szCs w:val="20"/>
        </w:rPr>
        <w:t xml:space="preserve">🖼  Closing Image</w:t>
      </w:r>
    </w:p>
    <w:p>
      <w:pPr>
        <w:spacing w:after="100" w:before="0"/>
        <w:ind w:left="360"/>
      </w:pPr>
      <w:r>
        <w:rPr>
          <w:rFonts w:ascii="Arial" w:cs="Arial" w:eastAsia="Arial" w:hAnsi="Arial"/>
          <w:i/>
          <w:iCs/>
          <w:color w:val="444444"/>
          <w:sz w:val="19"/>
          <w:szCs w:val="19"/>
        </w:rPr>
        <w:t xml:space="preserve">A single water tap dripping into an empty cracked bowl, dark moody background, single spotlight, powerful minimalist composition, metaphor for water scarcity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3A6B"/>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2026-05-28T17:47:45.363Z</dcterms:created>
  <dcterms:modified xsi:type="dcterms:W3CDTF">2026-05-28T17:47:45.379Z</dcterms:modified>
</cp:coreProperties>
</file>

<file path=docProps/custom.xml><?xml version="1.0" encoding="utf-8"?>
<Properties xmlns="http://schemas.openxmlformats.org/officeDocument/2006/custom-properties" xmlns:vt="http://schemas.openxmlformats.org/officeDocument/2006/docPropsVTypes"/>
</file>