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554" w:rsidRDefault="00B5398C" w:rsidP="00B5398C">
      <w:pPr>
        <w:pStyle w:val="1"/>
        <w:adjustRightInd/>
        <w:snapToGrid/>
      </w:pPr>
      <w:r w:rsidRPr="00B5398C">
        <w:rPr>
          <w:rFonts w:hint="eastAsia"/>
        </w:rPr>
        <w:t>Kafka</w:t>
      </w:r>
      <w:r w:rsidRPr="00B5398C">
        <w:rPr>
          <w:rFonts w:hint="eastAsia"/>
        </w:rPr>
        <w:t>流处理平台</w:t>
      </w:r>
    </w:p>
    <w:p w:rsidR="005A2AD0" w:rsidRPr="005A2AD0" w:rsidRDefault="005A2AD0" w:rsidP="005A2AD0">
      <w:pPr>
        <w:rPr>
          <w:rFonts w:hint="eastAsia"/>
        </w:rPr>
      </w:pPr>
      <w:r>
        <w:rPr>
          <w:rFonts w:hint="eastAsia"/>
        </w:rPr>
        <w:t>课程</w:t>
      </w:r>
      <w:r>
        <w:t>链接：</w:t>
      </w:r>
      <w:hyperlink r:id="rId5" w:history="1">
        <w:r w:rsidRPr="00E85C0E">
          <w:rPr>
            <w:rStyle w:val="a4"/>
          </w:rPr>
          <w:t>http://www.imooc.com/learn/1043</w:t>
        </w:r>
      </w:hyperlink>
    </w:p>
    <w:p w:rsidR="00B5398C" w:rsidRDefault="004B1B9E">
      <w:r>
        <w:rPr>
          <w:noProof/>
        </w:rPr>
        <w:drawing>
          <wp:inline distT="0" distB="0" distL="0" distR="0" wp14:anchorId="2BF86757" wp14:editId="14AA4C32">
            <wp:extent cx="5274310" cy="22453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8C" w:rsidRDefault="00391CC5" w:rsidP="00DB423E">
      <w:pPr>
        <w:pStyle w:val="2"/>
        <w:numPr>
          <w:ilvl w:val="0"/>
          <w:numId w:val="1"/>
        </w:numPr>
      </w:pPr>
      <w:r>
        <w:rPr>
          <w:rFonts w:hint="eastAsia"/>
        </w:rPr>
        <w:t>什么</w:t>
      </w:r>
      <w:r>
        <w:t>是</w:t>
      </w:r>
      <w:r>
        <w:t>kafka</w:t>
      </w:r>
    </w:p>
    <w:p w:rsidR="00B50A21" w:rsidRPr="00B50A21" w:rsidRDefault="00B50A21" w:rsidP="00B50A21">
      <w:pPr>
        <w:rPr>
          <w:rFonts w:hint="eastAsia"/>
        </w:rPr>
      </w:pPr>
      <w:r>
        <w:tab/>
      </w:r>
      <w:r>
        <w:rPr>
          <w:rFonts w:hint="eastAsia"/>
        </w:rPr>
        <w:t>它</w:t>
      </w:r>
      <w:r>
        <w:t>是一个消息队列，但不仅仅是一个消息队列。</w:t>
      </w:r>
    </w:p>
    <w:p w:rsidR="00B5398C" w:rsidRDefault="007E3A2C">
      <w:r>
        <w:rPr>
          <w:noProof/>
        </w:rPr>
        <w:drawing>
          <wp:inline distT="0" distB="0" distL="0" distR="0" wp14:anchorId="634A88C7" wp14:editId="2C83275D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8C" w:rsidRDefault="007E3A2C">
      <w:r>
        <w:rPr>
          <w:noProof/>
        </w:rPr>
        <w:drawing>
          <wp:inline distT="0" distB="0" distL="0" distR="0" wp14:anchorId="2252F681" wp14:editId="6BDB50A5">
            <wp:extent cx="5274310" cy="2041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8C" w:rsidRDefault="007E3A2C">
      <w:r>
        <w:rPr>
          <w:noProof/>
        </w:rPr>
        <w:lastRenderedPageBreak/>
        <w:drawing>
          <wp:inline distT="0" distB="0" distL="0" distR="0" wp14:anchorId="132BFB8B" wp14:editId="0A7BA6AB">
            <wp:extent cx="5274310" cy="1794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8C" w:rsidRDefault="00DB423E" w:rsidP="000605E5">
      <w:pPr>
        <w:pStyle w:val="2"/>
        <w:numPr>
          <w:ilvl w:val="0"/>
          <w:numId w:val="1"/>
        </w:numPr>
      </w:pPr>
      <w:r>
        <w:t>K</w:t>
      </w:r>
      <w:r>
        <w:rPr>
          <w:rFonts w:hint="eastAsia"/>
        </w:rPr>
        <w:t>afka</w:t>
      </w:r>
      <w:r>
        <w:t>基本概念</w:t>
      </w:r>
    </w:p>
    <w:p w:rsidR="00B5398C" w:rsidRDefault="00F068A9">
      <w:r>
        <w:rPr>
          <w:noProof/>
        </w:rPr>
        <w:drawing>
          <wp:inline distT="0" distB="0" distL="0" distR="0" wp14:anchorId="716F9D22" wp14:editId="5CD9847D">
            <wp:extent cx="5274310" cy="1939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8C" w:rsidRDefault="00BC20E6">
      <w:r>
        <w:rPr>
          <w:noProof/>
        </w:rPr>
        <w:drawing>
          <wp:inline distT="0" distB="0" distL="0" distR="0" wp14:anchorId="4BE647B2" wp14:editId="7F63B912">
            <wp:extent cx="5274310" cy="1932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8C" w:rsidRDefault="00B657C2">
      <w:r>
        <w:rPr>
          <w:noProof/>
        </w:rPr>
        <w:drawing>
          <wp:inline distT="0" distB="0" distL="0" distR="0" wp14:anchorId="73859491" wp14:editId="476F600A">
            <wp:extent cx="5274310" cy="2160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8C" w:rsidRDefault="00C40386" w:rsidP="00C40386">
      <w:pPr>
        <w:pStyle w:val="2"/>
        <w:numPr>
          <w:ilvl w:val="0"/>
          <w:numId w:val="1"/>
        </w:numPr>
      </w:pPr>
      <w:r w:rsidRPr="00C40386">
        <w:rPr>
          <w:rFonts w:hint="eastAsia"/>
        </w:rPr>
        <w:lastRenderedPageBreak/>
        <w:t>kafka</w:t>
      </w:r>
      <w:r w:rsidRPr="00C40386">
        <w:rPr>
          <w:rFonts w:hint="eastAsia"/>
        </w:rPr>
        <w:t>概念延伸</w:t>
      </w:r>
    </w:p>
    <w:p w:rsidR="00BF6F07" w:rsidRDefault="00867358">
      <w:r>
        <w:rPr>
          <w:noProof/>
        </w:rPr>
        <w:drawing>
          <wp:inline distT="0" distB="0" distL="0" distR="0" wp14:anchorId="503A5C9D" wp14:editId="6B6288EE">
            <wp:extent cx="5274310" cy="2324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2B3BE2">
      <w:r>
        <w:rPr>
          <w:noProof/>
        </w:rPr>
        <w:drawing>
          <wp:inline distT="0" distB="0" distL="0" distR="0" wp14:anchorId="0D6962EC" wp14:editId="0ED16010">
            <wp:extent cx="5274310" cy="1945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A45F13">
      <w:r>
        <w:rPr>
          <w:noProof/>
        </w:rPr>
        <w:drawing>
          <wp:inline distT="0" distB="0" distL="0" distR="0" wp14:anchorId="7E33D502" wp14:editId="7FA07952">
            <wp:extent cx="5274310" cy="2448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F3389F" w:rsidP="00F3389F">
      <w:pPr>
        <w:pStyle w:val="2"/>
        <w:numPr>
          <w:ilvl w:val="0"/>
          <w:numId w:val="1"/>
        </w:numPr>
      </w:pPr>
      <w:r w:rsidRPr="00F3389F">
        <w:rPr>
          <w:rFonts w:hint="eastAsia"/>
        </w:rPr>
        <w:lastRenderedPageBreak/>
        <w:t>kafka</w:t>
      </w:r>
      <w:r w:rsidRPr="00F3389F">
        <w:rPr>
          <w:rFonts w:hint="eastAsia"/>
        </w:rPr>
        <w:t>基本结构</w:t>
      </w:r>
    </w:p>
    <w:p w:rsidR="00BF6F07" w:rsidRDefault="00312D1A">
      <w:r>
        <w:rPr>
          <w:noProof/>
        </w:rPr>
        <w:drawing>
          <wp:inline distT="0" distB="0" distL="0" distR="0" wp14:anchorId="76CB5BDB" wp14:editId="4B419A34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C56B45">
      <w:r>
        <w:rPr>
          <w:noProof/>
        </w:rPr>
        <w:drawing>
          <wp:inline distT="0" distB="0" distL="0" distR="0" wp14:anchorId="7CA829FA" wp14:editId="1975012B">
            <wp:extent cx="5274310" cy="24110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02" w:rsidRDefault="00BA6802">
      <w:r>
        <w:t>K</w:t>
      </w:r>
      <w:r>
        <w:rPr>
          <w:rFonts w:hint="eastAsia"/>
        </w:rPr>
        <w:t>afka</w:t>
      </w:r>
      <w:r>
        <w:rPr>
          <w:rFonts w:hint="eastAsia"/>
        </w:rPr>
        <w:t>消息</w:t>
      </w:r>
      <w:r>
        <w:t>结构</w:t>
      </w:r>
    </w:p>
    <w:p w:rsidR="00BA6802" w:rsidRDefault="00BA6802">
      <w:pPr>
        <w:rPr>
          <w:rFonts w:hint="eastAsia"/>
        </w:rPr>
      </w:pPr>
      <w:r>
        <w:rPr>
          <w:noProof/>
        </w:rPr>
        <w:drawing>
          <wp:inline distT="0" distB="0" distL="0" distR="0" wp14:anchorId="0C35CE71" wp14:editId="574F58C8">
            <wp:extent cx="5274310" cy="5321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0D1D4F" w:rsidP="000D1D4F">
      <w:pPr>
        <w:pStyle w:val="2"/>
        <w:numPr>
          <w:ilvl w:val="0"/>
          <w:numId w:val="1"/>
        </w:numPr>
      </w:pPr>
      <w:r w:rsidRPr="000D1D4F">
        <w:rPr>
          <w:rFonts w:hint="eastAsia"/>
        </w:rPr>
        <w:t>kafka</w:t>
      </w:r>
      <w:r w:rsidRPr="000D1D4F">
        <w:rPr>
          <w:rFonts w:hint="eastAsia"/>
        </w:rPr>
        <w:t>特点</w:t>
      </w:r>
    </w:p>
    <w:p w:rsidR="00BF6F07" w:rsidRDefault="003864A1">
      <w:r>
        <w:rPr>
          <w:noProof/>
        </w:rPr>
        <w:drawing>
          <wp:inline distT="0" distB="0" distL="0" distR="0" wp14:anchorId="72AC8C0E" wp14:editId="76F8A417">
            <wp:extent cx="5274310" cy="17824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BB3734">
      <w:r>
        <w:rPr>
          <w:noProof/>
        </w:rPr>
        <w:lastRenderedPageBreak/>
        <w:drawing>
          <wp:inline distT="0" distB="0" distL="0" distR="0" wp14:anchorId="670F0B4A" wp14:editId="452BEA2D">
            <wp:extent cx="4562475" cy="1501783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424" cy="15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C32CB3">
      <w:r>
        <w:rPr>
          <w:noProof/>
        </w:rPr>
        <w:drawing>
          <wp:inline distT="0" distB="0" distL="0" distR="0" wp14:anchorId="7104AD38" wp14:editId="7460A36D">
            <wp:extent cx="4486275" cy="1822921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598" cy="18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A654D2" w:rsidP="00A654D2">
      <w:pPr>
        <w:pStyle w:val="2"/>
        <w:numPr>
          <w:ilvl w:val="0"/>
          <w:numId w:val="1"/>
        </w:numPr>
      </w:pPr>
      <w:r w:rsidRPr="00A654D2">
        <w:rPr>
          <w:rFonts w:hint="eastAsia"/>
        </w:rPr>
        <w:t>kafka</w:t>
      </w:r>
      <w:r w:rsidRPr="00A654D2">
        <w:rPr>
          <w:rFonts w:hint="eastAsia"/>
        </w:rPr>
        <w:t>应用场景</w:t>
      </w:r>
    </w:p>
    <w:p w:rsidR="00BF6F07" w:rsidRDefault="009F27FB">
      <w:r>
        <w:rPr>
          <w:rFonts w:hint="eastAsia"/>
        </w:rPr>
        <w:t>消息</w:t>
      </w:r>
      <w:r>
        <w:t>队列</w:t>
      </w:r>
    </w:p>
    <w:p w:rsidR="009F27FB" w:rsidRDefault="009F27FB">
      <w:r>
        <w:rPr>
          <w:rFonts w:hint="eastAsia"/>
        </w:rPr>
        <w:t>行为</w:t>
      </w:r>
      <w:r>
        <w:t>跟踪</w:t>
      </w:r>
    </w:p>
    <w:p w:rsidR="009F27FB" w:rsidRDefault="009F27FB">
      <w:pPr>
        <w:rPr>
          <w:rFonts w:hint="eastAsia"/>
        </w:rPr>
      </w:pPr>
      <w:r>
        <w:rPr>
          <w:rFonts w:hint="eastAsia"/>
        </w:rPr>
        <w:t>元信息</w:t>
      </w:r>
      <w:r>
        <w:t>监控</w:t>
      </w:r>
    </w:p>
    <w:p w:rsidR="00BF6F07" w:rsidRDefault="009F27FB">
      <w:r>
        <w:rPr>
          <w:rFonts w:hint="eastAsia"/>
        </w:rPr>
        <w:t>日志收集</w:t>
      </w:r>
    </w:p>
    <w:p w:rsidR="009F27FB" w:rsidRDefault="007A1870">
      <w:pPr>
        <w:rPr>
          <w:rFonts w:hint="eastAsia"/>
        </w:rPr>
      </w:pPr>
      <w:r>
        <w:rPr>
          <w:rFonts w:hint="eastAsia"/>
        </w:rPr>
        <w:t>流处理</w:t>
      </w:r>
    </w:p>
    <w:p w:rsidR="00BF6F07" w:rsidRDefault="007A1870">
      <w:r>
        <w:rPr>
          <w:rFonts w:hint="eastAsia"/>
        </w:rPr>
        <w:t>事件源</w:t>
      </w:r>
    </w:p>
    <w:p w:rsidR="00BF6F07" w:rsidRDefault="007A1870">
      <w:pPr>
        <w:rPr>
          <w:rFonts w:hint="eastAsia"/>
        </w:rPr>
      </w:pPr>
      <w:r>
        <w:rPr>
          <w:rFonts w:hint="eastAsia"/>
        </w:rPr>
        <w:t>持久性</w:t>
      </w:r>
      <w:r>
        <w:t>日志</w:t>
      </w:r>
    </w:p>
    <w:p w:rsidR="00BF6F07" w:rsidRDefault="007A1870" w:rsidP="007A1870">
      <w:pPr>
        <w:pStyle w:val="2"/>
        <w:numPr>
          <w:ilvl w:val="0"/>
          <w:numId w:val="1"/>
        </w:numPr>
        <w:rPr>
          <w:rFonts w:hint="eastAsia"/>
        </w:rPr>
      </w:pPr>
      <w:r>
        <w:t>K</w:t>
      </w:r>
      <w:r>
        <w:rPr>
          <w:rFonts w:hint="eastAsia"/>
        </w:rPr>
        <w:t>afka</w:t>
      </w:r>
      <w:r>
        <w:t>简单案例</w:t>
      </w:r>
    </w:p>
    <w:p w:rsidR="00BF6F07" w:rsidRDefault="00FF5A9D">
      <w:pPr>
        <w:rPr>
          <w:rFonts w:hint="eastAsia"/>
        </w:rPr>
      </w:pPr>
      <w:r>
        <w:rPr>
          <w:noProof/>
        </w:rPr>
        <w:drawing>
          <wp:inline distT="0" distB="0" distL="0" distR="0" wp14:anchorId="5D7C08C4" wp14:editId="0CE2377E">
            <wp:extent cx="5274310" cy="24555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764DE2" w:rsidP="00764DE2">
      <w:pPr>
        <w:pStyle w:val="2"/>
        <w:numPr>
          <w:ilvl w:val="0"/>
          <w:numId w:val="1"/>
        </w:numPr>
      </w:pPr>
      <w:r w:rsidRPr="00764DE2">
        <w:rPr>
          <w:rFonts w:hint="eastAsia"/>
        </w:rPr>
        <w:lastRenderedPageBreak/>
        <w:t>kafka</w:t>
      </w:r>
      <w:r w:rsidRPr="00764DE2">
        <w:rPr>
          <w:rFonts w:hint="eastAsia"/>
        </w:rPr>
        <w:t>代码案例</w:t>
      </w:r>
    </w:p>
    <w:p w:rsidR="00BF6F07" w:rsidRDefault="00761541">
      <w:r>
        <w:rPr>
          <w:rFonts w:hint="eastAsia"/>
        </w:rPr>
        <w:t>S</w:t>
      </w:r>
      <w:r>
        <w:t>pring boot</w:t>
      </w:r>
      <w:r>
        <w:t>代码实现</w:t>
      </w:r>
    </w:p>
    <w:p w:rsidR="00761541" w:rsidRPr="00761541" w:rsidRDefault="00761541" w:rsidP="00761541">
      <w:pPr>
        <w:pStyle w:val="2"/>
        <w:numPr>
          <w:ilvl w:val="0"/>
          <w:numId w:val="1"/>
        </w:numPr>
        <w:rPr>
          <w:rFonts w:hint="eastAsia"/>
        </w:rPr>
      </w:pPr>
      <w:r w:rsidRPr="00761541">
        <w:rPr>
          <w:rFonts w:hint="eastAsia"/>
        </w:rPr>
        <w:t>kafka</w:t>
      </w:r>
      <w:r w:rsidRPr="00761541">
        <w:rPr>
          <w:rFonts w:hint="eastAsia"/>
        </w:rPr>
        <w:t>高级特性之消息事务</w:t>
      </w:r>
    </w:p>
    <w:p w:rsidR="00BF6F07" w:rsidRPr="00271F17" w:rsidRDefault="00271F17">
      <w:r>
        <w:rPr>
          <w:noProof/>
        </w:rPr>
        <w:drawing>
          <wp:inline distT="0" distB="0" distL="0" distR="0" wp14:anchorId="141532C9" wp14:editId="29007D9F">
            <wp:extent cx="5274310" cy="21596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DF37D5">
      <w:r>
        <w:rPr>
          <w:noProof/>
        </w:rPr>
        <w:drawing>
          <wp:inline distT="0" distB="0" distL="0" distR="0" wp14:anchorId="17C7FA0B" wp14:editId="01F63A34">
            <wp:extent cx="5274310" cy="2381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7" w:rsidRDefault="00D046DD">
      <w:r>
        <w:rPr>
          <w:noProof/>
        </w:rPr>
        <w:drawing>
          <wp:inline distT="0" distB="0" distL="0" distR="0" wp14:anchorId="0A9CC4E4" wp14:editId="7B2BD4E9">
            <wp:extent cx="5274310" cy="23380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E1" w:rsidRDefault="00D046DD" w:rsidP="00D046DD">
      <w:pPr>
        <w:pStyle w:val="2"/>
        <w:numPr>
          <w:ilvl w:val="0"/>
          <w:numId w:val="1"/>
        </w:numPr>
      </w:pPr>
      <w:r w:rsidRPr="00761541">
        <w:rPr>
          <w:rFonts w:hint="eastAsia"/>
        </w:rPr>
        <w:t>kafka</w:t>
      </w:r>
      <w:r w:rsidRPr="00761541">
        <w:rPr>
          <w:rFonts w:hint="eastAsia"/>
        </w:rPr>
        <w:t>高级特性之</w:t>
      </w:r>
      <w:r>
        <w:rPr>
          <w:rFonts w:hint="eastAsia"/>
        </w:rPr>
        <w:t>零拷贝</w:t>
      </w:r>
    </w:p>
    <w:p w:rsidR="002214E1" w:rsidRPr="00A5788C" w:rsidRDefault="00A5788C">
      <w:pPr>
        <w:rPr>
          <w:rFonts w:hint="eastAsia"/>
        </w:rPr>
      </w:pPr>
      <w:r>
        <w:rPr>
          <w:rFonts w:hint="eastAsia"/>
        </w:rPr>
        <w:t>//TODO</w:t>
      </w:r>
      <w:bookmarkStart w:id="0" w:name="_GoBack"/>
      <w:bookmarkEnd w:id="0"/>
    </w:p>
    <w:p w:rsidR="002214E1" w:rsidRDefault="002214E1"/>
    <w:p w:rsidR="002214E1" w:rsidRDefault="002214E1"/>
    <w:p w:rsidR="002214E1" w:rsidRDefault="002214E1"/>
    <w:p w:rsidR="002214E1" w:rsidRDefault="002214E1"/>
    <w:p w:rsidR="002214E1" w:rsidRDefault="002214E1"/>
    <w:p w:rsidR="002214E1" w:rsidRDefault="002214E1">
      <w:pPr>
        <w:rPr>
          <w:rFonts w:hint="eastAsia"/>
        </w:rPr>
      </w:pPr>
    </w:p>
    <w:p w:rsidR="00B5398C" w:rsidRDefault="00B5398C"/>
    <w:p w:rsidR="00B5398C" w:rsidRDefault="00B5398C">
      <w:pPr>
        <w:rPr>
          <w:rFonts w:hint="eastAsia"/>
        </w:rPr>
      </w:pPr>
    </w:p>
    <w:sectPr w:rsidR="00B53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43486"/>
    <w:multiLevelType w:val="hybridMultilevel"/>
    <w:tmpl w:val="F5BE3B6E"/>
    <w:lvl w:ilvl="0" w:tplc="CD6E8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10E"/>
    <w:rsid w:val="000605E5"/>
    <w:rsid w:val="000A60F8"/>
    <w:rsid w:val="000D1D4F"/>
    <w:rsid w:val="002214E1"/>
    <w:rsid w:val="00263554"/>
    <w:rsid w:val="00271F17"/>
    <w:rsid w:val="002B3BE2"/>
    <w:rsid w:val="00312D1A"/>
    <w:rsid w:val="00361DA8"/>
    <w:rsid w:val="003864A1"/>
    <w:rsid w:val="00391CC5"/>
    <w:rsid w:val="004B1B9E"/>
    <w:rsid w:val="005A2AD0"/>
    <w:rsid w:val="005E0699"/>
    <w:rsid w:val="006A22DF"/>
    <w:rsid w:val="00761541"/>
    <w:rsid w:val="00764DE2"/>
    <w:rsid w:val="007A1870"/>
    <w:rsid w:val="007E3A2C"/>
    <w:rsid w:val="00833F21"/>
    <w:rsid w:val="0083410E"/>
    <w:rsid w:val="00867358"/>
    <w:rsid w:val="009F27FB"/>
    <w:rsid w:val="00A45F13"/>
    <w:rsid w:val="00A5788C"/>
    <w:rsid w:val="00A654D2"/>
    <w:rsid w:val="00B50A21"/>
    <w:rsid w:val="00B5398C"/>
    <w:rsid w:val="00B657C2"/>
    <w:rsid w:val="00BA6802"/>
    <w:rsid w:val="00BB3734"/>
    <w:rsid w:val="00BC20E6"/>
    <w:rsid w:val="00BF6F07"/>
    <w:rsid w:val="00C32CB3"/>
    <w:rsid w:val="00C40386"/>
    <w:rsid w:val="00C56B45"/>
    <w:rsid w:val="00D046DD"/>
    <w:rsid w:val="00DB423E"/>
    <w:rsid w:val="00DF37D5"/>
    <w:rsid w:val="00E85C0E"/>
    <w:rsid w:val="00F068A9"/>
    <w:rsid w:val="00F3389F"/>
    <w:rsid w:val="00FF5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C621B5-0601-49A9-9127-ACF981036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0A21"/>
    <w:pPr>
      <w:widowControl w:val="0"/>
      <w:spacing w:line="30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B50A21"/>
    <w:pPr>
      <w:keepNext/>
      <w:keepLines/>
      <w:adjustRightInd w:val="0"/>
      <w:snapToGrid w:val="0"/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1CC5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50A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1C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B423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85C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imooc.com/learn/104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7</Pages>
  <Words>51</Words>
  <Characters>291</Characters>
  <Application>Microsoft Office Word</Application>
  <DocSecurity>0</DocSecurity>
  <Lines>2</Lines>
  <Paragraphs>1</Paragraphs>
  <ScaleCrop>false</ScaleCrop>
  <Company>NK</Company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121</cp:revision>
  <dcterms:created xsi:type="dcterms:W3CDTF">2018-10-09T13:00:00Z</dcterms:created>
  <dcterms:modified xsi:type="dcterms:W3CDTF">2018-10-10T00:25:00Z</dcterms:modified>
</cp:coreProperties>
</file>