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39" w:rsidRDefault="005E2D11">
      <w:pPr>
        <w:rPr>
          <w:rFonts w:hint="eastAsia"/>
        </w:rPr>
      </w:pPr>
      <w:r>
        <w:t>J</w:t>
      </w:r>
      <w:r>
        <w:rPr>
          <w:rFonts w:hint="eastAsia"/>
        </w:rPr>
        <w:t>upyter notebook</w:t>
      </w:r>
      <w:r w:rsidR="000A4E40">
        <w:rPr>
          <w:rFonts w:hint="eastAsia"/>
        </w:rPr>
        <w:t>环境：</w:t>
      </w:r>
    </w:p>
    <w:p w:rsidR="000A4E40" w:rsidRDefault="005E2D11">
      <w:pPr>
        <w:rPr>
          <w:rFonts w:hint="eastAsia"/>
        </w:rPr>
      </w:pPr>
      <w:r>
        <w:rPr>
          <w:rFonts w:hint="eastAsia"/>
        </w:rPr>
        <w:t>起来环境：</w:t>
      </w:r>
      <w:r>
        <w:rPr>
          <w:rFonts w:hint="eastAsia"/>
        </w:rPr>
        <w:t>jupyter notebook</w:t>
      </w:r>
    </w:p>
    <w:p w:rsidR="005E2D11" w:rsidRDefault="00D608B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9BD264A" wp14:editId="087E092E">
            <wp:extent cx="2691994" cy="264592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246" cy="26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p w:rsidR="000A4E40" w:rsidRDefault="000A4E40">
      <w:pPr>
        <w:rPr>
          <w:rFonts w:hint="eastAsia"/>
        </w:rPr>
      </w:pPr>
    </w:p>
    <w:sectPr w:rsidR="000A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8D"/>
    <w:rsid w:val="000A4E40"/>
    <w:rsid w:val="00344139"/>
    <w:rsid w:val="003D4B6D"/>
    <w:rsid w:val="00403106"/>
    <w:rsid w:val="005B0033"/>
    <w:rsid w:val="005E2D11"/>
    <w:rsid w:val="00A51307"/>
    <w:rsid w:val="00C23B6C"/>
    <w:rsid w:val="00D608B3"/>
    <w:rsid w:val="00E465C0"/>
    <w:rsid w:val="00EC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46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46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>NK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20</cp:revision>
  <dcterms:created xsi:type="dcterms:W3CDTF">2018-06-27T00:25:00Z</dcterms:created>
  <dcterms:modified xsi:type="dcterms:W3CDTF">2018-06-27T00:30:00Z</dcterms:modified>
</cp:coreProperties>
</file>