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2A" w:rsidRDefault="007938E6" w:rsidP="007938E6">
      <w:pPr>
        <w:pStyle w:val="1"/>
      </w:pPr>
      <w:r w:rsidRPr="007938E6">
        <w:t>GUI</w:t>
      </w:r>
    </w:p>
    <w:p w:rsidR="007938E6" w:rsidRDefault="006F1823" w:rsidP="006F1823">
      <w:pPr>
        <w:pStyle w:val="2"/>
      </w:pPr>
      <w:r w:rsidRPr="006F1823">
        <w:rPr>
          <w:rFonts w:hint="eastAsia"/>
        </w:rPr>
        <w:t>01-GUI(</w:t>
      </w:r>
      <w:r w:rsidRPr="006F1823">
        <w:rPr>
          <w:rFonts w:hint="eastAsia"/>
        </w:rPr>
        <w:t>概述</w:t>
      </w:r>
      <w:r w:rsidRPr="006F1823">
        <w:rPr>
          <w:rFonts w:hint="eastAsia"/>
        </w:rPr>
        <w:t>)</w:t>
      </w:r>
    </w:p>
    <w:p w:rsidR="007938E6" w:rsidRDefault="00866BB7" w:rsidP="007938E6">
      <w:r>
        <w:rPr>
          <w:noProof/>
        </w:rPr>
        <w:drawing>
          <wp:inline distT="0" distB="0" distL="0" distR="0" wp14:anchorId="345A0D27" wp14:editId="7EDC110D">
            <wp:extent cx="3376229" cy="20602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13" cy="20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F979AC" w:rsidP="006F1823">
      <w:r>
        <w:rPr>
          <w:noProof/>
        </w:rPr>
        <w:drawing>
          <wp:inline distT="0" distB="0" distL="0" distR="0" wp14:anchorId="375215D7" wp14:editId="5F48FCBD">
            <wp:extent cx="3336966" cy="165215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003" cy="16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144F8E" w:rsidP="006F1823">
      <w:r>
        <w:rPr>
          <w:noProof/>
        </w:rPr>
        <w:drawing>
          <wp:inline distT="0" distB="0" distL="0" distR="0" wp14:anchorId="04DC65A5" wp14:editId="68716130">
            <wp:extent cx="4786645" cy="3267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949" cy="32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D91FAD" w:rsidP="006F1823">
      <w:r>
        <w:rPr>
          <w:rFonts w:hint="eastAsia"/>
        </w:rPr>
        <w:lastRenderedPageBreak/>
        <w:t>能添加组件的组件称之为容器。</w:t>
      </w:r>
    </w:p>
    <w:p w:rsidR="006F1823" w:rsidRDefault="004F2AB2" w:rsidP="006F1823">
      <w:r>
        <w:rPr>
          <w:noProof/>
        </w:rPr>
        <w:drawing>
          <wp:inline distT="0" distB="0" distL="0" distR="0" wp14:anchorId="1AEC2C5A" wp14:editId="2E89B8A7">
            <wp:extent cx="5274310" cy="37176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586A4E" w:rsidP="00586A4E">
      <w:pPr>
        <w:pStyle w:val="2"/>
      </w:pPr>
      <w:r w:rsidRPr="00586A4E">
        <w:rPr>
          <w:rFonts w:hint="eastAsia"/>
        </w:rPr>
        <w:t>02-GUI(Frame</w:t>
      </w:r>
      <w:r w:rsidRPr="00586A4E">
        <w:rPr>
          <w:rFonts w:hint="eastAsia"/>
        </w:rPr>
        <w:t>演示</w:t>
      </w:r>
      <w:r w:rsidRPr="00586A4E">
        <w:rPr>
          <w:rFonts w:hint="eastAsia"/>
        </w:rPr>
        <w:t>)</w:t>
      </w:r>
    </w:p>
    <w:p w:rsidR="006F1823" w:rsidRDefault="00147EF1" w:rsidP="006F1823">
      <w:r>
        <w:rPr>
          <w:noProof/>
        </w:rPr>
        <w:drawing>
          <wp:inline distT="0" distB="0" distL="0" distR="0" wp14:anchorId="5AD7BC38" wp14:editId="777B6FBE">
            <wp:extent cx="5274310" cy="221777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66" w:rsidRDefault="00404D66" w:rsidP="00404D66">
      <w:r>
        <w:t>import java.awt.Button;</w:t>
      </w:r>
    </w:p>
    <w:p w:rsidR="00404D66" w:rsidRDefault="00404D66" w:rsidP="00404D66">
      <w:r>
        <w:t>import java.awt.FlowLayout;</w:t>
      </w:r>
    </w:p>
    <w:p w:rsidR="00404D66" w:rsidRDefault="00404D66" w:rsidP="00404D66">
      <w:r>
        <w:t>import java.awt.Frame;</w:t>
      </w:r>
    </w:p>
    <w:p w:rsidR="00404D66" w:rsidRDefault="00404D66" w:rsidP="00404D66"/>
    <w:p w:rsidR="00404D66" w:rsidRDefault="00404D66" w:rsidP="00404D66">
      <w:r>
        <w:t>public class FrameDemo {</w:t>
      </w:r>
    </w:p>
    <w:p w:rsidR="00404D66" w:rsidRDefault="00404D66" w:rsidP="00404D66"/>
    <w:p w:rsidR="00404D66" w:rsidRDefault="00404D66" w:rsidP="00404D66">
      <w:r>
        <w:tab/>
        <w:t>/**</w:t>
      </w:r>
    </w:p>
    <w:p w:rsidR="00404D66" w:rsidRDefault="00404D66" w:rsidP="00404D66">
      <w:r>
        <w:tab/>
        <w:t xml:space="preserve"> * @param args</w:t>
      </w:r>
    </w:p>
    <w:p w:rsidR="00404D66" w:rsidRDefault="00404D66" w:rsidP="00404D66">
      <w:r>
        <w:tab/>
        <w:t xml:space="preserve"> */</w:t>
      </w:r>
    </w:p>
    <w:p w:rsidR="00404D66" w:rsidRDefault="00404D66" w:rsidP="00404D66">
      <w:r>
        <w:lastRenderedPageBreak/>
        <w:tab/>
        <w:t>public static void main(String[] args) {</w:t>
      </w:r>
    </w:p>
    <w:p w:rsidR="00404D66" w:rsidRDefault="00404D66" w:rsidP="00404D66">
      <w:r>
        <w:tab/>
      </w:r>
      <w:r>
        <w:tab/>
        <w:t>// TODO Auto-generated method stub</w:t>
      </w:r>
    </w:p>
    <w:p w:rsidR="00404D66" w:rsidRDefault="00404D66" w:rsidP="00404D66">
      <w:r>
        <w:tab/>
      </w:r>
      <w:r>
        <w:tab/>
        <w:t>Frame f = new Frame();</w:t>
      </w:r>
    </w:p>
    <w:p w:rsidR="00404D66" w:rsidRDefault="00404D66" w:rsidP="00404D66">
      <w:r>
        <w:t>//</w:t>
      </w:r>
      <w:r>
        <w:tab/>
      </w:r>
      <w:r>
        <w:tab/>
        <w:t>f.setLocation(400, 100);</w:t>
      </w:r>
    </w:p>
    <w:p w:rsidR="00404D66" w:rsidRDefault="00404D66" w:rsidP="00404D66">
      <w:r>
        <w:t>//</w:t>
      </w:r>
      <w:r>
        <w:tab/>
      </w:r>
      <w:r>
        <w:tab/>
        <w:t>f.setSize(500, 400);</w:t>
      </w:r>
    </w:p>
    <w:p w:rsidR="00404D66" w:rsidRDefault="00404D66" w:rsidP="00404D66">
      <w:r>
        <w:tab/>
      </w:r>
      <w:r>
        <w:tab/>
        <w:t>f.setBounds(100, 100, 500, 400);</w:t>
      </w:r>
    </w:p>
    <w:p w:rsidR="00404D66" w:rsidRDefault="00404D66" w:rsidP="00404D66">
      <w:r>
        <w:tab/>
      </w:r>
      <w:r>
        <w:tab/>
      </w:r>
    </w:p>
    <w:p w:rsidR="00404D66" w:rsidRDefault="00404D66" w:rsidP="00404D66">
      <w:r>
        <w:rPr>
          <w:rFonts w:hint="eastAsia"/>
        </w:rPr>
        <w:tab/>
      </w:r>
      <w:r>
        <w:rPr>
          <w:rFonts w:hint="eastAsia"/>
        </w:rPr>
        <w:tab/>
        <w:t>f.setLayout(new FlowLayout());//</w:t>
      </w:r>
      <w:r>
        <w:rPr>
          <w:rFonts w:hint="eastAsia"/>
        </w:rPr>
        <w:t>设置流式布局</w:t>
      </w:r>
    </w:p>
    <w:p w:rsidR="00404D66" w:rsidRDefault="00404D66" w:rsidP="00404D66">
      <w:r>
        <w:tab/>
      </w:r>
      <w:r>
        <w:tab/>
      </w:r>
    </w:p>
    <w:p w:rsidR="00404D66" w:rsidRDefault="00404D66" w:rsidP="00404D66">
      <w:r>
        <w:rPr>
          <w:rFonts w:hint="eastAsia"/>
        </w:rPr>
        <w:tab/>
      </w:r>
      <w:r>
        <w:rPr>
          <w:rFonts w:hint="eastAsia"/>
        </w:rPr>
        <w:tab/>
        <w:t>Button but = new Button("</w:t>
      </w:r>
      <w:r>
        <w:rPr>
          <w:rFonts w:hint="eastAsia"/>
        </w:rPr>
        <w:t>一个按钮</w:t>
      </w:r>
      <w:r>
        <w:rPr>
          <w:rFonts w:hint="eastAsia"/>
        </w:rPr>
        <w:t>");</w:t>
      </w:r>
    </w:p>
    <w:p w:rsidR="00404D66" w:rsidRDefault="00404D66" w:rsidP="00404D66">
      <w:r>
        <w:rPr>
          <w:rFonts w:hint="eastAsia"/>
        </w:rPr>
        <w:tab/>
      </w:r>
      <w:r>
        <w:rPr>
          <w:rFonts w:hint="eastAsia"/>
        </w:rPr>
        <w:tab/>
        <w:t>f.add(but);//</w:t>
      </w:r>
      <w:r>
        <w:rPr>
          <w:rFonts w:hint="eastAsia"/>
        </w:rPr>
        <w:t>将按钮添加到窗体中</w:t>
      </w:r>
    </w:p>
    <w:p w:rsidR="00404D66" w:rsidRDefault="00404D66" w:rsidP="00404D66">
      <w:r>
        <w:tab/>
      </w:r>
      <w:r>
        <w:tab/>
      </w:r>
    </w:p>
    <w:p w:rsidR="00404D66" w:rsidRDefault="00404D66" w:rsidP="00404D66">
      <w:r>
        <w:tab/>
      </w:r>
      <w:r>
        <w:tab/>
        <w:t>f.setVisible(true);</w:t>
      </w:r>
    </w:p>
    <w:p w:rsidR="00404D66" w:rsidRDefault="00404D66" w:rsidP="00404D66">
      <w:r>
        <w:tab/>
      </w:r>
      <w:r>
        <w:tab/>
        <w:t>System.out.println("over");</w:t>
      </w:r>
    </w:p>
    <w:p w:rsidR="00404D66" w:rsidRDefault="00404D66" w:rsidP="00404D66">
      <w:r>
        <w:tab/>
        <w:t>}</w:t>
      </w:r>
    </w:p>
    <w:p w:rsidR="006F1823" w:rsidRDefault="00404D66" w:rsidP="00404D66">
      <w:r>
        <w:t>}</w:t>
      </w:r>
    </w:p>
    <w:p w:rsidR="006F1823" w:rsidRDefault="006F4406" w:rsidP="006F4406">
      <w:pPr>
        <w:pStyle w:val="2"/>
      </w:pPr>
      <w:r w:rsidRPr="006F4406">
        <w:rPr>
          <w:rFonts w:hint="eastAsia"/>
        </w:rPr>
        <w:t>03-GUI(</w:t>
      </w:r>
      <w:r w:rsidRPr="006F4406">
        <w:rPr>
          <w:rFonts w:hint="eastAsia"/>
        </w:rPr>
        <w:t>事件监听机制</w:t>
      </w:r>
      <w:r w:rsidRPr="006F4406">
        <w:rPr>
          <w:rFonts w:hint="eastAsia"/>
        </w:rPr>
        <w:t>)</w:t>
      </w:r>
    </w:p>
    <w:p w:rsidR="006F1823" w:rsidRDefault="0027251A" w:rsidP="006F1823">
      <w:r>
        <w:rPr>
          <w:noProof/>
        </w:rPr>
        <w:drawing>
          <wp:inline distT="0" distB="0" distL="0" distR="0" wp14:anchorId="7EB46210" wp14:editId="7C40882A">
            <wp:extent cx="3138985" cy="1596296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685" cy="15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27251A" w:rsidP="006F1823">
      <w:r>
        <w:rPr>
          <w:noProof/>
        </w:rPr>
        <w:drawing>
          <wp:inline distT="0" distB="0" distL="0" distR="0" wp14:anchorId="68AFF86B" wp14:editId="67958EAF">
            <wp:extent cx="4940489" cy="2625778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974" cy="26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27251A" w:rsidP="006F1823">
      <w:r>
        <w:rPr>
          <w:noProof/>
        </w:rPr>
        <w:lastRenderedPageBreak/>
        <w:drawing>
          <wp:inline distT="0" distB="0" distL="0" distR="0" wp14:anchorId="773108F6" wp14:editId="23FC5DC9">
            <wp:extent cx="3944203" cy="27819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352" cy="27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A03DA1" w:rsidP="006F1823">
      <w:r>
        <w:t>A</w:t>
      </w:r>
      <w:r>
        <w:rPr>
          <w:rFonts w:hint="eastAsia"/>
        </w:rPr>
        <w:t>lt+Shift+S</w:t>
      </w:r>
      <w:r w:rsidR="007E58CD">
        <w:rPr>
          <w:rFonts w:hint="eastAsia"/>
        </w:rPr>
        <w:t xml:space="preserve">  </w:t>
      </w:r>
      <w:r w:rsidR="007E58CD">
        <w:rPr>
          <w:rFonts w:hint="eastAsia"/>
        </w:rPr>
        <w:t>打开：</w:t>
      </w:r>
      <w:r w:rsidR="007E58CD">
        <w:rPr>
          <w:rFonts w:hint="eastAsia"/>
        </w:rPr>
        <w:t>override</w:t>
      </w:r>
    </w:p>
    <w:p w:rsidR="006F1823" w:rsidRDefault="00A441BC" w:rsidP="00A441BC">
      <w:pPr>
        <w:pStyle w:val="2"/>
      </w:pPr>
      <w:r w:rsidRPr="00A441BC">
        <w:rPr>
          <w:rFonts w:hint="eastAsia"/>
        </w:rPr>
        <w:t>04-GUI(ActionListener</w:t>
      </w:r>
      <w:r w:rsidRPr="00A441BC">
        <w:rPr>
          <w:rFonts w:hint="eastAsia"/>
        </w:rPr>
        <w:t>演示</w:t>
      </w:r>
      <w:r w:rsidRPr="00A441BC">
        <w:rPr>
          <w:rFonts w:hint="eastAsia"/>
        </w:rPr>
        <w:t>)</w:t>
      </w:r>
    </w:p>
    <w:p w:rsidR="006F1823" w:rsidRDefault="00774D6A" w:rsidP="006F1823">
      <w:r>
        <w:rPr>
          <w:noProof/>
        </w:rPr>
        <w:drawing>
          <wp:inline distT="0" distB="0" distL="0" distR="0" wp14:anchorId="6A9EF717" wp14:editId="39C8BFF0">
            <wp:extent cx="5131558" cy="199916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023" cy="19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AD4FB3" w:rsidP="00AD4FB3">
      <w:pPr>
        <w:pStyle w:val="2"/>
      </w:pPr>
      <w:r w:rsidRPr="00AD4FB3">
        <w:rPr>
          <w:rFonts w:hint="eastAsia"/>
        </w:rPr>
        <w:lastRenderedPageBreak/>
        <w:t>05-GUI(</w:t>
      </w:r>
      <w:r w:rsidRPr="00AD4FB3">
        <w:rPr>
          <w:rFonts w:hint="eastAsia"/>
        </w:rPr>
        <w:t>鼠标事件</w:t>
      </w:r>
      <w:r w:rsidRPr="00AD4FB3">
        <w:rPr>
          <w:rFonts w:hint="eastAsia"/>
        </w:rPr>
        <w:t>)</w:t>
      </w:r>
    </w:p>
    <w:p w:rsidR="006F1823" w:rsidRDefault="007C061F" w:rsidP="006F1823">
      <w:r>
        <w:rPr>
          <w:noProof/>
        </w:rPr>
        <w:drawing>
          <wp:inline distT="0" distB="0" distL="0" distR="0" wp14:anchorId="4B4D2C44" wp14:editId="4C3AC6B8">
            <wp:extent cx="5274310" cy="2347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GUIDemo;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java.awt.Button;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java.awt.FlowLayout;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java.awt.Frame;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java.awt.TextField;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java.awt.event.ActionEvent;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java.awt.event.ActionListener;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java.awt.event.MouseAdapter;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java.awt.event.MouseEvent;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java.awt.event.WindowAdapter;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java.awt.event.WindowEvent;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MouseAndKeyDemo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Frame 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TextField 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tf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Button 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but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MouseAndKeyDemo()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init();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init()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Frame(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演示鼠标和键盘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.setBounds(400,200,500,400);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.setLayout(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FlowLayout());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tf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TextField(25);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but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Button(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一个按钮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.add(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tf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.add(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but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myEvent();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.setVisible(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true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myEvent()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.addWindowListener(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WindowAdapter(){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windowClosing(WindowEvent e){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System.</w:t>
      </w:r>
      <w:r w:rsidRPr="005A26BC">
        <w:rPr>
          <w:rFonts w:ascii="Consolas" w:hAnsi="Consolas" w:cs="Consolas"/>
          <w:i/>
          <w:iCs/>
          <w:color w:val="000000"/>
          <w:kern w:val="0"/>
          <w:sz w:val="24"/>
          <w:szCs w:val="30"/>
        </w:rPr>
        <w:t>exit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(0);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but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.addActionListener(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ActionListener()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646464"/>
          <w:kern w:val="0"/>
          <w:sz w:val="24"/>
          <w:szCs w:val="30"/>
        </w:rPr>
        <w:t>@Override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actionPerformed(ActionEvent e)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System.</w:t>
      </w:r>
      <w:r w:rsidRPr="005A26BC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.println(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"nihao !"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>在按钮上添加一个鼠标监听。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but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.addMouseListener(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MouseAdapter()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count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= 0;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646464"/>
          <w:kern w:val="0"/>
          <w:sz w:val="24"/>
          <w:szCs w:val="30"/>
        </w:rPr>
        <w:t>@Override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mouseEntered(MouseEvent e)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  <w:t>System.out.println("mouse enter"+count++);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  <w:t>tf.setText("mouse enter"+count++);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646464"/>
          <w:kern w:val="0"/>
          <w:sz w:val="24"/>
          <w:szCs w:val="30"/>
        </w:rPr>
        <w:t>@Override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mouseClicked(MouseEvent e)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lastRenderedPageBreak/>
        <w:t>//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  <w:t>tf.setText("mouse click "+count++);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ab/>
        <w:t>System.out.println("mouse enter"+count++);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(e.getClickCount()==2){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tf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.setText(</w:t>
      </w:r>
      <w:r w:rsidRPr="005A26BC">
        <w:rPr>
          <w:rFonts w:ascii="Consolas" w:hAnsi="Consolas" w:cs="Consolas"/>
          <w:color w:val="2A00FF"/>
          <w:kern w:val="0"/>
          <w:sz w:val="24"/>
          <w:szCs w:val="30"/>
        </w:rPr>
        <w:t>"mouse double click "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5A26BC">
        <w:rPr>
          <w:rFonts w:ascii="Consolas" w:hAnsi="Consolas" w:cs="Consolas"/>
          <w:color w:val="0000C0"/>
          <w:kern w:val="0"/>
          <w:sz w:val="24"/>
          <w:szCs w:val="30"/>
        </w:rPr>
        <w:t>count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++);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@param</w:t>
      </w:r>
      <w:r w:rsidRPr="005A26BC">
        <w:rPr>
          <w:rFonts w:ascii="Consolas" w:hAnsi="Consolas" w:cs="Consolas"/>
          <w:color w:val="3F5FBF"/>
          <w:kern w:val="0"/>
          <w:sz w:val="24"/>
          <w:szCs w:val="30"/>
        </w:rPr>
        <w:t xml:space="preserve"> args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args) {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5A26BC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5A26BC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5A26BC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 xml:space="preserve"> MouseAndKeyDemo();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5A26BC" w:rsidRPr="005A26BC" w:rsidRDefault="005A26BC" w:rsidP="005A26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6F1823" w:rsidRPr="005A26BC" w:rsidRDefault="005A26BC" w:rsidP="005A26BC">
      <w:pPr>
        <w:rPr>
          <w:sz w:val="18"/>
        </w:rPr>
      </w:pPr>
      <w:r w:rsidRPr="005A26BC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6F1823" w:rsidRDefault="005A26BC" w:rsidP="005A26BC">
      <w:pPr>
        <w:pStyle w:val="2"/>
      </w:pPr>
      <w:r w:rsidRPr="005A26BC">
        <w:rPr>
          <w:rFonts w:hint="eastAsia"/>
        </w:rPr>
        <w:t>06-GUI(</w:t>
      </w:r>
      <w:r w:rsidRPr="005A26BC">
        <w:rPr>
          <w:rFonts w:hint="eastAsia"/>
        </w:rPr>
        <w:t>键盘事件</w:t>
      </w:r>
      <w:r w:rsidRPr="005A26BC">
        <w:rPr>
          <w:rFonts w:hint="eastAsia"/>
        </w:rPr>
        <w:t>)</w:t>
      </w:r>
    </w:p>
    <w:p w:rsidR="006F1823" w:rsidRDefault="003F3D2A" w:rsidP="006F1823">
      <w:r>
        <w:rPr>
          <w:rFonts w:hint="eastAsia"/>
        </w:rPr>
        <w:t>事件监听其实很简单：</w:t>
      </w:r>
    </w:p>
    <w:p w:rsidR="003F3D2A" w:rsidRDefault="003F3D2A" w:rsidP="006F1823">
      <w:r>
        <w:rPr>
          <w:rFonts w:hint="eastAsia"/>
        </w:rPr>
        <w:t>第一步：确定事件源</w:t>
      </w:r>
    </w:p>
    <w:p w:rsidR="003F3D2A" w:rsidRDefault="003F3D2A" w:rsidP="006F1823">
      <w:r>
        <w:rPr>
          <w:rFonts w:hint="eastAsia"/>
        </w:rPr>
        <w:t>第二步：</w:t>
      </w:r>
      <w:r w:rsidR="00C136D2">
        <w:rPr>
          <w:rFonts w:hint="eastAsia"/>
        </w:rPr>
        <w:t>确定事件和监听器，你知道你要确定什么事件吗？</w:t>
      </w:r>
      <w:r w:rsidR="00F652D9">
        <w:rPr>
          <w:rFonts w:hint="eastAsia"/>
        </w:rPr>
        <w:t>鼠标，那就用鼠标监视器！</w:t>
      </w:r>
      <w:r w:rsidR="005A0108">
        <w:rPr>
          <w:rFonts w:hint="eastAsia"/>
        </w:rPr>
        <w:t>动作，</w:t>
      </w:r>
      <w:r w:rsidR="005A0108">
        <w:rPr>
          <w:rFonts w:hint="eastAsia"/>
        </w:rPr>
        <w:t>action</w:t>
      </w:r>
      <w:r w:rsidR="005A0108">
        <w:rPr>
          <w:rFonts w:hint="eastAsia"/>
        </w:rPr>
        <w:t>监视器！</w:t>
      </w:r>
      <w:r w:rsidR="00F652D9">
        <w:rPr>
          <w:rFonts w:hint="eastAsia"/>
        </w:rPr>
        <w:t>键盘，</w:t>
      </w:r>
      <w:r w:rsidR="00F652D9">
        <w:rPr>
          <w:rFonts w:hint="eastAsia"/>
        </w:rPr>
        <w:t>key</w:t>
      </w:r>
      <w:r w:rsidR="00F652D9">
        <w:rPr>
          <w:rFonts w:hint="eastAsia"/>
        </w:rPr>
        <w:t>监视器！</w:t>
      </w:r>
    </w:p>
    <w:p w:rsidR="003F3D2A" w:rsidRDefault="003F3D2A" w:rsidP="006F1823">
      <w:r>
        <w:rPr>
          <w:rFonts w:hint="eastAsia"/>
        </w:rPr>
        <w:t>第三步：</w:t>
      </w:r>
      <w:r w:rsidR="0095535F">
        <w:rPr>
          <w:rFonts w:hint="eastAsia"/>
        </w:rPr>
        <w:t>确定具体的动作，点击、释放</w:t>
      </w:r>
    </w:p>
    <w:p w:rsidR="003F3D2A" w:rsidRPr="003F3D2A" w:rsidRDefault="003F3D2A" w:rsidP="006F1823">
      <w:r>
        <w:rPr>
          <w:rFonts w:hint="eastAsia"/>
        </w:rPr>
        <w:t>第四步：</w:t>
      </w:r>
      <w:r w:rsidR="0095535F">
        <w:rPr>
          <w:rFonts w:hint="eastAsia"/>
        </w:rPr>
        <w:t>把内容写进去。</w:t>
      </w:r>
    </w:p>
    <w:p w:rsidR="006F1823" w:rsidRDefault="0039654D" w:rsidP="006F1823">
      <w:r>
        <w:rPr>
          <w:rFonts w:hint="eastAsia"/>
        </w:rPr>
        <w:t>一般事件对应的动作都不唯一，除少数几个，监听器一般都是多方法的，一般都具备适配器。</w:t>
      </w:r>
    </w:p>
    <w:p w:rsidR="006F1823" w:rsidRDefault="00376A65" w:rsidP="006F1823">
      <w:r>
        <w:rPr>
          <w:noProof/>
        </w:rPr>
        <w:drawing>
          <wp:inline distT="0" distB="0" distL="0" distR="0" wp14:anchorId="117E6877" wp14:editId="6A4F99DF">
            <wp:extent cx="5274310" cy="199373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23" w:rsidRDefault="006F1823" w:rsidP="006F1823"/>
    <w:p w:rsidR="006F1823" w:rsidRDefault="00FB1801" w:rsidP="00FB1801">
      <w:pPr>
        <w:pStyle w:val="2"/>
      </w:pPr>
      <w:r w:rsidRPr="00FB1801">
        <w:rPr>
          <w:rFonts w:hint="eastAsia"/>
        </w:rPr>
        <w:lastRenderedPageBreak/>
        <w:t>07-GUI(Swing</w:t>
      </w:r>
      <w:r w:rsidRPr="00FB1801">
        <w:rPr>
          <w:rFonts w:hint="eastAsia"/>
        </w:rPr>
        <w:t>演示</w:t>
      </w:r>
      <w:r w:rsidRPr="00FB1801">
        <w:rPr>
          <w:rFonts w:hint="eastAsia"/>
        </w:rPr>
        <w:t>&amp;</w:t>
      </w:r>
      <w:r w:rsidRPr="00FB1801">
        <w:rPr>
          <w:rFonts w:hint="eastAsia"/>
        </w:rPr>
        <w:t>装插件</w:t>
      </w:r>
      <w:r w:rsidRPr="00FB1801">
        <w:rPr>
          <w:rFonts w:hint="eastAsia"/>
        </w:rPr>
        <w:t>)</w:t>
      </w:r>
    </w:p>
    <w:p w:rsidR="006F1823" w:rsidRDefault="00200218" w:rsidP="00200218">
      <w:pPr>
        <w:pStyle w:val="2"/>
      </w:pPr>
      <w:r w:rsidRPr="00200218">
        <w:rPr>
          <w:rFonts w:hint="eastAsia"/>
        </w:rPr>
        <w:t>08-GUI(</w:t>
      </w:r>
      <w:r w:rsidRPr="00200218">
        <w:rPr>
          <w:rFonts w:hint="eastAsia"/>
        </w:rPr>
        <w:t>练习</w:t>
      </w:r>
      <w:r w:rsidRPr="00200218">
        <w:rPr>
          <w:rFonts w:hint="eastAsia"/>
        </w:rPr>
        <w:t>-</w:t>
      </w:r>
      <w:r w:rsidRPr="00200218">
        <w:rPr>
          <w:rFonts w:hint="eastAsia"/>
        </w:rPr>
        <w:t>列出目录内容</w:t>
      </w:r>
      <w:r w:rsidRPr="00200218">
        <w:rPr>
          <w:rFonts w:hint="eastAsia"/>
        </w:rPr>
        <w:t>)</w:t>
      </w:r>
    </w:p>
    <w:p w:rsidR="006F1823" w:rsidRDefault="00EE79E3" w:rsidP="006F1823">
      <w:r>
        <w:rPr>
          <w:noProof/>
        </w:rPr>
        <w:drawing>
          <wp:inline distT="0" distB="0" distL="0" distR="0" wp14:anchorId="5D6AA0DC" wp14:editId="3944F0A8">
            <wp:extent cx="3753134" cy="2269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506" cy="22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6" w:rsidRPr="007938E6" w:rsidRDefault="007938E6" w:rsidP="007938E6">
      <w:bookmarkStart w:id="0" w:name="_GoBack"/>
      <w:bookmarkEnd w:id="0"/>
    </w:p>
    <w:sectPr w:rsidR="007938E6" w:rsidRPr="00793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872"/>
    <w:rsid w:val="000406B3"/>
    <w:rsid w:val="000C10CF"/>
    <w:rsid w:val="00144F8E"/>
    <w:rsid w:val="00147EF1"/>
    <w:rsid w:val="001C2C8B"/>
    <w:rsid w:val="001F1872"/>
    <w:rsid w:val="00200218"/>
    <w:rsid w:val="0027251A"/>
    <w:rsid w:val="00346448"/>
    <w:rsid w:val="00376A65"/>
    <w:rsid w:val="0039654D"/>
    <w:rsid w:val="003F3D2A"/>
    <w:rsid w:val="00404D66"/>
    <w:rsid w:val="0048509C"/>
    <w:rsid w:val="004B10F1"/>
    <w:rsid w:val="004C2EC4"/>
    <w:rsid w:val="004F2AB2"/>
    <w:rsid w:val="00586A4E"/>
    <w:rsid w:val="005A0108"/>
    <w:rsid w:val="005A26BC"/>
    <w:rsid w:val="006261B0"/>
    <w:rsid w:val="006F1823"/>
    <w:rsid w:val="006F4406"/>
    <w:rsid w:val="00774D6A"/>
    <w:rsid w:val="007938E6"/>
    <w:rsid w:val="007C061F"/>
    <w:rsid w:val="007E58CD"/>
    <w:rsid w:val="00866BB7"/>
    <w:rsid w:val="0095535F"/>
    <w:rsid w:val="00A03DA1"/>
    <w:rsid w:val="00A441BC"/>
    <w:rsid w:val="00AD4FB3"/>
    <w:rsid w:val="00B13A36"/>
    <w:rsid w:val="00BD6C53"/>
    <w:rsid w:val="00C0284F"/>
    <w:rsid w:val="00C136D2"/>
    <w:rsid w:val="00D91FAD"/>
    <w:rsid w:val="00EE79E3"/>
    <w:rsid w:val="00F56DF3"/>
    <w:rsid w:val="00F652D9"/>
    <w:rsid w:val="00F979AC"/>
    <w:rsid w:val="00FB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3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1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938E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18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66B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6B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3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1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938E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18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66B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6B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8</Pages>
  <Words>405</Words>
  <Characters>2311</Characters>
  <Application>Microsoft Office Word</Application>
  <DocSecurity>0</DocSecurity>
  <Lines>19</Lines>
  <Paragraphs>5</Paragraphs>
  <ScaleCrop>false</ScaleCrop>
  <Company>Niukun's company</Company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39</cp:revision>
  <dcterms:created xsi:type="dcterms:W3CDTF">2015-06-16T15:09:00Z</dcterms:created>
  <dcterms:modified xsi:type="dcterms:W3CDTF">2015-07-02T03:41:00Z</dcterms:modified>
</cp:coreProperties>
</file>