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fldChar w:fldCharType="begin"/>
      </w:r>
      <w:r>
        <w:instrText xml:space="preserve"> HYPERLINK "http://www.cnblogs.com/season-huang/p/3439277.html" </w:instrText>
      </w:r>
      <w:r>
        <w:fldChar w:fldCharType="separate"/>
      </w:r>
      <w:r>
        <w:rPr>
          <w:rStyle w:val="14"/>
          <w:rFonts w:hint="eastAsia" w:cs="Times New Roman"/>
        </w:rPr>
        <w:t>URL编码</w:t>
      </w:r>
      <w:r>
        <w:rPr>
          <w:rStyle w:val="14"/>
          <w:rFonts w:hint="eastAsia" w:cs="Times New Roman"/>
        </w:rPr>
        <w:fldChar w:fldCharType="end"/>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fldChar w:fldCharType="begin"/>
      </w:r>
      <w:r>
        <w:instrText xml:space="preserve"> HYPERLINK "http://www.haorooms.com/post/js_jsons_h" </w:instrText>
      </w:r>
      <w:r>
        <w:fldChar w:fldCharType="separate"/>
      </w:r>
      <w:r>
        <w:rPr>
          <w:rStyle w:val="14"/>
          <w:rFonts w:hint="eastAsia" w:cs="Times New Roman"/>
        </w:rPr>
        <w:t>JSON对象和JSON字符串</w:t>
      </w:r>
      <w:r>
        <w:rPr>
          <w:rStyle w:val="14"/>
          <w:rFonts w:hint="eastAsia" w:cs="Times New Roman"/>
        </w:rPr>
        <w:fldChar w:fldCharType="end"/>
      </w:r>
      <w:r>
        <w:rPr>
          <w:rStyle w:val="14"/>
          <w:rFonts w:hint="eastAsia" w:cs="Times New Roman"/>
        </w:rPr>
        <w:t>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bl>
    <w:p>
      <w:pPr>
        <w:pStyle w:val="4"/>
        <w:rPr>
          <w:rStyle w:val="14"/>
          <w:rFonts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rPr>
          <w:rFonts w:ascii="Times New Roman" w:hAnsi="Times New Roman" w:cs="Times New Roman"/>
        </w:rPr>
      </w:pP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p>
      <w:pPr>
        <w:ind w:firstLine="36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4"/>
          <w:rFonts w:hint="eastAsia"/>
        </w:rPr>
        <w:t>点击链接</w:t>
      </w:r>
      <w:r>
        <w:rPr>
          <w:rStyle w:val="14"/>
          <w:rFonts w:hint="eastAsia"/>
        </w:rPr>
        <w:fldChar w:fldCharType="end"/>
      </w:r>
      <w:r>
        <w:tab/>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rPr>
        <w:t>路由</w:t>
      </w:r>
    </w:p>
    <w:p/>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r>
        <w:rPr>
          <w:rFonts w:hint="eastAsia"/>
          <w:b/>
          <w:bCs/>
          <w:lang w:eastAsia="zh-CN"/>
        </w:rPr>
        <w:t>必要时重写。</w:t>
      </w:r>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rFonts w:hint="eastAsia"/>
          <w:lang w:val="en-US" w:eastAsia="zh-CN"/>
        </w:rPr>
      </w:pPr>
      <w:r>
        <w:rPr>
          <w:rFonts w:hint="eastAsia"/>
          <w:lang w:val="en-US" w:eastAsia="zh-CN"/>
        </w:rPr>
        <w:t>月度考评</w:t>
      </w:r>
    </w:p>
    <w:p>
      <w:pPr>
        <w:rPr>
          <w:lang w:val="en-US"/>
        </w:rPr>
      </w:pPr>
    </w:p>
    <w:p>
      <w:pPr>
        <w:pStyle w:val="3"/>
        <w:rPr>
          <w:lang w:val="en-US"/>
        </w:rPr>
      </w:pPr>
      <w:r>
        <w:rPr>
          <w:lang w:val="en-US"/>
        </w:rPr>
        <w:t>30</w:t>
      </w:r>
    </w:p>
    <w:p>
      <w:pPr>
        <w:rPr>
          <w:rFonts w:hint="eastAsia"/>
          <w:lang w:val="en-US" w:eastAsia="zh-CN"/>
        </w:rPr>
      </w:pPr>
      <w:r>
        <w:rPr>
          <w:rFonts w:hint="eastAsia"/>
          <w:lang w:val="en-US" w:eastAsia="zh-CN"/>
        </w:rPr>
        <w:t>今天主要为了PEACOCK1.5和DPOS1.20发布版本处理任务单。其中关于Angularjs的一些指令、绑定之类的知识仍处于盲区，遇到问题自己就无法解决。需要加紧学习！</w:t>
      </w:r>
    </w:p>
    <w:p>
      <w:pPr>
        <w:rPr>
          <w:rFonts w:hint="eastAsia"/>
          <w:lang w:val="en-US" w:eastAsia="zh-CN"/>
        </w:rPr>
      </w:pPr>
      <w:r>
        <w:rPr>
          <w:rFonts w:hint="eastAsia"/>
          <w:lang w:val="en-US" w:eastAsia="zh-CN"/>
        </w:rPr>
        <w:t>Qrcode.js</w:t>
      </w:r>
    </w:p>
    <w:p>
      <w:pPr>
        <w:rPr>
          <w:rFonts w:hint="eastAsia"/>
          <w:lang w:val="en-US" w:eastAsia="zh-CN"/>
        </w:rPr>
      </w:pPr>
      <w:r>
        <w:rPr>
          <w:rFonts w:hint="eastAsia"/>
          <w:lang w:val="en-US" w:eastAsia="zh-CN"/>
        </w:rPr>
        <w:t>通过今天涉及到组件代码的更新，意识到每种语言都有一些可以使用学习的组件，要加强对这些组件的了解。</w:t>
      </w:r>
    </w:p>
    <w:p>
      <w:pPr>
        <w:rPr>
          <w:lang w:val="en-US"/>
        </w:rPr>
      </w:pPr>
    </w:p>
    <w:p>
      <w:pPr>
        <w:rPr>
          <w:lang w:val="en-US"/>
        </w:rPr>
      </w:pPr>
    </w:p>
    <w:p>
      <w:pPr>
        <w:pStyle w:val="2"/>
        <w:rPr>
          <w:rFonts w:hint="eastAsia"/>
          <w:lang w:val="en-US" w:eastAsia="zh-CN"/>
        </w:rPr>
      </w:pPr>
      <w:r>
        <w:rPr>
          <w:lang w:val="en-US"/>
        </w:rPr>
        <w:t>2017</w:t>
      </w:r>
      <w:r>
        <w:rPr>
          <w:rFonts w:hint="eastAsia"/>
          <w:lang w:val="en-US" w:eastAsia="zh-CN"/>
        </w:rPr>
        <w:t>年12月</w:t>
      </w:r>
    </w:p>
    <w:p>
      <w:pPr>
        <w:pStyle w:val="3"/>
        <w:rPr>
          <w:rFonts w:hint="eastAsia"/>
          <w:lang w:val="en-US" w:eastAsia="zh-CN"/>
        </w:rPr>
      </w:pPr>
      <w:r>
        <w:rPr>
          <w:rFonts w:hint="default"/>
          <w:lang w:val="en-US" w:eastAsia="zh-CN"/>
        </w:rPr>
        <w:t>5</w:t>
      </w:r>
    </w:p>
    <w:p>
      <w:pPr>
        <w:pStyle w:val="4"/>
        <w:rPr>
          <w:rFonts w:hint="eastAsia"/>
          <w:lang w:val="en-US" w:eastAsia="zh-CN"/>
        </w:rPr>
      </w:pPr>
      <w:r>
        <w:rPr>
          <w:rFonts w:hint="eastAsia"/>
          <w:lang w:val="en-US" w:eastAsia="zh-CN"/>
        </w:rPr>
        <w:t>关于编写页面的一些想法：</w:t>
      </w:r>
    </w:p>
    <w:p>
      <w:pPr>
        <w:numPr>
          <w:ilvl w:val="0"/>
          <w:numId w:val="2"/>
        </w:numPr>
        <w:rPr>
          <w:rFonts w:hint="eastAsia"/>
          <w:lang w:val="en-US" w:eastAsia="zh-CN"/>
        </w:rPr>
      </w:pPr>
      <w:r>
        <w:rPr>
          <w:rFonts w:hint="eastAsia"/>
          <w:lang w:val="en-US" w:eastAsia="zh-CN"/>
        </w:rPr>
        <w:t>细节真的很重要：一个页面是由很多小的组件拼装而成的，写页面的时候不能有差不多心态，100分的东西不要做成90分，很多的90分足够毁掉一个页面。为什么一个页面要不停的调整，一个很重要的原因就是向完美靠拢。</w:t>
      </w:r>
    </w:p>
    <w:p>
      <w:pPr>
        <w:numPr>
          <w:ilvl w:val="0"/>
          <w:numId w:val="2"/>
        </w:numPr>
        <w:rPr>
          <w:lang w:val="en-US"/>
        </w:rPr>
      </w:pPr>
      <w:r>
        <w:rPr>
          <w:rFonts w:hint="eastAsia"/>
          <w:lang w:val="en-US" w:eastAsia="zh-CN"/>
        </w:rPr>
        <w:t>界面设计和编码两个人写：一个页面从无到有的过程是创造性活动，有另外一个人跟你一起负责可以很好的把握开发方向，降低大bug的出现，保证开发不会遇到大问题。</w:t>
      </w:r>
    </w:p>
    <w:p>
      <w:pPr>
        <w:pStyle w:val="3"/>
        <w:rPr>
          <w:rFonts w:hint="default"/>
          <w:lang w:val="en-US" w:eastAsia="zh-CN"/>
        </w:rPr>
      </w:pPr>
      <w:r>
        <w:rPr>
          <w:rFonts w:hint="default"/>
          <w:lang w:val="en-US" w:eastAsia="zh-CN"/>
        </w:rPr>
        <w:t>8</w:t>
      </w:r>
    </w:p>
    <w:p>
      <w:pPr>
        <w:rPr>
          <w:rFonts w:hint="eastAsia"/>
          <w:lang w:val="en-US" w:eastAsia="zh-CN"/>
        </w:rPr>
      </w:pPr>
      <w:r>
        <w:rPr>
          <w:rFonts w:hint="eastAsia"/>
          <w:lang w:val="en-US" w:eastAsia="zh-CN"/>
        </w:rPr>
        <w:t>有一个任务：进货新增的页面，这里可能会会碰到的难点：1、scope作用域的问题；2、回调函数的问题；3、表格框可点击输入的问题；4、键盘的上下左右事件的实现。现在列出来，一个个去解决。</w:t>
      </w:r>
    </w:p>
    <w:p>
      <w:pPr>
        <w:pStyle w:val="3"/>
        <w:rPr>
          <w:rFonts w:hint="eastAsia"/>
          <w:lang w:val="en-US" w:eastAsia="zh-CN"/>
        </w:rPr>
      </w:pPr>
      <w:r>
        <w:rPr>
          <w:rFonts w:hint="eastAsia"/>
          <w:lang w:val="en-US" w:eastAsia="zh-CN"/>
        </w:rPr>
        <w:t>11</w:t>
      </w:r>
    </w:p>
    <w:p>
      <w:pPr>
        <w:rPr>
          <w:rFonts w:hint="eastAsia" w:eastAsiaTheme="minorEastAsia"/>
          <w:lang w:val="en-US" w:eastAsia="zh-CN"/>
        </w:rPr>
      </w:pPr>
      <w:r>
        <w:rPr>
          <w:rFonts w:hint="eastAsia"/>
          <w:lang w:val="en-US" w:eastAsia="zh-CN"/>
        </w:rPr>
        <w:t>今天的任务是解决进货记录的大部分内容，加班多学点东西。</w:t>
      </w:r>
    </w:p>
    <w:p>
      <w:pPr>
        <w:rPr>
          <w:lang w:val="en-US"/>
        </w:rPr>
      </w:pPr>
    </w:p>
    <w:p>
      <w:pPr>
        <w:rPr>
          <w:rFonts w:hint="eastAsia"/>
          <w:lang w:val="en-US" w:eastAsia="zh-CN"/>
        </w:rPr>
      </w:pPr>
      <w:r>
        <w:rPr>
          <w:rFonts w:hint="eastAsia"/>
          <w:lang w:val="en-US"/>
        </w:rPr>
        <w:t>DPOS-7235</w:t>
      </w:r>
      <w:r>
        <w:rPr>
          <w:rFonts w:hint="eastAsia"/>
          <w:lang w:val="en-US" w:eastAsia="zh-CN"/>
        </w:rPr>
        <w:t>任务单：</w:t>
      </w:r>
    </w:p>
    <w:p>
      <w:pPr>
        <w:rPr>
          <w:rFonts w:hint="eastAsia"/>
          <w:lang w:val="en-US" w:eastAsia="zh-CN"/>
        </w:rPr>
      </w:pPr>
      <w:r>
        <w:rPr>
          <w:rFonts w:hint="eastAsia"/>
          <w:lang w:val="en-US" w:eastAsia="zh-CN"/>
        </w:rPr>
        <w:t>供应商输入：</w:t>
      </w:r>
    </w:p>
    <w:p>
      <w:pPr>
        <w:ind w:firstLine="420" w:firstLineChars="0"/>
        <w:rPr>
          <w:rFonts w:hint="eastAsia"/>
          <w:lang w:val="en-US" w:eastAsia="zh-CN"/>
        </w:rPr>
      </w:pPr>
      <w:r>
        <w:rPr>
          <w:rFonts w:hint="eastAsia"/>
          <w:lang w:val="en-US" w:eastAsia="zh-CN"/>
        </w:rPr>
        <w:t>查询并展示建议今后列表</w:t>
      </w:r>
    </w:p>
    <w:p>
      <w:pPr>
        <w:rPr>
          <w:rFonts w:hint="eastAsia"/>
          <w:lang w:val="en-US" w:eastAsia="zh-CN"/>
        </w:rPr>
      </w:pPr>
      <w:r>
        <w:rPr>
          <w:rFonts w:hint="eastAsia"/>
          <w:lang w:val="en-US" w:eastAsia="zh-CN"/>
        </w:rPr>
        <w:t>输入搜索提示：</w:t>
      </w:r>
    </w:p>
    <w:p>
      <w:pPr>
        <w:ind w:firstLine="420" w:firstLineChars="0"/>
        <w:rPr>
          <w:rFonts w:hint="eastAsia"/>
          <w:lang w:val="en-US" w:eastAsia="zh-CN"/>
        </w:rPr>
      </w:pPr>
      <w:r>
        <w:rPr>
          <w:rFonts w:hint="eastAsia"/>
          <w:lang w:val="en-US" w:eastAsia="zh-CN"/>
        </w:rPr>
        <w:t>新增</w:t>
      </w:r>
    </w:p>
    <w:p>
      <w:pPr>
        <w:ind w:firstLine="420" w:firstLineChars="0"/>
        <w:rPr>
          <w:rFonts w:hint="eastAsia"/>
          <w:lang w:val="en-US" w:eastAsia="zh-CN"/>
        </w:rPr>
      </w:pPr>
      <w:r>
        <w:rPr>
          <w:rFonts w:hint="eastAsia"/>
          <w:lang w:val="en-US" w:eastAsia="zh-CN"/>
        </w:rPr>
        <w:t xml:space="preserve">查询列表结果展示 --&gt; </w:t>
      </w:r>
      <w:bookmarkStart w:id="5" w:name="_GoBack"/>
      <w:bookmarkEnd w:id="5"/>
      <w:r>
        <w:rPr>
          <w:rFonts w:hint="eastAsia"/>
          <w:lang w:val="en-US" w:eastAsia="zh-CN"/>
        </w:rPr>
        <w:t>选中事件添加</w:t>
      </w:r>
    </w:p>
    <w:p>
      <w:pPr>
        <w:rPr>
          <w:rFonts w:hint="eastAsia"/>
          <w:lang w:val="en-US" w:eastAsia="zh-CN"/>
        </w:rPr>
      </w:pPr>
      <w:r>
        <w:rPr>
          <w:rFonts w:hint="eastAsia"/>
          <w:lang w:val="en-US" w:eastAsia="zh-CN"/>
        </w:rPr>
        <w:t>商品详情展示：</w:t>
      </w:r>
    </w:p>
    <w:p>
      <w:pPr>
        <w:ind w:firstLine="420" w:firstLineChars="0"/>
        <w:rPr>
          <w:rFonts w:hint="eastAsia"/>
          <w:lang w:val="en-US" w:eastAsia="zh-CN"/>
        </w:rPr>
      </w:pPr>
      <w:r>
        <w:rPr>
          <w:rFonts w:hint="eastAsia"/>
          <w:lang w:val="en-US" w:eastAsia="zh-CN"/>
        </w:rPr>
        <w:t>内容可编辑</w:t>
      </w:r>
    </w:p>
    <w:p>
      <w:pPr>
        <w:ind w:firstLine="420" w:firstLineChars="0"/>
        <w:rPr>
          <w:rFonts w:hint="eastAsia"/>
          <w:lang w:val="en-US" w:eastAsia="zh-CN"/>
        </w:rPr>
      </w:pPr>
      <w:r>
        <w:rPr>
          <w:rFonts w:hint="eastAsia"/>
          <w:lang w:val="en-US" w:eastAsia="zh-CN"/>
        </w:rPr>
        <w:t>部分有弹框调用接口</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pPr>
      <w:r>
        <w:t>Study</w:t>
      </w:r>
      <w:r>
        <w:rPr>
          <w:rFonts w:hint="eastAsia"/>
        </w:rPr>
        <w:t xml:space="preserve"> list</w:t>
      </w:r>
    </w:p>
    <w:p>
      <w:r>
        <w:rPr>
          <w:rFonts w:hint="eastAsia"/>
        </w:rPr>
        <w:t>DPOS项目结构</w:t>
      </w:r>
    </w:p>
    <w:p/>
    <w:p>
      <w:r>
        <w:t>Jenkins</w:t>
      </w:r>
      <w:r>
        <w:rPr>
          <w:rFonts w:hint="eastAsia"/>
        </w:rPr>
        <w:t>学习</w:t>
      </w:r>
    </w:p>
    <w:p/>
    <w:p>
      <w:r>
        <w:rPr>
          <w:rFonts w:hint="eastAsia"/>
        </w:rPr>
        <w:t>李希明老师讲座</w:t>
      </w:r>
    </w:p>
    <w:p/>
    <w:p>
      <w:r>
        <w:fldChar w:fldCharType="begin"/>
      </w:r>
      <w:r>
        <w:instrText xml:space="preserve"> HYPERLINK "https://segmentfault.com/a/1190000011967786?utm_source=weekly&amp;utm_medium=email&amp;utm_campaign=email_weekly" </w:instrText>
      </w:r>
      <w:r>
        <w:fldChar w:fldCharType="separate"/>
      </w:r>
      <w:r>
        <w:rPr>
          <w:rStyle w:val="14"/>
          <w:rFonts w:hint="eastAsia"/>
        </w:rPr>
        <w:t>前端路由的前生今世及实现原理</w:t>
      </w:r>
      <w:r>
        <w:rPr>
          <w:rStyle w:val="14"/>
          <w:rFonts w:hint="eastAsia"/>
        </w:rPr>
        <w:fldChar w:fldCharType="end"/>
      </w:r>
    </w:p>
    <w:p/>
    <w:p/>
    <w:p>
      <w:r>
        <w:rPr>
          <w:rFonts w:hint="eastAsia"/>
        </w:rPr>
        <w:t>滚动条边框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2785F2"/>
    <w:multiLevelType w:val="singleLevel"/>
    <w:tmpl w:val="5A2785F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1F68"/>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12A774C"/>
    <w:rsid w:val="01BD3D8A"/>
    <w:rsid w:val="02CA0457"/>
    <w:rsid w:val="033C6756"/>
    <w:rsid w:val="041652CC"/>
    <w:rsid w:val="04257230"/>
    <w:rsid w:val="058265DE"/>
    <w:rsid w:val="05C873F9"/>
    <w:rsid w:val="06AF6E1E"/>
    <w:rsid w:val="06F93AE7"/>
    <w:rsid w:val="07CB3C3F"/>
    <w:rsid w:val="083D13CD"/>
    <w:rsid w:val="0AE00BC9"/>
    <w:rsid w:val="0BB44DF1"/>
    <w:rsid w:val="0E3849FD"/>
    <w:rsid w:val="0E6D135E"/>
    <w:rsid w:val="0FFA4409"/>
    <w:rsid w:val="10E853A1"/>
    <w:rsid w:val="11505517"/>
    <w:rsid w:val="12760958"/>
    <w:rsid w:val="128169CE"/>
    <w:rsid w:val="12CB247F"/>
    <w:rsid w:val="12CF3F4F"/>
    <w:rsid w:val="13DC3576"/>
    <w:rsid w:val="17273807"/>
    <w:rsid w:val="19AA778B"/>
    <w:rsid w:val="19B57BAD"/>
    <w:rsid w:val="1D5D1B8A"/>
    <w:rsid w:val="1EA62B3C"/>
    <w:rsid w:val="1F8A66EA"/>
    <w:rsid w:val="21EF3E55"/>
    <w:rsid w:val="22CC625A"/>
    <w:rsid w:val="235E16A8"/>
    <w:rsid w:val="28913A1D"/>
    <w:rsid w:val="2DC36A8C"/>
    <w:rsid w:val="2E236543"/>
    <w:rsid w:val="30820A6C"/>
    <w:rsid w:val="316E06DC"/>
    <w:rsid w:val="318A034B"/>
    <w:rsid w:val="32CE68D4"/>
    <w:rsid w:val="331F0989"/>
    <w:rsid w:val="35B72A2C"/>
    <w:rsid w:val="37037CC5"/>
    <w:rsid w:val="3B756A5F"/>
    <w:rsid w:val="3D963426"/>
    <w:rsid w:val="3E9A376C"/>
    <w:rsid w:val="409B0997"/>
    <w:rsid w:val="41346EFC"/>
    <w:rsid w:val="41372DED"/>
    <w:rsid w:val="41EB2280"/>
    <w:rsid w:val="4610579E"/>
    <w:rsid w:val="46952283"/>
    <w:rsid w:val="47664383"/>
    <w:rsid w:val="487E0EDC"/>
    <w:rsid w:val="488C22F4"/>
    <w:rsid w:val="49FA77C5"/>
    <w:rsid w:val="4BC05793"/>
    <w:rsid w:val="4E281B87"/>
    <w:rsid w:val="4E40330B"/>
    <w:rsid w:val="4E810CD7"/>
    <w:rsid w:val="4E9464A4"/>
    <w:rsid w:val="506E4A6F"/>
    <w:rsid w:val="527D4E65"/>
    <w:rsid w:val="53EF4BC9"/>
    <w:rsid w:val="557B5285"/>
    <w:rsid w:val="58FC3713"/>
    <w:rsid w:val="5B254998"/>
    <w:rsid w:val="5B6A5231"/>
    <w:rsid w:val="5C7D597F"/>
    <w:rsid w:val="5D53460D"/>
    <w:rsid w:val="5D5911CA"/>
    <w:rsid w:val="5D9A65BA"/>
    <w:rsid w:val="5DB40A48"/>
    <w:rsid w:val="5E2F6475"/>
    <w:rsid w:val="5E882DCE"/>
    <w:rsid w:val="5EAD500C"/>
    <w:rsid w:val="5F5734BE"/>
    <w:rsid w:val="612612CE"/>
    <w:rsid w:val="65432758"/>
    <w:rsid w:val="65837080"/>
    <w:rsid w:val="65A66DEF"/>
    <w:rsid w:val="66E317D8"/>
    <w:rsid w:val="67996405"/>
    <w:rsid w:val="68F1718C"/>
    <w:rsid w:val="6A46587A"/>
    <w:rsid w:val="6AE31FFC"/>
    <w:rsid w:val="6B252734"/>
    <w:rsid w:val="6B991DBF"/>
    <w:rsid w:val="70F16F37"/>
    <w:rsid w:val="7179656C"/>
    <w:rsid w:val="72FE11A5"/>
    <w:rsid w:val="74973BE0"/>
    <w:rsid w:val="76AD4FDB"/>
    <w:rsid w:val="771E3BE0"/>
    <w:rsid w:val="788F0D8E"/>
    <w:rsid w:val="790C5C3A"/>
    <w:rsid w:val="7B4B16B0"/>
    <w:rsid w:val="7E6D16AE"/>
    <w:rsid w:val="7F14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qFormat/>
    <w:uiPriority w:val="9"/>
    <w:rPr>
      <w:rFonts w:ascii="Consolas" w:hAnsi="Consolas" w:eastAsiaTheme="majorEastAsia" w:cstheme="majorBidi"/>
      <w:b/>
      <w:bCs/>
      <w:sz w:val="32"/>
      <w:szCs w:val="32"/>
    </w:rPr>
  </w:style>
  <w:style w:type="character" w:customStyle="1" w:styleId="18">
    <w:name w:val="HTML 预设格式 Char"/>
    <w:basedOn w:val="10"/>
    <w:link w:val="8"/>
    <w:semiHidden/>
    <w:qFormat/>
    <w:uiPriority w:val="99"/>
    <w:rPr>
      <w:rFonts w:ascii="宋体" w:hAnsi="宋体" w:eastAsia="宋体" w:cs="宋体"/>
      <w:kern w:val="0"/>
      <w:sz w:val="24"/>
      <w:szCs w:val="24"/>
    </w:rPr>
  </w:style>
  <w:style w:type="character" w:customStyle="1" w:styleId="19">
    <w:name w:val="kwd"/>
    <w:basedOn w:val="10"/>
    <w:qFormat/>
    <w:uiPriority w:val="0"/>
  </w:style>
  <w:style w:type="character" w:customStyle="1" w:styleId="20">
    <w:name w:val="pln"/>
    <w:basedOn w:val="10"/>
    <w:qFormat/>
    <w:uiPriority w:val="0"/>
  </w:style>
  <w:style w:type="character" w:customStyle="1" w:styleId="21">
    <w:name w:val="pun"/>
    <w:basedOn w:val="10"/>
    <w:qFormat/>
    <w:uiPriority w:val="0"/>
  </w:style>
  <w:style w:type="character" w:customStyle="1" w:styleId="22">
    <w:name w:val="str"/>
    <w:basedOn w:val="10"/>
    <w:qFormat/>
    <w:uiPriority w:val="0"/>
  </w:style>
  <w:style w:type="character" w:customStyle="1" w:styleId="23">
    <w:name w:val="标题 3 Char"/>
    <w:basedOn w:val="10"/>
    <w:link w:val="4"/>
    <w:qFormat/>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qFormat/>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qFormat/>
    <w:uiPriority w:val="99"/>
    <w:rPr>
      <w:sz w:val="18"/>
      <w:szCs w:val="18"/>
    </w:rPr>
  </w:style>
  <w:style w:type="character" w:customStyle="1" w:styleId="32">
    <w:name w:val="批注框文本 Char"/>
    <w:basedOn w:val="10"/>
    <w:link w:val="5"/>
    <w:semiHidden/>
    <w:qFormat/>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ScaleCrop>false</ScaleCrop>
  <LinksUpToDate>false</LinksUpToDate>
  <CharactersWithSpaces>6673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2017-12-11T06:31:02Z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