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文档与获得帮助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论坛：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"http://discuss.elastic.co"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https://discuss.elastic.co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Meetups: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"https://elasticsearch.meetup.com"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https://elasticsearch.meetup.com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文档：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"https://elastic.co/docs"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https://elastic.co/docs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社区：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"https://elastic.co/community"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https://elastic.co/community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联系我们：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"https://www.elastic.co/contact"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https://www.elastic.co/contact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更多学习资源：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"https://elastic.co/learn"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https://elas</w:t>
      </w:r>
      <w:bookmarkStart w:id="0" w:name="_GoBack"/>
      <w:bookmarkEnd w:id="0"/>
      <w:r>
        <w:rPr>
          <w:rStyle w:val="5"/>
          <w:rFonts w:hint="eastAsia"/>
          <w:lang w:val="en-US" w:eastAsia="zh-CN"/>
        </w:rPr>
        <w:t>tic.co/learn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9393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curl -X&lt;VERB&gt;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'&lt;PROTOCOL&gt;://&lt;HOST&gt;/&lt;PATH&gt;?&lt;QUERY_STRING&gt;'</w:t>
      </w:r>
      <w:r>
        <w:rPr>
          <w:rFonts w:hint="default" w:ascii="Consolas" w:hAnsi="Consolas" w:eastAsia="Consolas" w:cs="Consolas"/>
          <w:i w:val="0"/>
          <w:caps w:val="0"/>
          <w:color w:val="39393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-d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'&lt;BODY&gt;'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9393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VERB：HTTP协议的请求方法，常用的有GET、POST、PUT、HEAD以及DELETE；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9393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PROTOCOL：协议类型，http或https；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9393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HOST：ES集群中的任一主机的主机名；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9393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PORT：ES服务监听的端口，默认为9200；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9393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QUERY_STRING：查询参数，例如?pretty表示使用易读的JSON格式输出；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93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9393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BODY：JSON格式的请求主体；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vim data1.json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nm@nm-machine:~/桌面$ curl -H "Content-Type: application/json" -XPOST localhost:9200/_bulk?pretty --data-binary @/home/nm/桌面/data1.json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#获取数据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nm@nm-machine:~/桌面$ curl -XGET localhost:9200/meterdata/_search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#启动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nm@nm-machine:~/桌面/elasticsearch-7.0.1$ ./bin/elasticsearch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http://localhost:5601/app/kibana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#手动导入，模块为 machine learn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http://localhost:5601/app/ml#/filedatavisualizer?_g=()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Beats下的 filebeat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nm@nm-machine:/etc/filebeat$ vi filebeat.yml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nm@nm-machine:~$ sudo filebeat -e --modules=apache2 --setup -M "apache2.access.var.paths=[/home/nm/桌面/apache_logs]"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Logstash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#用测试配置文件log_test.conf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#不要放在含有中文的目录下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nm@nm-machine:~/桌面/logstash-7.0.1/bin$ ./logstash -f /home/nm/log_test.conf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[ERROR] 2019-05-29 09:59:21.306 [main] Logstash - java.lang.IllegalStateException: Logstash stopped processing because of an error: (ArgumentError) invalid byte sequence in US-ASCII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端口号是9600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BDCFEB"/>
    <w:multiLevelType w:val="singleLevel"/>
    <w:tmpl w:val="B4BDCF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9607D"/>
    <w:rsid w:val="03AE1CA8"/>
    <w:rsid w:val="04C14776"/>
    <w:rsid w:val="08604200"/>
    <w:rsid w:val="17B11DEB"/>
    <w:rsid w:val="17D42E3C"/>
    <w:rsid w:val="22B94A71"/>
    <w:rsid w:val="26513E21"/>
    <w:rsid w:val="29BC2DA4"/>
    <w:rsid w:val="2B4014B9"/>
    <w:rsid w:val="2F003DC1"/>
    <w:rsid w:val="337B6663"/>
    <w:rsid w:val="42010A7E"/>
    <w:rsid w:val="452A4F2E"/>
    <w:rsid w:val="49B851A0"/>
    <w:rsid w:val="4A0868BA"/>
    <w:rsid w:val="53445927"/>
    <w:rsid w:val="5B6B4F94"/>
    <w:rsid w:val="627321CD"/>
    <w:rsid w:val="627E7114"/>
    <w:rsid w:val="632C217D"/>
    <w:rsid w:val="6D2814A4"/>
    <w:rsid w:val="6ED82EFE"/>
    <w:rsid w:val="73005E8D"/>
    <w:rsid w:val="7AFE4C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461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牛猛</dc:creator>
  <cp:lastModifiedBy>snowflake1</cp:lastModifiedBy>
  <dcterms:modified xsi:type="dcterms:W3CDTF">2019-05-29T07:03:49Z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