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C9406" w14:textId="77777777" w:rsidR="00051E70" w:rsidRDefault="00EE2C52">
      <w:proofErr w:type="spellStart"/>
      <w:r>
        <w:t>FinWise</w:t>
      </w:r>
      <w:proofErr w:type="spellEnd"/>
      <w:r>
        <w:t xml:space="preserve"> is an innovative mobile application designed to revolutionize personal financial management and literacy. It lets you track your spending, set savings goals, and get tips on how to invest wisely. Additionally, it features </w:t>
      </w:r>
      <w:r w:rsidR="00051E70">
        <w:t>educational content on budgeting, saving, and investing, making financial planning simpler and more accessible for users of all backgrounds.</w:t>
      </w:r>
    </w:p>
    <w:p w14:paraId="2AF27D28" w14:textId="77777777" w:rsidR="00051E70" w:rsidRDefault="00051E70"/>
    <w:p w14:paraId="295186D7" w14:textId="77777777" w:rsidR="00051E70" w:rsidRDefault="00051E70">
      <w:r>
        <w:t xml:space="preserve">Target Audience </w:t>
      </w:r>
    </w:p>
    <w:p w14:paraId="181BA04E" w14:textId="14319D26" w:rsidR="006A13B1" w:rsidRDefault="00051E70">
      <w:proofErr w:type="spellStart"/>
      <w:r>
        <w:t>FinWise</w:t>
      </w:r>
      <w:proofErr w:type="spellEnd"/>
      <w:r>
        <w:t xml:space="preserve"> primarily targets young adults aged 18-35 who are new to managing their finances, including students, early-career professionals, and freelancers.</w:t>
      </w:r>
      <w:r w:rsidR="00EE2C52">
        <w:t xml:space="preserve"> </w:t>
      </w:r>
    </w:p>
    <w:sectPr w:rsidR="006A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52"/>
    <w:rsid w:val="00051E70"/>
    <w:rsid w:val="00343AC1"/>
    <w:rsid w:val="005C5834"/>
    <w:rsid w:val="0060330B"/>
    <w:rsid w:val="006A13B1"/>
    <w:rsid w:val="00EE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A753"/>
  <w15:chartTrackingRefBased/>
  <w15:docId w15:val="{13C09F22-744D-440E-A77D-34A3017C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C52"/>
    <w:rPr>
      <w:rFonts w:eastAsiaTheme="majorEastAsia" w:cstheme="majorBidi"/>
      <w:color w:val="272727" w:themeColor="text1" w:themeTint="D8"/>
    </w:rPr>
  </w:style>
  <w:style w:type="paragraph" w:styleId="Title">
    <w:name w:val="Title"/>
    <w:basedOn w:val="Normal"/>
    <w:next w:val="Normal"/>
    <w:link w:val="TitleChar"/>
    <w:uiPriority w:val="10"/>
    <w:qFormat/>
    <w:rsid w:val="00EE2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C52"/>
    <w:pPr>
      <w:spacing w:before="160"/>
      <w:jc w:val="center"/>
    </w:pPr>
    <w:rPr>
      <w:i/>
      <w:iCs/>
      <w:color w:val="404040" w:themeColor="text1" w:themeTint="BF"/>
    </w:rPr>
  </w:style>
  <w:style w:type="character" w:customStyle="1" w:styleId="QuoteChar">
    <w:name w:val="Quote Char"/>
    <w:basedOn w:val="DefaultParagraphFont"/>
    <w:link w:val="Quote"/>
    <w:uiPriority w:val="29"/>
    <w:rsid w:val="00EE2C52"/>
    <w:rPr>
      <w:i/>
      <w:iCs/>
      <w:color w:val="404040" w:themeColor="text1" w:themeTint="BF"/>
    </w:rPr>
  </w:style>
  <w:style w:type="paragraph" w:styleId="ListParagraph">
    <w:name w:val="List Paragraph"/>
    <w:basedOn w:val="Normal"/>
    <w:uiPriority w:val="34"/>
    <w:qFormat/>
    <w:rsid w:val="00EE2C52"/>
    <w:pPr>
      <w:ind w:left="720"/>
      <w:contextualSpacing/>
    </w:pPr>
  </w:style>
  <w:style w:type="character" w:styleId="IntenseEmphasis">
    <w:name w:val="Intense Emphasis"/>
    <w:basedOn w:val="DefaultParagraphFont"/>
    <w:uiPriority w:val="21"/>
    <w:qFormat/>
    <w:rsid w:val="00EE2C52"/>
    <w:rPr>
      <w:i/>
      <w:iCs/>
      <w:color w:val="0F4761" w:themeColor="accent1" w:themeShade="BF"/>
    </w:rPr>
  </w:style>
  <w:style w:type="paragraph" w:styleId="IntenseQuote">
    <w:name w:val="Intense Quote"/>
    <w:basedOn w:val="Normal"/>
    <w:next w:val="Normal"/>
    <w:link w:val="IntenseQuoteChar"/>
    <w:uiPriority w:val="30"/>
    <w:qFormat/>
    <w:rsid w:val="00EE2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C52"/>
    <w:rPr>
      <w:i/>
      <w:iCs/>
      <w:color w:val="0F4761" w:themeColor="accent1" w:themeShade="BF"/>
    </w:rPr>
  </w:style>
  <w:style w:type="character" w:styleId="IntenseReference">
    <w:name w:val="Intense Reference"/>
    <w:basedOn w:val="DefaultParagraphFont"/>
    <w:uiPriority w:val="32"/>
    <w:qFormat/>
    <w:rsid w:val="00EE2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METHMA C.A.N it23245860</dc:creator>
  <cp:keywords/>
  <dc:description/>
  <cp:lastModifiedBy>METHMA C.A.N it23245860</cp:lastModifiedBy>
  <cp:revision>1</cp:revision>
  <dcterms:created xsi:type="dcterms:W3CDTF">2025-02-21T08:44:00Z</dcterms:created>
  <dcterms:modified xsi:type="dcterms:W3CDTF">2025-02-21T09:49:00Z</dcterms:modified>
</cp:coreProperties>
</file>