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B98D" w14:textId="77777777" w:rsidR="002F6E91" w:rsidRDefault="00000000">
      <w:pPr>
        <w:spacing w:after="0" w:line="271" w:lineRule="auto"/>
        <w:ind w:left="226" w:right="2285" w:hanging="11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ACFC4B" wp14:editId="1F57B718">
            <wp:simplePos x="0" y="0"/>
            <wp:positionH relativeFrom="column">
              <wp:posOffset>70485</wp:posOffset>
            </wp:positionH>
            <wp:positionV relativeFrom="paragraph">
              <wp:posOffset>-135652</wp:posOffset>
            </wp:positionV>
            <wp:extent cx="1087755" cy="843140"/>
            <wp:effectExtent l="0" t="0" r="0" b="0"/>
            <wp:wrapSquare wrapText="bothSides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8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</w:rPr>
        <w:t xml:space="preserve">IT2010 – Mobile Application Development BSc (Hons) in Information Technology </w:t>
      </w:r>
    </w:p>
    <w:p w14:paraId="4A78383B" w14:textId="77777777" w:rsidR="002F6E91" w:rsidRDefault="00000000">
      <w:pPr>
        <w:spacing w:after="65" w:line="265" w:lineRule="auto"/>
        <w:ind w:left="121"/>
        <w:jc w:val="center"/>
      </w:pPr>
      <w:r>
        <w:rPr>
          <w:rFonts w:ascii="Trebuchet MS" w:eastAsia="Trebuchet MS" w:hAnsi="Trebuchet MS" w:cs="Trebuchet MS"/>
        </w:rPr>
        <w:t>2</w:t>
      </w:r>
      <w:r>
        <w:rPr>
          <w:rFonts w:ascii="Trebuchet MS" w:eastAsia="Trebuchet MS" w:hAnsi="Trebuchet MS" w:cs="Trebuchet MS"/>
          <w:sz w:val="21"/>
          <w:vertAlign w:val="superscript"/>
        </w:rPr>
        <w:t xml:space="preserve">nd </w:t>
      </w:r>
      <w:r>
        <w:rPr>
          <w:rFonts w:ascii="Trebuchet MS" w:eastAsia="Trebuchet MS" w:hAnsi="Trebuchet MS" w:cs="Trebuchet MS"/>
        </w:rPr>
        <w:t xml:space="preserve">Year </w:t>
      </w:r>
    </w:p>
    <w:p w14:paraId="0111F964" w14:textId="77777777" w:rsidR="002F6E91" w:rsidRDefault="00000000">
      <w:pPr>
        <w:spacing w:after="119" w:line="265" w:lineRule="auto"/>
        <w:ind w:left="121" w:right="3362"/>
        <w:jc w:val="center"/>
      </w:pPr>
      <w:r>
        <w:rPr>
          <w:rFonts w:ascii="Trebuchet MS" w:eastAsia="Trebuchet MS" w:hAnsi="Trebuchet MS" w:cs="Trebuchet MS"/>
        </w:rPr>
        <w:t xml:space="preserve">Faculty of Computing SLIIT </w:t>
      </w:r>
    </w:p>
    <w:p w14:paraId="29992F85" w14:textId="77777777" w:rsidR="002F6E91" w:rsidRDefault="00000000">
      <w:pPr>
        <w:pStyle w:val="Heading1"/>
        <w:ind w:left="1745" w:hanging="667"/>
      </w:pPr>
      <w:r>
        <w:t xml:space="preserve">– Lab Exam 02 </w:t>
      </w:r>
    </w:p>
    <w:p w14:paraId="74C0D203" w14:textId="77777777" w:rsidR="002F6E91" w:rsidRDefault="0000000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b/>
        </w:rPr>
        <w:t xml:space="preserve"> </w:t>
      </w:r>
    </w:p>
    <w:p w14:paraId="2445BA7C" w14:textId="77777777" w:rsidR="002F6E91" w:rsidRDefault="00000000">
      <w:r>
        <w:t xml:space="preserve">Your Android app UI design skills will be evaluated in this lab exam. For this you need to use only </w:t>
      </w:r>
      <w:r>
        <w:rPr>
          <w:b/>
        </w:rPr>
        <w:t>Android XML</w:t>
      </w:r>
      <w:r>
        <w:t xml:space="preserve">. This project aims to assess your ability to create functional, aesthetically pleasing, and user-friendly UI designs that adhere to </w:t>
      </w:r>
      <w:r>
        <w:rPr>
          <w:b/>
        </w:rPr>
        <w:t>Android development best practices</w:t>
      </w:r>
      <w:r>
        <w:t xml:space="preserve">. </w:t>
      </w:r>
    </w:p>
    <w:p w14:paraId="220FECCF" w14:textId="77777777" w:rsidR="002F6E91" w:rsidRDefault="00000000">
      <w:pPr>
        <w:spacing w:after="27" w:line="259" w:lineRule="auto"/>
        <w:ind w:left="0" w:firstLine="0"/>
        <w:jc w:val="left"/>
      </w:pPr>
      <w:r>
        <w:t xml:space="preserve"> </w:t>
      </w:r>
    </w:p>
    <w:p w14:paraId="57FC78CB" w14:textId="77777777" w:rsidR="002F6E9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B2FB69" w14:textId="77777777" w:rsidR="002F6E91" w:rsidRDefault="00000000">
      <w:pPr>
        <w:spacing w:after="162" w:line="259" w:lineRule="auto"/>
        <w:ind w:left="1075"/>
        <w:jc w:val="left"/>
      </w:pPr>
      <w:r>
        <w:rPr>
          <w:b/>
        </w:rPr>
        <w:t xml:space="preserve">Task Overview: </w:t>
      </w:r>
    </w:p>
    <w:p w14:paraId="6C63A1B1" w14:textId="77777777" w:rsidR="002F6E91" w:rsidRDefault="00000000">
      <w:pPr>
        <w:spacing w:after="151"/>
        <w:ind w:right="452"/>
      </w:pPr>
      <w:r>
        <w:t xml:space="preserve">You are tasked with designing the UI for an app idea that you are passionate about or find interesting. This can be anything from a productivity app, a social media platform, a fitness tracker, to a game. The key is to showcase your creativity, understanding of UI/UX principles, and your ability to implement these designs using XML in Android Studio. </w:t>
      </w:r>
    </w:p>
    <w:p w14:paraId="453EE622" w14:textId="77777777" w:rsidR="002F6E91" w:rsidRDefault="00000000">
      <w:pPr>
        <w:spacing w:after="195" w:line="259" w:lineRule="auto"/>
        <w:ind w:left="1075"/>
        <w:jc w:val="left"/>
      </w:pPr>
      <w:r>
        <w:rPr>
          <w:b/>
        </w:rPr>
        <w:t xml:space="preserve">Requirements: </w:t>
      </w:r>
    </w:p>
    <w:p w14:paraId="190F704F" w14:textId="77777777" w:rsidR="002F6E91" w:rsidRDefault="00000000">
      <w:pPr>
        <w:numPr>
          <w:ilvl w:val="0"/>
          <w:numId w:val="1"/>
        </w:numPr>
        <w:spacing w:after="44"/>
        <w:ind w:hanging="360"/>
      </w:pPr>
      <w:r>
        <w:t xml:space="preserve">Ideation (2 Marks) </w:t>
      </w:r>
    </w:p>
    <w:p w14:paraId="005444E5" w14:textId="77777777" w:rsidR="002F6E91" w:rsidRDefault="00000000">
      <w:pPr>
        <w:numPr>
          <w:ilvl w:val="1"/>
          <w:numId w:val="1"/>
        </w:numPr>
        <w:ind w:hanging="360"/>
      </w:pPr>
      <w:r>
        <w:t xml:space="preserve">The idea should be suitable for a mobile application. </w:t>
      </w:r>
    </w:p>
    <w:p w14:paraId="3BE3AF87" w14:textId="77777777" w:rsidR="002F6E91" w:rsidRDefault="00000000">
      <w:pPr>
        <w:numPr>
          <w:ilvl w:val="1"/>
          <w:numId w:val="1"/>
        </w:numPr>
        <w:ind w:hanging="360"/>
      </w:pPr>
      <w:r>
        <w:t xml:space="preserve">Outline the target audience and the problem it solves. </w:t>
      </w:r>
    </w:p>
    <w:p w14:paraId="28D19993" w14:textId="77777777" w:rsidR="002F6E91" w:rsidRDefault="00000000">
      <w:pPr>
        <w:numPr>
          <w:ilvl w:val="1"/>
          <w:numId w:val="1"/>
        </w:numPr>
        <w:ind w:hanging="360"/>
      </w:pPr>
      <w:r>
        <w:t xml:space="preserve">Highlight the core features of the app. </w:t>
      </w:r>
    </w:p>
    <w:p w14:paraId="0BFD61DD" w14:textId="77777777" w:rsidR="002F6E91" w:rsidRDefault="00000000">
      <w:pPr>
        <w:numPr>
          <w:ilvl w:val="0"/>
          <w:numId w:val="1"/>
        </w:numPr>
        <w:spacing w:after="44"/>
        <w:ind w:hanging="360"/>
      </w:pPr>
      <w:r>
        <w:t xml:space="preserve">Applying “60-30-10 rule” when deciding the colors. (2 Marks) </w:t>
      </w:r>
    </w:p>
    <w:p w14:paraId="12A01D60" w14:textId="77777777" w:rsidR="002F6E91" w:rsidRDefault="00000000">
      <w:pPr>
        <w:numPr>
          <w:ilvl w:val="1"/>
          <w:numId w:val="1"/>
        </w:numPr>
        <w:ind w:hanging="360"/>
      </w:pPr>
      <w:r>
        <w:t xml:space="preserve">Primary Color(s) </w:t>
      </w:r>
    </w:p>
    <w:p w14:paraId="2393A74C" w14:textId="77777777" w:rsidR="002F6E91" w:rsidRDefault="00000000">
      <w:pPr>
        <w:numPr>
          <w:ilvl w:val="1"/>
          <w:numId w:val="1"/>
        </w:numPr>
        <w:ind w:hanging="360"/>
      </w:pPr>
      <w:r>
        <w:t xml:space="preserve">Secondary Color(s) </w:t>
      </w:r>
    </w:p>
    <w:p w14:paraId="7285C3A8" w14:textId="77777777" w:rsidR="002F6E91" w:rsidRDefault="00000000">
      <w:pPr>
        <w:numPr>
          <w:ilvl w:val="1"/>
          <w:numId w:val="1"/>
        </w:numPr>
        <w:ind w:hanging="360"/>
      </w:pPr>
      <w:r>
        <w:t xml:space="preserve">Accent Colors(s) </w:t>
      </w:r>
    </w:p>
    <w:p w14:paraId="10AFF4F4" w14:textId="77777777" w:rsidR="002F6E91" w:rsidRDefault="00000000">
      <w:pPr>
        <w:numPr>
          <w:ilvl w:val="1"/>
          <w:numId w:val="1"/>
        </w:numPr>
        <w:ind w:hanging="360"/>
      </w:pPr>
      <w:r>
        <w:t xml:space="preserve">Usage of the colors.xml file </w:t>
      </w:r>
    </w:p>
    <w:p w14:paraId="4954DDED" w14:textId="77777777" w:rsidR="002F6E91" w:rsidRDefault="00000000">
      <w:pPr>
        <w:numPr>
          <w:ilvl w:val="0"/>
          <w:numId w:val="1"/>
        </w:numPr>
        <w:spacing w:after="44"/>
        <w:ind w:hanging="360"/>
      </w:pPr>
      <w:r>
        <w:t xml:space="preserve">Selecting suitable layouts (2 Marks) </w:t>
      </w:r>
    </w:p>
    <w:p w14:paraId="57D2AA28" w14:textId="77777777" w:rsidR="002F6E91" w:rsidRDefault="00000000">
      <w:pPr>
        <w:numPr>
          <w:ilvl w:val="1"/>
          <w:numId w:val="1"/>
        </w:numPr>
        <w:ind w:hanging="360"/>
      </w:pPr>
      <w:r>
        <w:t xml:space="preserve">Linear layouts – Horizontal or Vertical </w:t>
      </w:r>
    </w:p>
    <w:p w14:paraId="47D6B14C" w14:textId="77777777" w:rsidR="002F6E91" w:rsidRDefault="00000000">
      <w:pPr>
        <w:numPr>
          <w:ilvl w:val="1"/>
          <w:numId w:val="1"/>
        </w:numPr>
        <w:ind w:hanging="360"/>
      </w:pPr>
      <w:r>
        <w:t xml:space="preserve">Constraint layouts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Frame Layouts </w:t>
      </w:r>
    </w:p>
    <w:p w14:paraId="125C989D" w14:textId="77777777" w:rsidR="002F6E91" w:rsidRDefault="00000000">
      <w:pPr>
        <w:numPr>
          <w:ilvl w:val="1"/>
          <w:numId w:val="1"/>
        </w:numPr>
        <w:ind w:hanging="360"/>
      </w:pPr>
      <w:r>
        <w:t xml:space="preserve">Scroll views. </w:t>
      </w:r>
    </w:p>
    <w:p w14:paraId="05577703" w14:textId="77777777" w:rsidR="002F6E91" w:rsidRDefault="00000000">
      <w:pPr>
        <w:numPr>
          <w:ilvl w:val="1"/>
          <w:numId w:val="1"/>
        </w:numPr>
        <w:ind w:hanging="360"/>
      </w:pPr>
      <w:r>
        <w:t xml:space="preserve">(you need to add adequate margin and padding) </w:t>
      </w:r>
    </w:p>
    <w:p w14:paraId="077D5582" w14:textId="77777777" w:rsidR="002F6E91" w:rsidRDefault="00000000">
      <w:pPr>
        <w:numPr>
          <w:ilvl w:val="0"/>
          <w:numId w:val="1"/>
        </w:numPr>
        <w:spacing w:after="43"/>
        <w:ind w:hanging="360"/>
      </w:pPr>
      <w:r>
        <w:t xml:space="preserve">Using proper views for the user interface (2 Marks) </w:t>
      </w:r>
    </w:p>
    <w:p w14:paraId="6E45FE2B" w14:textId="77777777" w:rsidR="002F6E91" w:rsidRDefault="00000000">
      <w:pPr>
        <w:numPr>
          <w:ilvl w:val="1"/>
          <w:numId w:val="1"/>
        </w:numPr>
        <w:ind w:hanging="360"/>
      </w:pPr>
      <w:proofErr w:type="spellStart"/>
      <w:r>
        <w:t>TextView</w:t>
      </w:r>
      <w:proofErr w:type="spellEnd"/>
      <w:r>
        <w:t xml:space="preserve"> </w:t>
      </w:r>
    </w:p>
    <w:p w14:paraId="0E349C54" w14:textId="77777777" w:rsidR="002F6E91" w:rsidRDefault="00000000">
      <w:pPr>
        <w:numPr>
          <w:ilvl w:val="1"/>
          <w:numId w:val="1"/>
        </w:numPr>
        <w:ind w:hanging="360"/>
      </w:pPr>
      <w:proofErr w:type="spellStart"/>
      <w:r>
        <w:t>EditText</w:t>
      </w:r>
      <w:proofErr w:type="spellEnd"/>
      <w:r>
        <w:t xml:space="preserve"> </w:t>
      </w:r>
    </w:p>
    <w:p w14:paraId="135DFACA" w14:textId="77777777" w:rsidR="002F6E91" w:rsidRDefault="00000000">
      <w:pPr>
        <w:numPr>
          <w:ilvl w:val="1"/>
          <w:numId w:val="1"/>
        </w:numPr>
        <w:ind w:hanging="360"/>
      </w:pPr>
      <w:r>
        <w:t xml:space="preserve">Button </w:t>
      </w:r>
    </w:p>
    <w:p w14:paraId="176ADAAC" w14:textId="77777777" w:rsidR="002F6E91" w:rsidRDefault="00000000">
      <w:pPr>
        <w:numPr>
          <w:ilvl w:val="1"/>
          <w:numId w:val="1"/>
        </w:numPr>
        <w:ind w:hanging="360"/>
      </w:pPr>
      <w:proofErr w:type="spellStart"/>
      <w:r>
        <w:t>ImageView</w:t>
      </w:r>
      <w:proofErr w:type="spellEnd"/>
      <w:r>
        <w:t xml:space="preserve"> </w:t>
      </w:r>
    </w:p>
    <w:p w14:paraId="7953B04E" w14:textId="77777777" w:rsidR="002F6E91" w:rsidRDefault="00000000">
      <w:pPr>
        <w:numPr>
          <w:ilvl w:val="1"/>
          <w:numId w:val="1"/>
        </w:numPr>
        <w:ind w:hanging="360"/>
      </w:pPr>
      <w:r>
        <w:t xml:space="preserve">Etc. (search from the internet and apply) </w:t>
      </w:r>
    </w:p>
    <w:p w14:paraId="1A9F868A" w14:textId="77777777" w:rsidR="002F6E91" w:rsidRDefault="00000000">
      <w:pPr>
        <w:numPr>
          <w:ilvl w:val="1"/>
          <w:numId w:val="1"/>
        </w:numPr>
        <w:ind w:hanging="360"/>
      </w:pPr>
      <w:r>
        <w:lastRenderedPageBreak/>
        <w:t xml:space="preserve">Usage of the Strings.xml file </w:t>
      </w:r>
    </w:p>
    <w:p w14:paraId="74F92CAE" w14:textId="77777777" w:rsidR="002F6E91" w:rsidRDefault="00000000">
      <w:pPr>
        <w:numPr>
          <w:ilvl w:val="0"/>
          <w:numId w:val="1"/>
        </w:numPr>
        <w:spacing w:after="44"/>
        <w:ind w:hanging="360"/>
      </w:pPr>
      <w:r>
        <w:t xml:space="preserve">Interactivity (1 Mark) </w:t>
      </w:r>
    </w:p>
    <w:p w14:paraId="1633F32B" w14:textId="77777777" w:rsidR="002F6E91" w:rsidRDefault="00000000">
      <w:pPr>
        <w:numPr>
          <w:ilvl w:val="1"/>
          <w:numId w:val="1"/>
        </w:numPr>
        <w:ind w:hanging="360"/>
      </w:pPr>
      <w:r>
        <w:t xml:space="preserve">Use intent to navigate between the screens. </w:t>
      </w:r>
    </w:p>
    <w:p w14:paraId="62047815" w14:textId="77777777" w:rsidR="002F6E91" w:rsidRDefault="00000000">
      <w:pPr>
        <w:numPr>
          <w:ilvl w:val="1"/>
          <w:numId w:val="1"/>
        </w:numPr>
        <w:spacing w:after="6" w:line="259" w:lineRule="auto"/>
        <w:ind w:hanging="360"/>
      </w:pPr>
      <w:r>
        <w:t xml:space="preserve">You don’t have to implement the actual functionalities. </w:t>
      </w:r>
    </w:p>
    <w:p w14:paraId="607FB80F" w14:textId="77777777" w:rsidR="002F6E91" w:rsidRDefault="00000000">
      <w:pPr>
        <w:numPr>
          <w:ilvl w:val="0"/>
          <w:numId w:val="1"/>
        </w:numPr>
        <w:spacing w:after="44"/>
        <w:ind w:hanging="360"/>
      </w:pPr>
      <w:r>
        <w:t xml:space="preserve">Creativity (1 Mark) </w:t>
      </w:r>
    </w:p>
    <w:p w14:paraId="1EC51003" w14:textId="77777777" w:rsidR="002F6E91" w:rsidRDefault="00000000">
      <w:pPr>
        <w:numPr>
          <w:ilvl w:val="1"/>
          <w:numId w:val="1"/>
        </w:numPr>
        <w:ind w:hanging="360"/>
      </w:pPr>
      <w:r>
        <w:t xml:space="preserve">Out of the box thinking </w:t>
      </w:r>
    </w:p>
    <w:p w14:paraId="09040089" w14:textId="77777777" w:rsidR="002F6E91" w:rsidRDefault="00000000">
      <w:pPr>
        <w:numPr>
          <w:ilvl w:val="1"/>
          <w:numId w:val="1"/>
        </w:numPr>
        <w:ind w:hanging="360"/>
      </w:pPr>
      <w:r>
        <w:t xml:space="preserve">Overall aesthetics </w:t>
      </w:r>
    </w:p>
    <w:p w14:paraId="79953925" w14:textId="77777777" w:rsidR="002F6E91" w:rsidRDefault="00000000">
      <w:pPr>
        <w:spacing w:after="48" w:line="259" w:lineRule="auto"/>
        <w:ind w:left="0" w:firstLine="0"/>
        <w:jc w:val="left"/>
      </w:pPr>
      <w:r>
        <w:t xml:space="preserve"> </w:t>
      </w:r>
    </w:p>
    <w:p w14:paraId="6CBE352D" w14:textId="77777777" w:rsidR="002F6E91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580AFF8C" w14:textId="77777777" w:rsidR="002F6E91" w:rsidRPr="00C07926" w:rsidRDefault="00000000">
      <w:pPr>
        <w:spacing w:after="40" w:line="259" w:lineRule="auto"/>
        <w:ind w:left="1080" w:firstLine="0"/>
        <w:jc w:val="left"/>
        <w:rPr>
          <w:sz w:val="22"/>
          <w:szCs w:val="22"/>
        </w:rPr>
      </w:pPr>
      <w:r w:rsidRPr="00C07926">
        <w:rPr>
          <w:b/>
          <w:szCs w:val="22"/>
        </w:rPr>
        <w:t xml:space="preserve">Submission Guidelines: </w:t>
      </w:r>
    </w:p>
    <w:p w14:paraId="38FA95F8" w14:textId="77777777" w:rsidR="002F6E91" w:rsidRPr="00C07926" w:rsidRDefault="00000000">
      <w:pPr>
        <w:numPr>
          <w:ilvl w:val="0"/>
          <w:numId w:val="2"/>
        </w:numPr>
        <w:spacing w:after="63" w:line="257" w:lineRule="auto"/>
        <w:ind w:right="174" w:hanging="360"/>
        <w:jc w:val="left"/>
        <w:rPr>
          <w:sz w:val="22"/>
          <w:szCs w:val="22"/>
        </w:rPr>
      </w:pPr>
      <w:r w:rsidRPr="00C07926">
        <w:rPr>
          <w:szCs w:val="22"/>
        </w:rPr>
        <w:t xml:space="preserve">Download the report format from Course Web, complete it with the application description, UI screenshots, and XML content (Strings and Colors), and upload the final PDF to the </w:t>
      </w:r>
      <w:proofErr w:type="spellStart"/>
      <w:r w:rsidRPr="00C07926">
        <w:rPr>
          <w:szCs w:val="22"/>
        </w:rPr>
        <w:t>relavent</w:t>
      </w:r>
      <w:proofErr w:type="spellEnd"/>
      <w:r w:rsidRPr="00C07926">
        <w:rPr>
          <w:szCs w:val="22"/>
        </w:rPr>
        <w:t xml:space="preserve"> link. The report format and upload links will be provided in due course.  </w:t>
      </w:r>
    </w:p>
    <w:p w14:paraId="00582B75" w14:textId="77777777" w:rsidR="002F6E91" w:rsidRPr="00C07926" w:rsidRDefault="00000000">
      <w:pPr>
        <w:numPr>
          <w:ilvl w:val="0"/>
          <w:numId w:val="2"/>
        </w:numPr>
        <w:spacing w:after="22" w:line="257" w:lineRule="auto"/>
        <w:ind w:right="174" w:hanging="360"/>
        <w:jc w:val="left"/>
        <w:rPr>
          <w:sz w:val="22"/>
          <w:szCs w:val="22"/>
        </w:rPr>
      </w:pPr>
      <w:r w:rsidRPr="00C07926">
        <w:rPr>
          <w:szCs w:val="22"/>
        </w:rPr>
        <w:t xml:space="preserve">Please note that if you do not upload the document to the correct link, you will be </w:t>
      </w:r>
      <w:r w:rsidRPr="00C07926">
        <w:rPr>
          <w:b/>
          <w:szCs w:val="22"/>
        </w:rPr>
        <w:t>penalized with 2 minus marks</w:t>
      </w:r>
      <w:r w:rsidRPr="00C07926">
        <w:rPr>
          <w:szCs w:val="22"/>
        </w:rPr>
        <w:t xml:space="preserve">. </w:t>
      </w:r>
    </w:p>
    <w:p w14:paraId="5187CB3E" w14:textId="77777777" w:rsidR="002F6E91" w:rsidRDefault="00000000">
      <w:pPr>
        <w:spacing w:after="19" w:line="259" w:lineRule="auto"/>
        <w:ind w:left="1800" w:firstLine="0"/>
        <w:jc w:val="left"/>
      </w:pPr>
      <w:r>
        <w:rPr>
          <w:sz w:val="28"/>
        </w:rPr>
        <w:t xml:space="preserve"> </w:t>
      </w:r>
    </w:p>
    <w:p w14:paraId="618CFC03" w14:textId="00B1B1D2" w:rsidR="00C07926" w:rsidRDefault="00000000">
      <w:pPr>
        <w:spacing w:after="0" w:line="259" w:lineRule="auto"/>
        <w:ind w:left="180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3BFF6D74" w14:textId="77777777" w:rsidR="00C07926" w:rsidRDefault="00C07926">
      <w:pPr>
        <w:spacing w:after="160" w:line="278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p w14:paraId="04650C48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lastRenderedPageBreak/>
        <w:t>Here’s how your wardrobe mobile app UI can be explained for each requirement:</w:t>
      </w:r>
    </w:p>
    <w:p w14:paraId="3394E792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pict w14:anchorId="324E6444">
          <v:rect id="_x0000_i1067" style="width:0;height:1.5pt" o:hralign="center" o:hrstd="t" o:hr="t" fillcolor="#a0a0a0" stroked="f"/>
        </w:pict>
      </w:r>
    </w:p>
    <w:p w14:paraId="72849577" w14:textId="77777777" w:rsidR="00C07926" w:rsidRPr="00C07926" w:rsidRDefault="00C07926" w:rsidP="00C07926">
      <w:pPr>
        <w:spacing w:after="0" w:line="276" w:lineRule="auto"/>
        <w:ind w:left="1800" w:firstLine="0"/>
        <w:jc w:val="left"/>
        <w:rPr>
          <w:b/>
          <w:bCs/>
        </w:rPr>
      </w:pPr>
      <w:r w:rsidRPr="00C07926">
        <w:rPr>
          <w:b/>
          <w:bCs/>
        </w:rPr>
        <w:t>1. Ideation (2 Marks)</w:t>
      </w:r>
    </w:p>
    <w:p w14:paraId="6366F6BB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App Idea:</w:t>
      </w:r>
      <w:r w:rsidRPr="00C07926">
        <w:br/>
        <w:t xml:space="preserve">Your app, </w:t>
      </w:r>
      <w:r w:rsidRPr="00C07926">
        <w:rPr>
          <w:b/>
          <w:bCs/>
        </w:rPr>
        <w:t>"Smart Wardrobe"</w:t>
      </w:r>
      <w:r w:rsidRPr="00C07926">
        <w:t>, helps users organize their clothing collection, plan outfits, and get recommendations based on weather, occasion, or personal style preferences.</w:t>
      </w:r>
    </w:p>
    <w:p w14:paraId="0014518F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Target Audience:</w:t>
      </w:r>
    </w:p>
    <w:p w14:paraId="26898476" w14:textId="77777777" w:rsidR="00C07926" w:rsidRPr="00C07926" w:rsidRDefault="00C07926" w:rsidP="00C07926">
      <w:pPr>
        <w:numPr>
          <w:ilvl w:val="0"/>
          <w:numId w:val="4"/>
        </w:numPr>
        <w:spacing w:after="0" w:line="276" w:lineRule="auto"/>
        <w:jc w:val="left"/>
      </w:pPr>
      <w:r w:rsidRPr="00C07926">
        <w:t>Fashion enthusiasts</w:t>
      </w:r>
    </w:p>
    <w:p w14:paraId="04AB6E7A" w14:textId="77777777" w:rsidR="00C07926" w:rsidRPr="00C07926" w:rsidRDefault="00C07926" w:rsidP="00C07926">
      <w:pPr>
        <w:numPr>
          <w:ilvl w:val="0"/>
          <w:numId w:val="4"/>
        </w:numPr>
        <w:spacing w:after="0" w:line="276" w:lineRule="auto"/>
        <w:jc w:val="left"/>
      </w:pPr>
      <w:r w:rsidRPr="00C07926">
        <w:t>Busy professionals</w:t>
      </w:r>
    </w:p>
    <w:p w14:paraId="3FB9E3A3" w14:textId="77777777" w:rsidR="00C07926" w:rsidRPr="00C07926" w:rsidRDefault="00C07926" w:rsidP="00C07926">
      <w:pPr>
        <w:numPr>
          <w:ilvl w:val="0"/>
          <w:numId w:val="4"/>
        </w:numPr>
        <w:spacing w:after="0" w:line="276" w:lineRule="auto"/>
        <w:jc w:val="left"/>
      </w:pPr>
      <w:r w:rsidRPr="00C07926">
        <w:t>People who struggle with outfit choices</w:t>
      </w:r>
    </w:p>
    <w:p w14:paraId="595EA939" w14:textId="77777777" w:rsidR="00C07926" w:rsidRPr="00C07926" w:rsidRDefault="00C07926" w:rsidP="00C07926">
      <w:pPr>
        <w:numPr>
          <w:ilvl w:val="0"/>
          <w:numId w:val="4"/>
        </w:numPr>
        <w:spacing w:after="0" w:line="276" w:lineRule="auto"/>
        <w:jc w:val="left"/>
      </w:pPr>
      <w:r w:rsidRPr="00C07926">
        <w:t>Travelers looking for easy outfit planning</w:t>
      </w:r>
    </w:p>
    <w:p w14:paraId="1F8ED4B6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Problem It Solves:</w:t>
      </w:r>
    </w:p>
    <w:p w14:paraId="45831E43" w14:textId="77777777" w:rsidR="00C07926" w:rsidRPr="00C07926" w:rsidRDefault="00C07926" w:rsidP="00C07926">
      <w:pPr>
        <w:numPr>
          <w:ilvl w:val="0"/>
          <w:numId w:val="5"/>
        </w:numPr>
        <w:spacing w:after="0" w:line="276" w:lineRule="auto"/>
        <w:jc w:val="left"/>
      </w:pPr>
      <w:r w:rsidRPr="00C07926">
        <w:t>Users often struggle to find the right outfit for an occasion.</w:t>
      </w:r>
    </w:p>
    <w:p w14:paraId="522CC981" w14:textId="77777777" w:rsidR="00C07926" w:rsidRPr="00C07926" w:rsidRDefault="00C07926" w:rsidP="00C07926">
      <w:pPr>
        <w:numPr>
          <w:ilvl w:val="0"/>
          <w:numId w:val="5"/>
        </w:numPr>
        <w:spacing w:after="0" w:line="276" w:lineRule="auto"/>
        <w:jc w:val="left"/>
      </w:pPr>
      <w:r w:rsidRPr="00C07926">
        <w:t>Keeping track of clothes can be messy.</w:t>
      </w:r>
    </w:p>
    <w:p w14:paraId="1B3B398D" w14:textId="77777777" w:rsidR="00C07926" w:rsidRPr="00C07926" w:rsidRDefault="00C07926" w:rsidP="00C07926">
      <w:pPr>
        <w:numPr>
          <w:ilvl w:val="0"/>
          <w:numId w:val="5"/>
        </w:numPr>
        <w:spacing w:after="0" w:line="276" w:lineRule="auto"/>
        <w:jc w:val="left"/>
      </w:pPr>
      <w:proofErr w:type="gramStart"/>
      <w:r w:rsidRPr="00C07926">
        <w:t>Helps</w:t>
      </w:r>
      <w:proofErr w:type="gramEnd"/>
      <w:r w:rsidRPr="00C07926">
        <w:t xml:space="preserve"> plan outfits in advance and avoid last-minute decisions.</w:t>
      </w:r>
    </w:p>
    <w:p w14:paraId="4A1B87FA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Core Features:</w:t>
      </w:r>
    </w:p>
    <w:p w14:paraId="1D3C4CAD" w14:textId="77777777" w:rsidR="00C07926" w:rsidRPr="00C07926" w:rsidRDefault="00C07926" w:rsidP="00C07926">
      <w:pPr>
        <w:numPr>
          <w:ilvl w:val="0"/>
          <w:numId w:val="6"/>
        </w:numPr>
        <w:spacing w:after="0" w:line="276" w:lineRule="auto"/>
        <w:jc w:val="left"/>
      </w:pPr>
      <w:r w:rsidRPr="00C07926">
        <w:t>Add and categorize clothing items (e.g., shirts, pants, dresses, accessories).</w:t>
      </w:r>
    </w:p>
    <w:p w14:paraId="2D564DEF" w14:textId="77777777" w:rsidR="00C07926" w:rsidRPr="00C07926" w:rsidRDefault="00C07926" w:rsidP="00C07926">
      <w:pPr>
        <w:numPr>
          <w:ilvl w:val="0"/>
          <w:numId w:val="6"/>
        </w:numPr>
        <w:spacing w:after="0" w:line="276" w:lineRule="auto"/>
        <w:jc w:val="left"/>
      </w:pPr>
      <w:r w:rsidRPr="00C07926">
        <w:t>Outfit planner for special occasions.</w:t>
      </w:r>
    </w:p>
    <w:p w14:paraId="62F88F6E" w14:textId="77777777" w:rsidR="00C07926" w:rsidRPr="00C07926" w:rsidRDefault="00C07926" w:rsidP="00C07926">
      <w:pPr>
        <w:numPr>
          <w:ilvl w:val="0"/>
          <w:numId w:val="6"/>
        </w:numPr>
        <w:spacing w:after="0" w:line="276" w:lineRule="auto"/>
        <w:jc w:val="left"/>
      </w:pPr>
      <w:r w:rsidRPr="00C07926">
        <w:t>AI-based outfit suggestions based on weather and personal preferences.</w:t>
      </w:r>
    </w:p>
    <w:p w14:paraId="74A36558" w14:textId="77777777" w:rsidR="00C07926" w:rsidRPr="00C07926" w:rsidRDefault="00C07926" w:rsidP="00C07926">
      <w:pPr>
        <w:numPr>
          <w:ilvl w:val="0"/>
          <w:numId w:val="6"/>
        </w:numPr>
        <w:spacing w:after="0" w:line="276" w:lineRule="auto"/>
        <w:jc w:val="left"/>
      </w:pPr>
      <w:r w:rsidRPr="00C07926">
        <w:t>Search and filter wardrobe by color, type, or occasion.</w:t>
      </w:r>
    </w:p>
    <w:p w14:paraId="3B73E0DF" w14:textId="77777777" w:rsidR="00C07926" w:rsidRPr="00C07926" w:rsidRDefault="00C07926" w:rsidP="00C07926">
      <w:pPr>
        <w:numPr>
          <w:ilvl w:val="0"/>
          <w:numId w:val="6"/>
        </w:numPr>
        <w:spacing w:after="0" w:line="276" w:lineRule="auto"/>
        <w:jc w:val="left"/>
      </w:pPr>
      <w:r w:rsidRPr="00C07926">
        <w:t>Wishlist &amp; favorite outfits section.</w:t>
      </w:r>
    </w:p>
    <w:p w14:paraId="6786A73F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pict w14:anchorId="04694B5D">
          <v:rect id="_x0000_i1068" style="width:0;height:1.5pt" o:hralign="center" o:hrstd="t" o:hr="t" fillcolor="#a0a0a0" stroked="f"/>
        </w:pict>
      </w:r>
    </w:p>
    <w:p w14:paraId="33CB0CBB" w14:textId="77777777" w:rsidR="00C07926" w:rsidRPr="00C07926" w:rsidRDefault="00C07926" w:rsidP="00C07926">
      <w:pPr>
        <w:spacing w:after="0" w:line="276" w:lineRule="auto"/>
        <w:ind w:left="1800" w:firstLine="0"/>
        <w:jc w:val="left"/>
        <w:rPr>
          <w:b/>
          <w:bCs/>
        </w:rPr>
      </w:pPr>
      <w:r w:rsidRPr="00C07926">
        <w:rPr>
          <w:b/>
          <w:bCs/>
        </w:rPr>
        <w:t>2. Applying “60-30-10 rule” for Colors (2 Marks)</w:t>
      </w:r>
    </w:p>
    <w:p w14:paraId="0FB42A8B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This rule ensures a balanced and visually appealing UI by using:</w:t>
      </w:r>
    </w:p>
    <w:p w14:paraId="0DD0CA5A" w14:textId="77777777" w:rsidR="00C07926" w:rsidRPr="00C07926" w:rsidRDefault="00C07926" w:rsidP="00C07926">
      <w:pPr>
        <w:numPr>
          <w:ilvl w:val="0"/>
          <w:numId w:val="7"/>
        </w:numPr>
        <w:spacing w:after="0" w:line="276" w:lineRule="auto"/>
        <w:jc w:val="left"/>
      </w:pPr>
      <w:r w:rsidRPr="00C07926">
        <w:rPr>
          <w:b/>
          <w:bCs/>
        </w:rPr>
        <w:t>60% Primary Color (dominant)</w:t>
      </w:r>
      <w:r w:rsidRPr="00C07926">
        <w:t xml:space="preserve"> → Light Grey / </w:t>
      </w:r>
      <w:proofErr w:type="gramStart"/>
      <w:r w:rsidRPr="00C07926">
        <w:t>White (#</w:t>
      </w:r>
      <w:proofErr w:type="gramEnd"/>
      <w:r w:rsidRPr="00C07926">
        <w:t>F5F5F5) for the background.</w:t>
      </w:r>
    </w:p>
    <w:p w14:paraId="1DEF867C" w14:textId="77777777" w:rsidR="00C07926" w:rsidRPr="00C07926" w:rsidRDefault="00C07926" w:rsidP="00C07926">
      <w:pPr>
        <w:numPr>
          <w:ilvl w:val="0"/>
          <w:numId w:val="7"/>
        </w:numPr>
        <w:spacing w:after="0" w:line="276" w:lineRule="auto"/>
        <w:jc w:val="left"/>
      </w:pPr>
      <w:r w:rsidRPr="00C07926">
        <w:rPr>
          <w:b/>
          <w:bCs/>
        </w:rPr>
        <w:t>30% Secondary Color (supporting elements)</w:t>
      </w:r>
      <w:r w:rsidRPr="00C07926">
        <w:t xml:space="preserve"> → Blue (#3A86FF) for buttons, tabs, and navigation.</w:t>
      </w:r>
    </w:p>
    <w:p w14:paraId="090707D6" w14:textId="77777777" w:rsidR="00C07926" w:rsidRPr="00C07926" w:rsidRDefault="00C07926" w:rsidP="00C07926">
      <w:pPr>
        <w:numPr>
          <w:ilvl w:val="0"/>
          <w:numId w:val="7"/>
        </w:numPr>
        <w:spacing w:after="0" w:line="276" w:lineRule="auto"/>
        <w:jc w:val="left"/>
      </w:pPr>
      <w:r w:rsidRPr="00C07926">
        <w:rPr>
          <w:b/>
          <w:bCs/>
        </w:rPr>
        <w:t>10% Accent Color (highlight important actions)</w:t>
      </w:r>
      <w:r w:rsidRPr="00C07926">
        <w:t xml:space="preserve"> → Coral (#FF6B6B) for action buttons (like "Add Outfit", "Save").</w:t>
      </w:r>
    </w:p>
    <w:p w14:paraId="6DC4467A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Usage of colors.xml:</w:t>
      </w:r>
    </w:p>
    <w:p w14:paraId="1DD096D5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&lt;color name="</w:t>
      </w:r>
      <w:proofErr w:type="spellStart"/>
      <w:r w:rsidRPr="00C07926">
        <w:t>primaryColor</w:t>
      </w:r>
      <w:proofErr w:type="spellEnd"/>
      <w:r w:rsidRPr="00C07926">
        <w:t>"&gt;#F5F5F5&lt;/color&gt;</w:t>
      </w:r>
    </w:p>
    <w:p w14:paraId="66371B0E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&lt;color name="</w:t>
      </w:r>
      <w:proofErr w:type="spellStart"/>
      <w:r w:rsidRPr="00C07926">
        <w:t>secondaryColor</w:t>
      </w:r>
      <w:proofErr w:type="spellEnd"/>
      <w:r w:rsidRPr="00C07926">
        <w:t>"&gt;#3A86FF&lt;/color&gt;</w:t>
      </w:r>
    </w:p>
    <w:p w14:paraId="6B15D255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&lt;color name="</w:t>
      </w:r>
      <w:proofErr w:type="spellStart"/>
      <w:r w:rsidRPr="00C07926">
        <w:t>accentColor</w:t>
      </w:r>
      <w:proofErr w:type="spellEnd"/>
      <w:r w:rsidRPr="00C07926">
        <w:t>"&gt;#FF6B6B&lt;/color&gt;</w:t>
      </w:r>
    </w:p>
    <w:p w14:paraId="3F32F673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&lt;color name="</w:t>
      </w:r>
      <w:proofErr w:type="spellStart"/>
      <w:r w:rsidRPr="00C07926">
        <w:t>textColor</w:t>
      </w:r>
      <w:proofErr w:type="spellEnd"/>
      <w:r w:rsidRPr="00C07926">
        <w:t>"&gt;#333333&lt;/color&gt;</w:t>
      </w:r>
    </w:p>
    <w:p w14:paraId="21255F17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pict w14:anchorId="567CED46">
          <v:rect id="_x0000_i1069" style="width:0;height:1.5pt" o:hralign="center" o:hrstd="t" o:hr="t" fillcolor="#a0a0a0" stroked="f"/>
        </w:pict>
      </w:r>
    </w:p>
    <w:p w14:paraId="31BDA982" w14:textId="77777777" w:rsidR="00C07926" w:rsidRPr="00C07926" w:rsidRDefault="00C07926" w:rsidP="00C07926">
      <w:pPr>
        <w:spacing w:after="0" w:line="276" w:lineRule="auto"/>
        <w:ind w:left="1800" w:firstLine="0"/>
        <w:jc w:val="left"/>
        <w:rPr>
          <w:b/>
          <w:bCs/>
        </w:rPr>
      </w:pPr>
      <w:r w:rsidRPr="00C07926">
        <w:rPr>
          <w:b/>
          <w:bCs/>
        </w:rPr>
        <w:t>3. Selecting Suitable Layouts (2 Marks)</w:t>
      </w:r>
    </w:p>
    <w:p w14:paraId="541CA3E3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You will use a mix of layouts for better UI structuring:</w:t>
      </w:r>
    </w:p>
    <w:p w14:paraId="69C81620" w14:textId="77777777" w:rsidR="00C07926" w:rsidRPr="00C07926" w:rsidRDefault="00C07926" w:rsidP="00C07926">
      <w:pPr>
        <w:numPr>
          <w:ilvl w:val="0"/>
          <w:numId w:val="8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t>ConstraintLayout</w:t>
      </w:r>
      <w:proofErr w:type="spellEnd"/>
      <w:r w:rsidRPr="00C07926">
        <w:t xml:space="preserve"> → Main activity (better for flexible positioning).</w:t>
      </w:r>
    </w:p>
    <w:p w14:paraId="3C05C196" w14:textId="77777777" w:rsidR="00C07926" w:rsidRPr="00C07926" w:rsidRDefault="00C07926" w:rsidP="00C07926">
      <w:pPr>
        <w:numPr>
          <w:ilvl w:val="0"/>
          <w:numId w:val="8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t>LinearLayout</w:t>
      </w:r>
      <w:proofErr w:type="spellEnd"/>
      <w:r w:rsidRPr="00C07926">
        <w:rPr>
          <w:b/>
          <w:bCs/>
        </w:rPr>
        <w:t xml:space="preserve"> (Vertical)</w:t>
      </w:r>
      <w:r w:rsidRPr="00C07926">
        <w:t xml:space="preserve"> → List of clothing categories.</w:t>
      </w:r>
    </w:p>
    <w:p w14:paraId="43E069EA" w14:textId="77777777" w:rsidR="00C07926" w:rsidRPr="00C07926" w:rsidRDefault="00C07926" w:rsidP="00C07926">
      <w:pPr>
        <w:numPr>
          <w:ilvl w:val="0"/>
          <w:numId w:val="8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t>FrameLayout</w:t>
      </w:r>
      <w:proofErr w:type="spellEnd"/>
      <w:r w:rsidRPr="00C07926">
        <w:t xml:space="preserve"> → Used for a collapsible sidebar menu or modal dialogs.</w:t>
      </w:r>
    </w:p>
    <w:p w14:paraId="134C085B" w14:textId="77777777" w:rsidR="00C07926" w:rsidRPr="00C07926" w:rsidRDefault="00C07926" w:rsidP="00C07926">
      <w:pPr>
        <w:numPr>
          <w:ilvl w:val="0"/>
          <w:numId w:val="8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lastRenderedPageBreak/>
        <w:t>ScrollView</w:t>
      </w:r>
      <w:proofErr w:type="spellEnd"/>
      <w:r w:rsidRPr="00C07926">
        <w:t xml:space="preserve"> → In outfit planner to allow scrolling when there are many outfits.</w:t>
      </w:r>
    </w:p>
    <w:p w14:paraId="66E9566F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Example Usage:</w:t>
      </w:r>
    </w:p>
    <w:p w14:paraId="20A5D630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</w:t>
      </w:r>
      <w:proofErr w:type="spellStart"/>
      <w:r w:rsidRPr="00C07926">
        <w:t>LinearLayout</w:t>
      </w:r>
      <w:proofErr w:type="spellEnd"/>
      <w:r w:rsidRPr="00C07926">
        <w:t xml:space="preserve"> </w:t>
      </w:r>
    </w:p>
    <w:p w14:paraId="1516BE91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</w:t>
      </w:r>
      <w:proofErr w:type="spellStart"/>
      <w:proofErr w:type="gramStart"/>
      <w:r w:rsidRPr="00C07926">
        <w:t>android:orientation</w:t>
      </w:r>
      <w:proofErr w:type="spellEnd"/>
      <w:proofErr w:type="gramEnd"/>
      <w:r w:rsidRPr="00C07926">
        <w:t>="vertical"</w:t>
      </w:r>
    </w:p>
    <w:p w14:paraId="24996CF6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</w:t>
      </w:r>
      <w:proofErr w:type="spellStart"/>
      <w:proofErr w:type="gramStart"/>
      <w:r w:rsidRPr="00C07926">
        <w:t>android:padding</w:t>
      </w:r>
      <w:proofErr w:type="spellEnd"/>
      <w:proofErr w:type="gramEnd"/>
      <w:r w:rsidRPr="00C07926">
        <w:t>="16dp"</w:t>
      </w:r>
    </w:p>
    <w:p w14:paraId="2CF5DA42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</w:t>
      </w:r>
      <w:proofErr w:type="spellStart"/>
      <w:proofErr w:type="gramStart"/>
      <w:r w:rsidRPr="00C07926">
        <w:t>android:layout</w:t>
      </w:r>
      <w:proofErr w:type="gramEnd"/>
      <w:r w:rsidRPr="00C07926">
        <w:t>_width</w:t>
      </w:r>
      <w:proofErr w:type="spellEnd"/>
      <w:r w:rsidRPr="00C07926">
        <w:t>="</w:t>
      </w:r>
      <w:proofErr w:type="spellStart"/>
      <w:r w:rsidRPr="00C07926">
        <w:t>match_parent</w:t>
      </w:r>
      <w:proofErr w:type="spellEnd"/>
      <w:r w:rsidRPr="00C07926">
        <w:t>"</w:t>
      </w:r>
    </w:p>
    <w:p w14:paraId="6EC2D4FD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</w:t>
      </w:r>
      <w:proofErr w:type="spellStart"/>
      <w:proofErr w:type="gramStart"/>
      <w:r w:rsidRPr="00C07926">
        <w:t>android:layout</w:t>
      </w:r>
      <w:proofErr w:type="gramEnd"/>
      <w:r w:rsidRPr="00C07926">
        <w:t>_height</w:t>
      </w:r>
      <w:proofErr w:type="spellEnd"/>
      <w:r w:rsidRPr="00C07926">
        <w:t>="</w:t>
      </w:r>
      <w:proofErr w:type="spellStart"/>
      <w:r w:rsidRPr="00C07926">
        <w:t>match_parent</w:t>
      </w:r>
      <w:proofErr w:type="spellEnd"/>
      <w:r w:rsidRPr="00C07926">
        <w:t>"&gt;</w:t>
      </w:r>
    </w:p>
    <w:p w14:paraId="4371E4E5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</w:t>
      </w:r>
    </w:p>
    <w:p w14:paraId="0367101E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&lt;</w:t>
      </w:r>
      <w:proofErr w:type="spellStart"/>
      <w:r w:rsidRPr="00C07926">
        <w:t>TextView</w:t>
      </w:r>
      <w:proofErr w:type="spellEnd"/>
      <w:r w:rsidRPr="00C07926">
        <w:t xml:space="preserve"> </w:t>
      </w:r>
    </w:p>
    <w:p w14:paraId="23E20A18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    </w:t>
      </w:r>
      <w:proofErr w:type="spellStart"/>
      <w:r w:rsidRPr="00C07926">
        <w:t>android:text</w:t>
      </w:r>
      <w:proofErr w:type="spellEnd"/>
      <w:r w:rsidRPr="00C07926">
        <w:t>="My Wardrobe"</w:t>
      </w:r>
    </w:p>
    <w:p w14:paraId="31AA013A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    </w:t>
      </w:r>
      <w:proofErr w:type="spellStart"/>
      <w:proofErr w:type="gramStart"/>
      <w:r w:rsidRPr="00C07926">
        <w:t>android:textSize</w:t>
      </w:r>
      <w:proofErr w:type="spellEnd"/>
      <w:proofErr w:type="gramEnd"/>
      <w:r w:rsidRPr="00C07926">
        <w:t>="24sp"</w:t>
      </w:r>
    </w:p>
    <w:p w14:paraId="61FDE4FC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    </w:t>
      </w:r>
      <w:proofErr w:type="spellStart"/>
      <w:proofErr w:type="gramStart"/>
      <w:r w:rsidRPr="00C07926">
        <w:t>android:textColor</w:t>
      </w:r>
      <w:proofErr w:type="spellEnd"/>
      <w:r w:rsidRPr="00C07926">
        <w:t>="@</w:t>
      </w:r>
      <w:proofErr w:type="gramEnd"/>
      <w:r w:rsidRPr="00C07926">
        <w:t>color/</w:t>
      </w:r>
      <w:proofErr w:type="spellStart"/>
      <w:r w:rsidRPr="00C07926">
        <w:t>textColor</w:t>
      </w:r>
      <w:proofErr w:type="spellEnd"/>
      <w:r w:rsidRPr="00C07926">
        <w:t>"/&gt;</w:t>
      </w:r>
    </w:p>
    <w:p w14:paraId="64468C5C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</w:p>
    <w:p w14:paraId="01838615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&lt;</w:t>
      </w:r>
      <w:proofErr w:type="spellStart"/>
      <w:r w:rsidRPr="00C07926">
        <w:t>ScrollView</w:t>
      </w:r>
      <w:proofErr w:type="spellEnd"/>
      <w:r w:rsidRPr="00C07926">
        <w:t>&gt;</w:t>
      </w:r>
    </w:p>
    <w:p w14:paraId="2DBB933F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    &lt;</w:t>
      </w:r>
      <w:proofErr w:type="spellStart"/>
      <w:r w:rsidRPr="00C07926">
        <w:t>LinearLayout</w:t>
      </w:r>
      <w:proofErr w:type="spellEnd"/>
      <w:r w:rsidRPr="00C07926">
        <w:t xml:space="preserve"> </w:t>
      </w:r>
      <w:proofErr w:type="spellStart"/>
      <w:proofErr w:type="gramStart"/>
      <w:r w:rsidRPr="00C07926">
        <w:t>android:orientation</w:t>
      </w:r>
      <w:proofErr w:type="spellEnd"/>
      <w:proofErr w:type="gramEnd"/>
      <w:r w:rsidRPr="00C07926">
        <w:t>="vertical"&gt;</w:t>
      </w:r>
    </w:p>
    <w:p w14:paraId="100C9389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        </w:t>
      </w:r>
      <w:proofErr w:type="gramStart"/>
      <w:r w:rsidRPr="00C07926">
        <w:t>&lt;!--</w:t>
      </w:r>
      <w:proofErr w:type="gramEnd"/>
      <w:r w:rsidRPr="00C07926">
        <w:t xml:space="preserve"> List of outfits here --&gt;</w:t>
      </w:r>
    </w:p>
    <w:p w14:paraId="4D849DDD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    &lt;/</w:t>
      </w:r>
      <w:proofErr w:type="spellStart"/>
      <w:r w:rsidRPr="00C07926">
        <w:t>LinearLayout</w:t>
      </w:r>
      <w:proofErr w:type="spellEnd"/>
      <w:r w:rsidRPr="00C07926">
        <w:t>&gt;</w:t>
      </w:r>
    </w:p>
    <w:p w14:paraId="73A8F41F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    &lt;/</w:t>
      </w:r>
      <w:proofErr w:type="spellStart"/>
      <w:r w:rsidRPr="00C07926">
        <w:t>ScrollView</w:t>
      </w:r>
      <w:proofErr w:type="spellEnd"/>
      <w:r w:rsidRPr="00C07926">
        <w:t>&gt;</w:t>
      </w:r>
    </w:p>
    <w:p w14:paraId="33AA40B3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&lt;/</w:t>
      </w:r>
      <w:proofErr w:type="spellStart"/>
      <w:r w:rsidRPr="00C07926">
        <w:t>LinearLayout</w:t>
      </w:r>
      <w:proofErr w:type="spellEnd"/>
      <w:r w:rsidRPr="00C07926">
        <w:t>&gt;</w:t>
      </w:r>
    </w:p>
    <w:p w14:paraId="2580DB2F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pict w14:anchorId="11A78301">
          <v:rect id="_x0000_i1070" style="width:0;height:1.5pt" o:hralign="center" o:hrstd="t" o:hr="t" fillcolor="#a0a0a0" stroked="f"/>
        </w:pict>
      </w:r>
    </w:p>
    <w:p w14:paraId="5B6570D7" w14:textId="77777777" w:rsidR="00C07926" w:rsidRPr="00C07926" w:rsidRDefault="00C07926" w:rsidP="00C07926">
      <w:pPr>
        <w:spacing w:after="0" w:line="276" w:lineRule="auto"/>
        <w:ind w:left="1800" w:firstLine="0"/>
        <w:jc w:val="left"/>
        <w:rPr>
          <w:b/>
          <w:bCs/>
        </w:rPr>
      </w:pPr>
      <w:r w:rsidRPr="00C07926">
        <w:rPr>
          <w:b/>
          <w:bCs/>
        </w:rPr>
        <w:t>4. Using Proper Views (2 Marks)</w:t>
      </w:r>
    </w:p>
    <w:p w14:paraId="5DA6CEFB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You will use various UI elements:</w:t>
      </w:r>
    </w:p>
    <w:p w14:paraId="635F5C15" w14:textId="77777777" w:rsidR="00C07926" w:rsidRPr="00C07926" w:rsidRDefault="00C07926" w:rsidP="00C07926">
      <w:pPr>
        <w:numPr>
          <w:ilvl w:val="0"/>
          <w:numId w:val="9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t>TextView</w:t>
      </w:r>
      <w:proofErr w:type="spellEnd"/>
      <w:r w:rsidRPr="00C07926">
        <w:t xml:space="preserve"> → Display outfit names and categories.</w:t>
      </w:r>
    </w:p>
    <w:p w14:paraId="5C5C76DB" w14:textId="77777777" w:rsidR="00C07926" w:rsidRPr="00C07926" w:rsidRDefault="00C07926" w:rsidP="00C07926">
      <w:pPr>
        <w:numPr>
          <w:ilvl w:val="0"/>
          <w:numId w:val="9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t>EditText</w:t>
      </w:r>
      <w:proofErr w:type="spellEnd"/>
      <w:r w:rsidRPr="00C07926">
        <w:t xml:space="preserve"> → Allow users to enter clothing details.</w:t>
      </w:r>
    </w:p>
    <w:p w14:paraId="6248989B" w14:textId="77777777" w:rsidR="00C07926" w:rsidRPr="00C07926" w:rsidRDefault="00C07926" w:rsidP="00C07926">
      <w:pPr>
        <w:numPr>
          <w:ilvl w:val="0"/>
          <w:numId w:val="9"/>
        </w:numPr>
        <w:spacing w:after="0" w:line="276" w:lineRule="auto"/>
        <w:jc w:val="left"/>
      </w:pPr>
      <w:r w:rsidRPr="00C07926">
        <w:rPr>
          <w:b/>
          <w:bCs/>
        </w:rPr>
        <w:t>Button</w:t>
      </w:r>
      <w:r w:rsidRPr="00C07926">
        <w:t xml:space="preserve"> → Add, Edit, Delete outfits.</w:t>
      </w:r>
    </w:p>
    <w:p w14:paraId="1613657A" w14:textId="77777777" w:rsidR="00C07926" w:rsidRPr="00C07926" w:rsidRDefault="00C07926" w:rsidP="00C07926">
      <w:pPr>
        <w:numPr>
          <w:ilvl w:val="0"/>
          <w:numId w:val="9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t>ImageView</w:t>
      </w:r>
      <w:proofErr w:type="spellEnd"/>
      <w:r w:rsidRPr="00C07926">
        <w:t xml:space="preserve"> → Display clothing images.</w:t>
      </w:r>
    </w:p>
    <w:p w14:paraId="0128B3C5" w14:textId="77777777" w:rsidR="00C07926" w:rsidRPr="00C07926" w:rsidRDefault="00C07926" w:rsidP="00C07926">
      <w:pPr>
        <w:numPr>
          <w:ilvl w:val="0"/>
          <w:numId w:val="9"/>
        </w:numPr>
        <w:spacing w:after="0" w:line="276" w:lineRule="auto"/>
        <w:jc w:val="left"/>
      </w:pPr>
      <w:proofErr w:type="spellStart"/>
      <w:r w:rsidRPr="00C07926">
        <w:rPr>
          <w:b/>
          <w:bCs/>
        </w:rPr>
        <w:t>RecyclerView</w:t>
      </w:r>
      <w:proofErr w:type="spellEnd"/>
      <w:r w:rsidRPr="00C07926">
        <w:t xml:space="preserve"> → Display a grid/list of wardrobe items dynamically.</w:t>
      </w:r>
    </w:p>
    <w:p w14:paraId="118533C2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Usage of strings.xml:</w:t>
      </w:r>
    </w:p>
    <w:p w14:paraId="3E1F4CE1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&lt;string name="</w:t>
      </w:r>
      <w:proofErr w:type="spellStart"/>
      <w:r w:rsidRPr="00C07926">
        <w:t>app_name</w:t>
      </w:r>
      <w:proofErr w:type="spellEnd"/>
      <w:r w:rsidRPr="00C07926">
        <w:t>"&gt;Smart Wardrobe&lt;/string&gt;</w:t>
      </w:r>
    </w:p>
    <w:p w14:paraId="51D529F1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&lt;string name="</w:t>
      </w:r>
      <w:proofErr w:type="spellStart"/>
      <w:r w:rsidRPr="00C07926">
        <w:t>add_outfit</w:t>
      </w:r>
      <w:proofErr w:type="spellEnd"/>
      <w:r w:rsidRPr="00C07926">
        <w:t>"&gt;Add Outfit&lt;/string&gt;</w:t>
      </w:r>
    </w:p>
    <w:p w14:paraId="79B6EEBE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&lt;string name="</w:t>
      </w:r>
      <w:proofErr w:type="spellStart"/>
      <w:r w:rsidRPr="00C07926">
        <w:t>edit_outfit</w:t>
      </w:r>
      <w:proofErr w:type="spellEnd"/>
      <w:r w:rsidRPr="00C07926">
        <w:t>"&gt;Edit Outfit&lt;/string&gt;</w:t>
      </w:r>
    </w:p>
    <w:p w14:paraId="79F1FA50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&lt;string name="</w:t>
      </w:r>
      <w:proofErr w:type="spellStart"/>
      <w:r w:rsidRPr="00C07926">
        <w:t>delete_outfit</w:t>
      </w:r>
      <w:proofErr w:type="spellEnd"/>
      <w:r w:rsidRPr="00C07926">
        <w:t>"&gt;Delete Outfit&lt;/string&gt;</w:t>
      </w:r>
    </w:p>
    <w:p w14:paraId="531CC2AD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pict w14:anchorId="62597868">
          <v:rect id="_x0000_i1071" style="width:0;height:1.5pt" o:hralign="center" o:hrstd="t" o:hr="t" fillcolor="#a0a0a0" stroked="f"/>
        </w:pict>
      </w:r>
    </w:p>
    <w:p w14:paraId="11654B2E" w14:textId="77777777" w:rsidR="00C07926" w:rsidRPr="00C07926" w:rsidRDefault="00C07926" w:rsidP="00C07926">
      <w:pPr>
        <w:spacing w:after="0" w:line="276" w:lineRule="auto"/>
        <w:ind w:left="1800" w:firstLine="0"/>
        <w:jc w:val="left"/>
        <w:rPr>
          <w:b/>
          <w:bCs/>
        </w:rPr>
      </w:pPr>
      <w:r w:rsidRPr="00C07926">
        <w:rPr>
          <w:b/>
          <w:bCs/>
        </w:rPr>
        <w:t>5. Interactivity (1 Mark)</w:t>
      </w:r>
    </w:p>
    <w:p w14:paraId="7601DF80" w14:textId="77777777" w:rsidR="00C07926" w:rsidRPr="00C07926" w:rsidRDefault="00C07926" w:rsidP="00C07926">
      <w:pPr>
        <w:numPr>
          <w:ilvl w:val="0"/>
          <w:numId w:val="10"/>
        </w:numPr>
        <w:spacing w:after="0" w:line="276" w:lineRule="auto"/>
        <w:jc w:val="left"/>
      </w:pPr>
      <w:r w:rsidRPr="00C07926">
        <w:rPr>
          <w:b/>
          <w:bCs/>
        </w:rPr>
        <w:t>Intents</w:t>
      </w:r>
      <w:r w:rsidRPr="00C07926">
        <w:t xml:space="preserve"> will be used to navigate between screens, such as: </w:t>
      </w:r>
    </w:p>
    <w:p w14:paraId="40E82FC1" w14:textId="77777777" w:rsidR="00C07926" w:rsidRPr="00C07926" w:rsidRDefault="00C07926" w:rsidP="00C07926">
      <w:pPr>
        <w:numPr>
          <w:ilvl w:val="1"/>
          <w:numId w:val="10"/>
        </w:numPr>
        <w:spacing w:after="0" w:line="276" w:lineRule="auto"/>
        <w:jc w:val="left"/>
      </w:pPr>
      <w:r w:rsidRPr="00C07926">
        <w:t>Main screen → Wardrobe screen</w:t>
      </w:r>
    </w:p>
    <w:p w14:paraId="267CDB80" w14:textId="77777777" w:rsidR="00C07926" w:rsidRPr="00C07926" w:rsidRDefault="00C07926" w:rsidP="00C07926">
      <w:pPr>
        <w:numPr>
          <w:ilvl w:val="1"/>
          <w:numId w:val="10"/>
        </w:numPr>
        <w:spacing w:after="0" w:line="276" w:lineRule="auto"/>
        <w:jc w:val="left"/>
      </w:pPr>
      <w:r w:rsidRPr="00C07926">
        <w:t>Wardrobe screen → Outfit planner</w:t>
      </w:r>
    </w:p>
    <w:p w14:paraId="1EFD95EB" w14:textId="77777777" w:rsidR="00C07926" w:rsidRPr="00C07926" w:rsidRDefault="00C07926" w:rsidP="00C07926">
      <w:pPr>
        <w:numPr>
          <w:ilvl w:val="1"/>
          <w:numId w:val="10"/>
        </w:numPr>
        <w:spacing w:after="0" w:line="276" w:lineRule="auto"/>
        <w:jc w:val="left"/>
      </w:pPr>
      <w:r w:rsidRPr="00C07926">
        <w:t>Outfit planner → Recommendations</w:t>
      </w:r>
    </w:p>
    <w:p w14:paraId="016D18BD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rPr>
          <w:b/>
          <w:bCs/>
        </w:rPr>
        <w:t>Example of an Intent in Java:</w:t>
      </w:r>
    </w:p>
    <w:p w14:paraId="515ABF42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lastRenderedPageBreak/>
        <w:t xml:space="preserve">Intent </w:t>
      </w:r>
      <w:proofErr w:type="spellStart"/>
      <w:r w:rsidRPr="00C07926">
        <w:t>intent</w:t>
      </w:r>
      <w:proofErr w:type="spellEnd"/>
      <w:r w:rsidRPr="00C07926">
        <w:t xml:space="preserve"> = new </w:t>
      </w:r>
      <w:proofErr w:type="gramStart"/>
      <w:r w:rsidRPr="00C07926">
        <w:t>Intent(</w:t>
      </w:r>
      <w:proofErr w:type="spellStart"/>
      <w:proofErr w:type="gramEnd"/>
      <w:r w:rsidRPr="00C07926">
        <w:t>MainActivity.this</w:t>
      </w:r>
      <w:proofErr w:type="spellEnd"/>
      <w:r w:rsidRPr="00C07926">
        <w:t xml:space="preserve">, </w:t>
      </w:r>
      <w:proofErr w:type="spellStart"/>
      <w:r w:rsidRPr="00C07926">
        <w:t>WardrobeActivity.class</w:t>
      </w:r>
      <w:proofErr w:type="spellEnd"/>
      <w:r w:rsidRPr="00C07926">
        <w:t>);</w:t>
      </w:r>
    </w:p>
    <w:p w14:paraId="21683473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proofErr w:type="spellStart"/>
      <w:r w:rsidRPr="00C07926">
        <w:t>startActivity</w:t>
      </w:r>
      <w:proofErr w:type="spellEnd"/>
      <w:r w:rsidRPr="00C07926">
        <w:t>(intent</w:t>
      </w:r>
      <w:proofErr w:type="gramStart"/>
      <w:r w:rsidRPr="00C07926">
        <w:t>);</w:t>
      </w:r>
      <w:proofErr w:type="gramEnd"/>
    </w:p>
    <w:p w14:paraId="35B0ED2E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pict w14:anchorId="1D6D0CB8">
          <v:rect id="_x0000_i1072" style="width:0;height:1.5pt" o:hralign="center" o:hrstd="t" o:hr="t" fillcolor="#a0a0a0" stroked="f"/>
        </w:pict>
      </w:r>
    </w:p>
    <w:p w14:paraId="5F87C989" w14:textId="77777777" w:rsidR="00C07926" w:rsidRPr="00C07926" w:rsidRDefault="00C07926" w:rsidP="00C07926">
      <w:pPr>
        <w:spacing w:after="0" w:line="276" w:lineRule="auto"/>
        <w:ind w:left="1800" w:firstLine="0"/>
        <w:jc w:val="left"/>
        <w:rPr>
          <w:b/>
          <w:bCs/>
        </w:rPr>
      </w:pPr>
      <w:r w:rsidRPr="00C07926">
        <w:rPr>
          <w:b/>
          <w:bCs/>
        </w:rPr>
        <w:t>6. Creativity (1 Mark)</w:t>
      </w:r>
    </w:p>
    <w:p w14:paraId="774B8613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>To enhance creativity, you can:</w:t>
      </w:r>
    </w:p>
    <w:p w14:paraId="27638A07" w14:textId="77777777" w:rsidR="00C07926" w:rsidRPr="00C07926" w:rsidRDefault="00C07926" w:rsidP="00C07926">
      <w:pPr>
        <w:numPr>
          <w:ilvl w:val="0"/>
          <w:numId w:val="11"/>
        </w:numPr>
        <w:spacing w:after="0" w:line="276" w:lineRule="auto"/>
        <w:jc w:val="left"/>
      </w:pPr>
      <w:r w:rsidRPr="00C07926">
        <w:t xml:space="preserve">Use </w:t>
      </w:r>
      <w:r w:rsidRPr="00C07926">
        <w:rPr>
          <w:b/>
          <w:bCs/>
        </w:rPr>
        <w:t>rounded buttons and cards</w:t>
      </w:r>
      <w:r w:rsidRPr="00C07926">
        <w:t xml:space="preserve"> for a modern UI.</w:t>
      </w:r>
    </w:p>
    <w:p w14:paraId="30B30396" w14:textId="77777777" w:rsidR="00C07926" w:rsidRPr="00C07926" w:rsidRDefault="00C07926" w:rsidP="00C07926">
      <w:pPr>
        <w:numPr>
          <w:ilvl w:val="0"/>
          <w:numId w:val="11"/>
        </w:numPr>
        <w:spacing w:after="0" w:line="276" w:lineRule="auto"/>
        <w:jc w:val="left"/>
      </w:pPr>
      <w:r w:rsidRPr="00C07926">
        <w:t xml:space="preserve">Add </w:t>
      </w:r>
      <w:r w:rsidRPr="00C07926">
        <w:rPr>
          <w:b/>
          <w:bCs/>
        </w:rPr>
        <w:t>animations</w:t>
      </w:r>
      <w:r w:rsidRPr="00C07926">
        <w:t xml:space="preserve"> for smooth transitions between screens.</w:t>
      </w:r>
    </w:p>
    <w:p w14:paraId="5E9D718C" w14:textId="77777777" w:rsidR="00C07926" w:rsidRPr="00C07926" w:rsidRDefault="00C07926" w:rsidP="00C07926">
      <w:pPr>
        <w:numPr>
          <w:ilvl w:val="0"/>
          <w:numId w:val="11"/>
        </w:numPr>
        <w:spacing w:after="0" w:line="276" w:lineRule="auto"/>
        <w:jc w:val="left"/>
      </w:pPr>
      <w:r w:rsidRPr="00C07926">
        <w:t xml:space="preserve">Use </w:t>
      </w:r>
      <w:r w:rsidRPr="00C07926">
        <w:rPr>
          <w:b/>
          <w:bCs/>
        </w:rPr>
        <w:t>custom icons</w:t>
      </w:r>
      <w:r w:rsidRPr="00C07926">
        <w:t xml:space="preserve"> for clothing categories.</w:t>
      </w:r>
    </w:p>
    <w:p w14:paraId="591A02D1" w14:textId="77777777" w:rsidR="00C07926" w:rsidRPr="00C07926" w:rsidRDefault="00C07926" w:rsidP="00C07926">
      <w:pPr>
        <w:numPr>
          <w:ilvl w:val="0"/>
          <w:numId w:val="11"/>
        </w:numPr>
        <w:spacing w:after="0" w:line="276" w:lineRule="auto"/>
        <w:jc w:val="left"/>
      </w:pPr>
      <w:r w:rsidRPr="00C07926">
        <w:t xml:space="preserve">Implement </w:t>
      </w:r>
      <w:r w:rsidRPr="00C07926">
        <w:rPr>
          <w:b/>
          <w:bCs/>
        </w:rPr>
        <w:t>dark mode support</w:t>
      </w:r>
      <w:r w:rsidRPr="00C07926">
        <w:t>.</w:t>
      </w:r>
    </w:p>
    <w:p w14:paraId="55EAE889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pict w14:anchorId="7B8DA7A3">
          <v:rect id="_x0000_i1073" style="width:0;height:1.5pt" o:hralign="center" o:hrstd="t" o:hr="t" fillcolor="#a0a0a0" stroked="f"/>
        </w:pict>
      </w:r>
    </w:p>
    <w:p w14:paraId="2FE7BD17" w14:textId="77777777" w:rsidR="00C07926" w:rsidRPr="00C07926" w:rsidRDefault="00C07926" w:rsidP="00C07926">
      <w:pPr>
        <w:spacing w:after="0" w:line="276" w:lineRule="auto"/>
        <w:ind w:left="1800" w:firstLine="0"/>
        <w:jc w:val="left"/>
      </w:pPr>
      <w:r w:rsidRPr="00C07926">
        <w:t xml:space="preserve">This explanation covers all aspects of your lab exam requirements. Let me know if you need further </w:t>
      </w:r>
      <w:proofErr w:type="gramStart"/>
      <w:r w:rsidRPr="00C07926">
        <w:t>refinements</w:t>
      </w:r>
      <w:proofErr w:type="gramEnd"/>
      <w:r w:rsidRPr="00C07926">
        <w:t xml:space="preserve">! </w:t>
      </w:r>
      <w:r w:rsidRPr="00C07926">
        <w:rPr>
          <w:rFonts w:ascii="Segoe UI Emoji" w:hAnsi="Segoe UI Emoji" w:cs="Segoe UI Emoji"/>
        </w:rPr>
        <w:t>🚀</w:t>
      </w:r>
    </w:p>
    <w:p w14:paraId="310DFD0D" w14:textId="77777777" w:rsidR="002F6E91" w:rsidRDefault="002F6E91" w:rsidP="00C07926">
      <w:pPr>
        <w:spacing w:after="0" w:line="276" w:lineRule="auto"/>
        <w:ind w:left="1800" w:firstLine="0"/>
        <w:jc w:val="left"/>
      </w:pPr>
    </w:p>
    <w:sectPr w:rsidR="002F6E91">
      <w:pgSz w:w="12240" w:h="15840"/>
      <w:pgMar w:top="769" w:right="1431" w:bottom="1725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0D28"/>
    <w:multiLevelType w:val="hybridMultilevel"/>
    <w:tmpl w:val="B246D874"/>
    <w:lvl w:ilvl="0" w:tplc="9A2054A6">
      <w:start w:val="1"/>
      <w:numFmt w:val="decimal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58AD84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724DAE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B65EE8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384120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C2320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D0A46A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267530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2C8282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0678F5"/>
    <w:multiLevelType w:val="multilevel"/>
    <w:tmpl w:val="473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2621"/>
    <w:multiLevelType w:val="multilevel"/>
    <w:tmpl w:val="FE7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2794D"/>
    <w:multiLevelType w:val="hybridMultilevel"/>
    <w:tmpl w:val="C89A49F0"/>
    <w:lvl w:ilvl="0" w:tplc="FBF46974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8924A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48E8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026EF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29B8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0607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F4FDFC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83828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0AF05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3424CC"/>
    <w:multiLevelType w:val="multilevel"/>
    <w:tmpl w:val="B40C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42AF7"/>
    <w:multiLevelType w:val="hybridMultilevel"/>
    <w:tmpl w:val="1ED29ED0"/>
    <w:lvl w:ilvl="0" w:tplc="FB3CB746">
      <w:start w:val="2025"/>
      <w:numFmt w:val="decimal"/>
      <w:pStyle w:val="Heading1"/>
      <w:lvlText w:val="%1"/>
      <w:lvlJc w:val="left"/>
      <w:pPr>
        <w:ind w:left="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9E5B40">
      <w:start w:val="1"/>
      <w:numFmt w:val="lowerLetter"/>
      <w:lvlText w:val="%2"/>
      <w:lvlJc w:val="left"/>
      <w:pPr>
        <w:ind w:left="567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245456">
      <w:start w:val="1"/>
      <w:numFmt w:val="lowerRoman"/>
      <w:lvlText w:val="%3"/>
      <w:lvlJc w:val="left"/>
      <w:pPr>
        <w:ind w:left="639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FA5E7A">
      <w:start w:val="1"/>
      <w:numFmt w:val="decimal"/>
      <w:lvlText w:val="%4"/>
      <w:lvlJc w:val="left"/>
      <w:pPr>
        <w:ind w:left="711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909738">
      <w:start w:val="1"/>
      <w:numFmt w:val="lowerLetter"/>
      <w:lvlText w:val="%5"/>
      <w:lvlJc w:val="left"/>
      <w:pPr>
        <w:ind w:left="783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43A22">
      <w:start w:val="1"/>
      <w:numFmt w:val="lowerRoman"/>
      <w:lvlText w:val="%6"/>
      <w:lvlJc w:val="left"/>
      <w:pPr>
        <w:ind w:left="855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E0DDBE">
      <w:start w:val="1"/>
      <w:numFmt w:val="decimal"/>
      <w:lvlText w:val="%7"/>
      <w:lvlJc w:val="left"/>
      <w:pPr>
        <w:ind w:left="927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1E4494">
      <w:start w:val="1"/>
      <w:numFmt w:val="lowerLetter"/>
      <w:lvlText w:val="%8"/>
      <w:lvlJc w:val="left"/>
      <w:pPr>
        <w:ind w:left="999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F44A20">
      <w:start w:val="1"/>
      <w:numFmt w:val="lowerRoman"/>
      <w:lvlText w:val="%9"/>
      <w:lvlJc w:val="left"/>
      <w:pPr>
        <w:ind w:left="10719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923DF2"/>
    <w:multiLevelType w:val="multilevel"/>
    <w:tmpl w:val="452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F0518"/>
    <w:multiLevelType w:val="multilevel"/>
    <w:tmpl w:val="42D2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50AF8"/>
    <w:multiLevelType w:val="multilevel"/>
    <w:tmpl w:val="E35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C5EDA"/>
    <w:multiLevelType w:val="multilevel"/>
    <w:tmpl w:val="42E4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A5A2D"/>
    <w:multiLevelType w:val="multilevel"/>
    <w:tmpl w:val="96A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463199">
    <w:abstractNumId w:val="3"/>
  </w:num>
  <w:num w:numId="2" w16cid:durableId="1070808001">
    <w:abstractNumId w:val="0"/>
  </w:num>
  <w:num w:numId="3" w16cid:durableId="1535344492">
    <w:abstractNumId w:val="5"/>
  </w:num>
  <w:num w:numId="4" w16cid:durableId="991566875">
    <w:abstractNumId w:val="7"/>
  </w:num>
  <w:num w:numId="5" w16cid:durableId="1461916888">
    <w:abstractNumId w:val="10"/>
  </w:num>
  <w:num w:numId="6" w16cid:durableId="416681144">
    <w:abstractNumId w:val="8"/>
  </w:num>
  <w:num w:numId="7" w16cid:durableId="1860654995">
    <w:abstractNumId w:val="1"/>
  </w:num>
  <w:num w:numId="8" w16cid:durableId="1093428792">
    <w:abstractNumId w:val="9"/>
  </w:num>
  <w:num w:numId="9" w16cid:durableId="1510831760">
    <w:abstractNumId w:val="2"/>
  </w:num>
  <w:num w:numId="10" w16cid:durableId="158422516">
    <w:abstractNumId w:val="6"/>
  </w:num>
  <w:num w:numId="11" w16cid:durableId="1263956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E91"/>
    <w:rsid w:val="002F6E91"/>
    <w:rsid w:val="00A24639"/>
    <w:rsid w:val="00C07926"/>
    <w:rsid w:val="00E4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A496"/>
  <w15:docId w15:val="{0403E7D6-E2AB-412A-A497-818C60E9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9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 w:line="259" w:lineRule="auto"/>
      <w:ind w:left="1078"/>
      <w:jc w:val="center"/>
      <w:outlineLvl w:val="0"/>
    </w:pPr>
    <w:rPr>
      <w:rFonts w:ascii="Trebuchet MS" w:eastAsia="Trebuchet MS" w:hAnsi="Trebuchet MS" w:cs="Trebuchet MS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26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cp:lastModifiedBy>METHMA C.A.N it23245860</cp:lastModifiedBy>
  <cp:revision>2</cp:revision>
  <dcterms:created xsi:type="dcterms:W3CDTF">2025-03-14T08:34:00Z</dcterms:created>
  <dcterms:modified xsi:type="dcterms:W3CDTF">2025-03-14T08:34:00Z</dcterms:modified>
</cp:coreProperties>
</file>