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D2D67" w14:textId="35FB36F4" w:rsidR="0051175F" w:rsidRDefault="00F23C47" w:rsidP="00F23C47">
      <w:pPr>
        <w:jc w:val="center"/>
        <w:rPr>
          <w:b/>
          <w:bCs/>
          <w:sz w:val="32"/>
          <w:szCs w:val="32"/>
        </w:rPr>
      </w:pPr>
      <w:r w:rsidRPr="00F23C47">
        <w:rPr>
          <w:b/>
          <w:bCs/>
          <w:sz w:val="32"/>
          <w:szCs w:val="32"/>
        </w:rPr>
        <w:t>Introduction</w:t>
      </w:r>
    </w:p>
    <w:p w14:paraId="569778E0" w14:textId="5EA41D5D" w:rsidR="00F23C47" w:rsidRPr="00F23C47" w:rsidRDefault="00F23C47" w:rsidP="00F23C47">
      <w:pPr>
        <w:jc w:val="right"/>
        <w:rPr>
          <w:b/>
          <w:bCs/>
          <w:sz w:val="24"/>
          <w:szCs w:val="24"/>
        </w:rPr>
      </w:pPr>
      <w:r w:rsidRPr="00F23C47">
        <w:rPr>
          <w:rFonts w:hint="cs"/>
          <w:b/>
          <w:bCs/>
          <w:sz w:val="24"/>
          <w:szCs w:val="24"/>
        </w:rPr>
        <w:t>B</w:t>
      </w:r>
      <w:r w:rsidRPr="00F23C47">
        <w:rPr>
          <w:b/>
          <w:bCs/>
          <w:sz w:val="24"/>
          <w:szCs w:val="24"/>
        </w:rPr>
        <w:t>ackground</w:t>
      </w:r>
    </w:p>
    <w:p w14:paraId="5907602F" w14:textId="50ABB3E9" w:rsidR="00F23C47" w:rsidRDefault="00F23C47" w:rsidP="00E6547D">
      <w:pPr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In these days' organizations are more vulnerable to outside and inside </w:t>
      </w:r>
      <w:r w:rsidR="00531572">
        <w:rPr>
          <w:sz w:val="24"/>
          <w:szCs w:val="24"/>
        </w:rPr>
        <w:t>cyber-</w:t>
      </w:r>
      <w:r>
        <w:rPr>
          <w:sz w:val="24"/>
          <w:szCs w:val="24"/>
        </w:rPr>
        <w:t xml:space="preserve">attacks, leaks and exploits. </w:t>
      </w:r>
      <w:r w:rsidR="000C58F0">
        <w:rPr>
          <w:sz w:val="24"/>
          <w:szCs w:val="24"/>
        </w:rPr>
        <w:t>Most organization are not ready to handle a cyber-attack.</w:t>
      </w:r>
      <w:r>
        <w:rPr>
          <w:sz w:val="24"/>
          <w:szCs w:val="24"/>
        </w:rPr>
        <w:t xml:space="preserve"> </w:t>
      </w:r>
      <w:r w:rsidR="00803F65">
        <w:rPr>
          <w:sz w:val="24"/>
          <w:szCs w:val="24"/>
        </w:rPr>
        <w:t xml:space="preserve">For example, a bug in the system can leave access to valuable information open for the public, or hackers hack into the system and acquire personal information of clients and employees. </w:t>
      </w:r>
      <w:r w:rsidR="00803F65">
        <w:rPr>
          <w:sz w:val="24"/>
          <w:szCs w:val="24"/>
        </w:rPr>
        <w:t>Leaks can include personal data of</w:t>
      </w:r>
      <w:r w:rsidR="00745886">
        <w:rPr>
          <w:sz w:val="24"/>
          <w:szCs w:val="24"/>
        </w:rPr>
        <w:t xml:space="preserve"> existing and past</w:t>
      </w:r>
      <w:r w:rsidR="00803F65">
        <w:rPr>
          <w:sz w:val="24"/>
          <w:szCs w:val="24"/>
        </w:rPr>
        <w:t xml:space="preserve"> clients, which makes the organization uncredible for new clients. </w:t>
      </w:r>
      <w:r w:rsidR="001F2FD6">
        <w:rPr>
          <w:sz w:val="24"/>
          <w:szCs w:val="24"/>
        </w:rPr>
        <w:t>Some of the threats are not always well known and exposed to the public. Some organizations even try to cover-up their vulnerabilities, in the purpose of hiding it from their clients or potential clients</w:t>
      </w:r>
      <w:r w:rsidR="003308C9">
        <w:rPr>
          <w:sz w:val="24"/>
          <w:szCs w:val="24"/>
        </w:rPr>
        <w:t xml:space="preserve"> and business partners</w:t>
      </w:r>
      <w:r w:rsidR="000C58F0">
        <w:rPr>
          <w:sz w:val="24"/>
          <w:szCs w:val="24"/>
        </w:rPr>
        <w:t xml:space="preserve">. In some cases, the organization may not prioritize or capable of fixing the vulnerability, leaving it open for </w:t>
      </w:r>
      <w:r w:rsidR="00E6547D">
        <w:rPr>
          <w:sz w:val="24"/>
          <w:szCs w:val="24"/>
        </w:rPr>
        <w:t>repeating attacks.</w:t>
      </w:r>
    </w:p>
    <w:p w14:paraId="1C6DAE46" w14:textId="78A07E40" w:rsidR="00803F65" w:rsidRDefault="00ED7B3D" w:rsidP="00E6547D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Targets</w:t>
      </w:r>
    </w:p>
    <w:p w14:paraId="40184ED7" w14:textId="149B4817" w:rsidR="00ED7B3D" w:rsidRPr="00ED7B3D" w:rsidRDefault="00ED7B3D" w:rsidP="00E6547D">
      <w:pPr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Our </w:t>
      </w:r>
      <w:r w:rsidR="008D12D8">
        <w:rPr>
          <w:sz w:val="24"/>
          <w:szCs w:val="24"/>
        </w:rPr>
        <w:t xml:space="preserve">project goal is to give information </w:t>
      </w:r>
      <w:r w:rsidR="00745886">
        <w:rPr>
          <w:sz w:val="24"/>
          <w:szCs w:val="24"/>
        </w:rPr>
        <w:t xml:space="preserve">from the web </w:t>
      </w:r>
      <w:r w:rsidR="008D12D8">
        <w:rPr>
          <w:sz w:val="24"/>
          <w:szCs w:val="24"/>
        </w:rPr>
        <w:t>about cyber-attacks on organizations, in order to help clients</w:t>
      </w:r>
      <w:r w:rsidR="00745886">
        <w:rPr>
          <w:sz w:val="24"/>
          <w:szCs w:val="24"/>
        </w:rPr>
        <w:t>,</w:t>
      </w:r>
      <w:r w:rsidR="008D12D8">
        <w:rPr>
          <w:sz w:val="24"/>
          <w:szCs w:val="24"/>
        </w:rPr>
        <w:t xml:space="preserve"> business partners</w:t>
      </w:r>
      <w:r w:rsidR="00745886">
        <w:rPr>
          <w:sz w:val="24"/>
          <w:szCs w:val="24"/>
        </w:rPr>
        <w:t xml:space="preserve"> and shareholders to know better about the organization security and credibility. </w:t>
      </w:r>
    </w:p>
    <w:sectPr w:rsidR="00ED7B3D" w:rsidRPr="00ED7B3D" w:rsidSect="00574E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47"/>
    <w:rsid w:val="000C58F0"/>
    <w:rsid w:val="001F2FD6"/>
    <w:rsid w:val="00272457"/>
    <w:rsid w:val="003308C9"/>
    <w:rsid w:val="0051175F"/>
    <w:rsid w:val="00531572"/>
    <w:rsid w:val="00574E64"/>
    <w:rsid w:val="00745886"/>
    <w:rsid w:val="00803F65"/>
    <w:rsid w:val="008D12D8"/>
    <w:rsid w:val="00CE6D25"/>
    <w:rsid w:val="00E6547D"/>
    <w:rsid w:val="00ED7B3D"/>
    <w:rsid w:val="00EE2AB4"/>
    <w:rsid w:val="00F2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95EA"/>
  <w15:chartTrackingRefBased/>
  <w15:docId w15:val="{E86F6B46-0ACB-473A-B603-8ED42A48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3D70E0-0674-4ECF-8049-C0115EAB673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</dc:creator>
  <cp:keywords/>
  <dc:description/>
  <cp:lastModifiedBy>MATAN</cp:lastModifiedBy>
  <cp:revision>1</cp:revision>
  <dcterms:created xsi:type="dcterms:W3CDTF">2021-03-09T13:57:00Z</dcterms:created>
  <dcterms:modified xsi:type="dcterms:W3CDTF">2021-03-09T16:07:00Z</dcterms:modified>
</cp:coreProperties>
</file>