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2B5797"/>
          <w:sz w:val="56"/>
          <w:szCs w:val="56"/>
        </w:rPr>
        <w:t xml:space="preserve">SYNESTHESIA 3.0</w:t>
      </w:r>
    </w:p>
    <w:p>
      <w:pPr>
        <w:spacing w:after="100"/>
        <w:jc w:val="center"/>
      </w:pPr>
      <w:r>
        <w:rPr>
          <w:color w:val="00A99D"/>
          <w:sz w:val="36"/>
          <w:szCs w:val="36"/>
        </w:rPr>
        <w:t xml:space="preserve">Evolution Roadmap</w:t>
      </w:r>
    </w:p>
    <w:p>
      <w:pPr>
        <w:spacing w:after="200"/>
        <w:jc w:val="center"/>
      </w:pPr>
      <w:r>
        <w:rPr>
          <w:i/>
          <w:iCs/>
          <w:color w:val="666666"/>
          <w:sz w:val="24"/>
          <w:szCs w:val="24"/>
        </w:rPr>
        <w:t xml:space="preserve">Breakthrough Visualization for Melody, Atmosphere &amp; Temporal Patterns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FF8C00" w:sz="24"/>
              <w:bottom w:val="single" w:color="CCCCCC" w:sz="1"/>
              <w:right w:val="single" w:color="CCCCCC" w:sz="1"/>
            </w:tcBorders>
            <w:shd w:fill="FFF4E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00"/>
            </w:pPr>
            <w:r>
              <w:rPr>
                <w:b/>
                <w:bCs/>
                <w:color w:val="FF8C00"/>
                <w:sz w:val="26"/>
                <w:szCs w:val="26"/>
              </w:rPr>
              <w:t xml:space="preserve">🎯 THE BREAKTHROUGH: From Frames to Musical Understanding</w:t>
            </w:r>
          </w:p>
          <w:p>
            <w:pPr>
              <w:spacing w:after="100"/>
            </w:pPr>
            <w:r>
              <w:rPr>
                <w:sz w:val="22"/>
                <w:szCs w:val="22"/>
              </w:rPr>
              <w:t xml:space="preserve">Current systems analyze audio </w:t>
            </w:r>
            <w:r>
              <w:rPr>
                <w:b/>
                <w:bCs/>
                <w:sz w:val="22"/>
                <w:szCs w:val="22"/>
              </w:rPr>
              <w:t xml:space="preserve">frame-by-frame</w:t>
            </w:r>
            <w:r>
              <w:rPr>
                <w:sz w:val="22"/>
                <w:szCs w:val="22"/>
              </w:rPr>
              <w:t xml:space="preserve"> (20-50ms windows). This captures </w:t>
            </w:r>
            <w:r>
              <w:rPr>
                <w:i/>
                <w:iCs/>
                <w:sz w:val="22"/>
                <w:szCs w:val="22"/>
              </w:rPr>
              <w:t xml:space="preserve">timbre and instantaneous frequency</w:t>
            </w:r>
            <w:r>
              <w:rPr>
                <w:sz w:val="22"/>
                <w:szCs w:val="22"/>
              </w:rPr>
              <w:t xml:space="preserve">, but misses what makes music </w:t>
            </w:r>
            <w:r>
              <w:rPr>
                <w:i/>
                <w:iCs/>
                <w:sz w:val="22"/>
                <w:szCs w:val="22"/>
              </w:rPr>
              <w:t xml:space="preserve">musical</w:t>
            </w:r>
            <w:r>
              <w:rPr>
                <w:sz w:val="22"/>
                <w:szCs w:val="22"/>
              </w:rPr>
              <w:t xml:space="preserve">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  <w:sz w:val="22"/>
                <w:szCs w:val="22"/>
              </w:rPr>
              <w:t xml:space="preserve">Melody: </w:t>
            </w:r>
            <w:r>
              <w:rPr>
                <w:sz w:val="22"/>
                <w:szCs w:val="22"/>
              </w:rPr>
              <w:t xml:space="preserve">Sequences of notes over 1-10 seconds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  <w:sz w:val="22"/>
                <w:szCs w:val="22"/>
              </w:rPr>
              <w:t xml:space="preserve">Harmony: </w:t>
            </w:r>
            <w:r>
              <w:rPr>
                <w:sz w:val="22"/>
                <w:szCs w:val="22"/>
              </w:rPr>
              <w:t xml:space="preserve">Chord progressions evolving over 2-30 seconds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  <w:sz w:val="22"/>
                <w:szCs w:val="22"/>
              </w:rPr>
              <w:t xml:space="preserve">Rhythm: </w:t>
            </w:r>
            <w:r>
              <w:rPr>
                <w:sz w:val="22"/>
                <w:szCs w:val="22"/>
              </w:rPr>
              <w:t xml:space="preserve">Beat patterns and tempo over 0.5-4 seconds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  <w:sz w:val="22"/>
                <w:szCs w:val="22"/>
              </w:rPr>
              <w:t xml:space="preserve">Atmosphere: </w:t>
            </w:r>
            <w:r>
              <w:rPr>
                <w:sz w:val="22"/>
                <w:szCs w:val="22"/>
              </w:rPr>
              <w:t xml:space="preserve">Emotional trajectory over 30-300 seconds</w:t>
            </w:r>
          </w:p>
          <w:p>
            <w:pPr>
              <w:spacing w:before="100"/>
            </w:pPr>
            <w:r>
              <w:rPr>
                <w:sz w:val="22"/>
                <w:szCs w:val="22"/>
              </w:rPr>
              <w:t xml:space="preserve">This roadmap extends SYNESTHESIA to capture and visualize these </w:t>
            </w:r>
            <w:r>
              <w:rPr>
                <w:b/>
                <w:bCs/>
                <w:color w:val="FF8C00"/>
                <w:sz w:val="22"/>
                <w:szCs w:val="22"/>
              </w:rPr>
              <w:t xml:space="preserve">TEMPORAL PATTERNS</w:t>
            </w:r>
            <w:r>
              <w:rPr>
                <w:sz w:val="22"/>
                <w:szCs w:val="22"/>
              </w:rPr>
              <w:t xml:space="preserve"> - the features that define musical identity.</w:t>
            </w:r>
          </w:p>
        </w:tc>
      </w:tr>
    </w:tbl>
    <w:p/>
    <w:p>
      <w:pPr>
        <w:pStyle w:val="Heading1"/>
      </w:pPr>
      <w:r>
        <w:t xml:space="preserve">1. The Temporal Challenge</w:t>
      </w:r>
    </w:p>
    <w:p>
      <w:pPr>
        <w:pStyle w:val="Heading2"/>
      </w:pPr>
      <w:r>
        <w:t xml:space="preserve">1.1 What Current Systems Miss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Time Scale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Current 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Timbre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10-50ms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C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00A99D"/>
                <w:sz w:val="20"/>
                <w:szCs w:val="20"/>
              </w:rPr>
              <w:t xml:space="preserve">✓ Captured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Instrument 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Pitch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20-100ms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C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00A99D"/>
                <w:sz w:val="20"/>
                <w:szCs w:val="20"/>
              </w:rPr>
              <w:t xml:space="preserve">✓ Captured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Note detection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Melody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1-10 sec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DC143C"/>
                <w:sz w:val="20"/>
                <w:szCs w:val="20"/>
              </w:rPr>
              <w:t xml:space="preserve">✗ Missing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Song identity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Rhythm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0.5-4 sec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DC143C"/>
                <w:sz w:val="20"/>
                <w:szCs w:val="20"/>
              </w:rPr>
              <w:t xml:space="preserve">✗ Missing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Genre feel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Harmony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2-30 sec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DC143C"/>
                <w:sz w:val="20"/>
                <w:szCs w:val="20"/>
              </w:rPr>
              <w:t xml:space="preserve">✗ Missing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Emotional arc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Atmosphere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30-300 sec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DC143C"/>
                <w:sz w:val="20"/>
                <w:szCs w:val="20"/>
              </w:rPr>
              <w:t xml:space="preserve">✗ Missing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Overall mood</w:t>
            </w:r>
          </w:p>
        </w:tc>
      </w:tr>
    </w:tbl>
    <w:p>
      <w:pPr>
        <w:pStyle w:val="Heading2"/>
        <w:spacing w:before="200"/>
      </w:pPr>
      <w:r>
        <w:t xml:space="preserve">1.2 Why This Matters for Visualization</w:t>
      </w:r>
    </w:p>
    <w:p>
      <w:r>
        <w:t xml:space="preserve">A visualization that only shows </w:t>
      </w:r>
      <w:r>
        <w:rPr>
          <w:i/>
          <w:iCs/>
        </w:rPr>
        <w:t xml:space="preserve">instantaneous spectrum</w:t>
      </w:r>
      <w:r>
        <w:t xml:space="preserve"> is like reading a book one letter at a time - you see each letter perfectly but miss the </w:t>
      </w:r>
      <w:r>
        <w:rPr>
          <w:b/>
          <w:bCs/>
        </w:rPr>
        <w:t xml:space="preserve">words, sentences, and story</w:t>
      </w:r>
      <w:r>
        <w:t xml:space="preserve">. True musical visualization must show: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Where we've been: </w:t>
      </w:r>
      <w:r>
        <w:t xml:space="preserve">The melodic/harmonic path that led to this moment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Where we are: </w:t>
      </w:r>
      <w:r>
        <w:t xml:space="preserve">Current spectral content (what we do now)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Where we're going: </w:t>
      </w:r>
      <w:r>
        <w:t xml:space="preserve">Anticipated resolution based on harmonic context</w:t>
      </w:r>
    </w:p>
    <w:p>
      <w:r>
        <w:br w:type="page"/>
      </w:r>
    </w:p>
    <w:p>
      <w:pPr>
        <w:pStyle w:val="Heading1"/>
      </w:pPr>
      <w:r>
        <w:t xml:space="preserve">2. Multi-Scale Temporal Architecture</w:t>
      </w:r>
    </w:p>
    <w:p>
      <w:pPr>
        <w:pStyle w:val="Heading2"/>
      </w:pPr>
      <w:r>
        <w:t xml:space="preserve">2.1 The Hierarchical Temporal Pyramid</w:t>
      </w:r>
    </w:p>
    <w:p>
      <w:r>
        <w:t xml:space="preserve">We propose a </w:t>
      </w:r>
      <w:r>
        <w:rPr>
          <w:b/>
          <w:bCs/>
        </w:rPr>
        <w:t xml:space="preserve">Hierarchical Temporal Pyramid</w:t>
      </w:r>
      <w:r>
        <w:t xml:space="preserve"> that analyzes audio at multiple time scales simultaneously:</w:t>
      </w:r>
    </w:p>
    <w:p>
      <w:pPr>
        <w:spacing w:before="100" w:after="100"/>
        <w:jc w:val="center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┌────────────────────────────────────────────────────────────────┐</w:t>
      </w:r>
    </w:p>
    <w:p>
      <w:pPr>
        <w:jc w:val="center"/>
      </w:pPr>
      <w:r>
        <w:rPr>
          <w:rFonts w:ascii="Courier New" w:cs="Courier New" w:eastAsia="Courier New" w:hAnsi="Courier New"/>
          <w:sz w:val="16"/>
          <w:szCs w:val="16"/>
        </w:rPr>
        <w:t xml:space="preserve">│  Level 4: ATMOSPHERE (30-300s)  →  Global mood, energy arc     │</w:t>
      </w:r>
    </w:p>
    <w:p>
      <w:pPr>
        <w:jc w:val="cente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↓ aggregates                                           │</w:t>
      </w:r>
    </w:p>
    <w:p>
      <w:pPr>
        <w:jc w:val="center"/>
      </w:pPr>
      <w:r>
        <w:rPr>
          <w:rFonts w:ascii="Courier New" w:cs="Courier New" w:eastAsia="Courier New" w:hAnsi="Courier New"/>
          <w:sz w:val="16"/>
          <w:szCs w:val="16"/>
        </w:rPr>
        <w:t xml:space="preserve">│  Level 3: PHRASE (2-30s)  →  Chord progressions, sections      │</w:t>
      </w:r>
    </w:p>
    <w:p>
      <w:pPr>
        <w:jc w:val="cente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↓ aggregates                                           │</w:t>
      </w:r>
    </w:p>
    <w:p>
      <w:pPr>
        <w:jc w:val="center"/>
      </w:pPr>
      <w:r>
        <w:rPr>
          <w:rFonts w:ascii="Courier New" w:cs="Courier New" w:eastAsia="Courier New" w:hAnsi="Courier New"/>
          <w:sz w:val="16"/>
          <w:szCs w:val="16"/>
        </w:rPr>
        <w:t xml:space="preserve">│  Level 2: MOTIF (0.5-4s)  →  Melodic fragments, rhythm patterns│</w:t>
      </w:r>
    </w:p>
    <w:p>
      <w:pPr>
        <w:jc w:val="cente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↓ aggregates                                           │</w:t>
      </w:r>
    </w:p>
    <w:p>
      <w:pPr>
        <w:jc w:val="center"/>
      </w:pPr>
      <w:r>
        <w:rPr>
          <w:rFonts w:ascii="Courier New" w:cs="Courier New" w:eastAsia="Courier New" w:hAnsi="Courier New"/>
          <w:sz w:val="16"/>
          <w:szCs w:val="16"/>
        </w:rPr>
        <w:t xml:space="preserve">│  Level 1: NOTE (50-500ms)  →  Individual notes, attacks        │</w:t>
      </w:r>
    </w:p>
    <w:p>
      <w:pPr>
        <w:jc w:val="center"/>
      </w:pPr>
      <w:r>
        <w:rPr>
          <w:rFonts w:ascii="Courier New" w:cs="Courier New" w:eastAsia="Courier New" w:hAnsi="Courier New"/>
          <w:sz w:val="16"/>
          <w:szCs w:val="16"/>
        </w:rPr>
        <w:t xml:space="preserve">│         ↓ aggregates                                           │</w:t>
      </w:r>
    </w:p>
    <w:p>
      <w:pPr>
        <w:jc w:val="center"/>
      </w:pPr>
      <w:r>
        <w:rPr>
          <w:rFonts w:ascii="Courier New" w:cs="Courier New" w:eastAsia="Courier New" w:hAnsi="Courier New"/>
          <w:sz w:val="16"/>
          <w:szCs w:val="16"/>
        </w:rPr>
        <w:t xml:space="preserve">│  Level 0: FRAME (20-50ms)  →  Spectral content (current)       │</w:t>
      </w:r>
    </w:p>
    <w:p>
      <w:pPr>
        <w:jc w:val="center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before="200"/>
      </w:pPr>
      <w:r>
        <w:t xml:space="preserve">2.2 Temporal Transformer Architecture</w:t>
      </w:r>
    </w:p>
    <w:p>
      <w:r>
        <w:t xml:space="preserve">The key innovation: process sequences of spiral frames through a </w:t>
      </w:r>
      <w:r>
        <w:rPr>
          <w:b/>
          <w:bCs/>
        </w:rPr>
        <w:t xml:space="preserve">Temporal Transformer</w:t>
      </w:r>
      <w:r>
        <w:t xml:space="preserve"> that learns multi-scale musical patterns:</w:t>
      </w:r>
    </w:p>
    <w:p>
      <w:pPr>
        <w:spacing w:before="100" w:after="80"/>
      </w:pPr>
      <w:r>
        <w:rPr>
          <w:rFonts w:ascii="Courier New" w:cs="Courier New" w:eastAsia="Courier New" w:hAnsi="Courier New"/>
          <w:sz w:val="17"/>
          <w:szCs w:val="17"/>
        </w:rPr>
        <w:t xml:space="preserve">class TemporalSpiralTransformer(nn.Module):
</w:t>
      </w:r>
      <w:r>
        <w:rPr>
          <w:rFonts w:ascii="Courier New" w:cs="Courier New" w:eastAsia="Courier New" w:hAnsi="Courier New"/>
          <w:sz w:val="17"/>
          <w:szCs w:val="17"/>
        </w:rPr>
        <w:t xml:space="preserve">    '''Process sequences of spiral visualizations for temporal patterns'''
</w:t>
      </w:r>
      <w:r>
        <w:rPr>
          <w:rFonts w:ascii="Courier New" w:cs="Courier New" w:eastAsia="Courier New" w:hAnsi="Courier New"/>
          <w:sz w:val="17"/>
          <w:szCs w:val="17"/>
        </w:rPr>
        <w:t xml:space="preserve">    def __init__(self, d_model=512, n_heads=8, n_layers=6):
</w:t>
      </w:r>
      <w:r>
        <w:rPr>
          <w:rFonts w:ascii="Courier New" w:cs="Courier New" w:eastAsia="Courier New" w:hAnsi="Courier New"/>
          <w:sz w:val="17"/>
          <w:szCs w:val="17"/>
        </w:rPr>
        <w:t xml:space="preserve">        # Frame encoder (ViT for each spiral frame)
</w:t>
      </w:r>
      <w:r>
        <w:rPr>
          <w:rFonts w:ascii="Courier New" w:cs="Courier New" w:eastAsia="Courier New" w:hAnsi="Courier New"/>
          <w:sz w:val="17"/>
          <w:szCs w:val="17"/>
        </w:rPr>
        <w:t xml:space="preserve">        self.frame_encoder = ViTEncoder()
</w:t>
      </w:r>
      <w:r>
        <w:rPr>
          <w:rFonts w:ascii="Courier New" w:cs="Courier New" w:eastAsia="Courier New" w:hAnsi="Courier New"/>
          <w:sz w:val="17"/>
          <w:szCs w:val="17"/>
        </w:rPr>
        <w:t xml:space="preserve">        # Multi-scale temporal encoders
</w:t>
      </w:r>
      <w:r>
        <w:rPr>
          <w:rFonts w:ascii="Courier New" w:cs="Courier New" w:eastAsia="Courier New" w:hAnsi="Courier New"/>
          <w:sz w:val="17"/>
          <w:szCs w:val="17"/>
        </w:rPr>
        <w:t xml:space="preserve">        self.note_encoder = TemporalBlock(window=15)    # ~500ms
</w:t>
      </w:r>
      <w:r>
        <w:rPr>
          <w:rFonts w:ascii="Courier New" w:cs="Courier New" w:eastAsia="Courier New" w:hAnsi="Courier New"/>
          <w:sz w:val="17"/>
          <w:szCs w:val="17"/>
        </w:rPr>
        <w:t xml:space="preserve">        self.motif_encoder = TemporalBlock(window=120)  # ~4s
</w:t>
      </w:r>
      <w:r>
        <w:rPr>
          <w:rFonts w:ascii="Courier New" w:cs="Courier New" w:eastAsia="Courier New" w:hAnsi="Courier New"/>
          <w:sz w:val="17"/>
          <w:szCs w:val="17"/>
        </w:rPr>
        <w:t xml:space="preserve">        self.phrase_encoder = TemporalBlock(window=900) # ~30s
</w:t>
      </w:r>
      <w:r>
        <w:rPr>
          <w:rFonts w:ascii="Courier New" w:cs="Courier New" w:eastAsia="Courier New" w:hAnsi="Courier New"/>
          <w:sz w:val="17"/>
          <w:szCs w:val="17"/>
        </w:rPr>
        <w:t xml:space="preserve">        self.atmos_encoder = TemporalBlock(window=9000) # ~5min
</w:t>
      </w:r>
      <w:r>
        <w:rPr>
          <w:rFonts w:ascii="Courier New" w:cs="Courier New" w:eastAsia="Courier New" w:hAnsi="Courier New"/>
          <w:sz w:val="17"/>
          <w:szCs w:val="17"/>
        </w:rPr>
        <w:t xml:space="preserve">        # Cross-scale attention (short-term ↔ long-term)
</w:t>
      </w:r>
      <w:r>
        <w:rPr>
          <w:rFonts w:ascii="Courier New" w:cs="Courier New" w:eastAsia="Courier New" w:hAnsi="Courier New"/>
          <w:sz w:val="17"/>
          <w:szCs w:val="17"/>
        </w:rPr>
        <w:t xml:space="preserve">        self.cross_scale_attn = CrossScaleAttention()
</w:t>
      </w:r>
      <w:r>
        <w:rPr>
          <w:rFonts w:ascii="Courier New" w:cs="Courier New" w:eastAsia="Courier New" w:hAnsi="Courier New"/>
          <w:sz w:val="17"/>
          <w:szCs w:val="17"/>
        </w:rPr>
        <w:t xml:space="preserve">        # Output: multi-scale features for visualization
</w:t>
      </w:r>
      <w:r>
        <w:rPr>
          <w:rFonts w:ascii="Courier New" w:cs="Courier New" w:eastAsia="Courier New" w:hAnsi="Courier New"/>
          <w:sz w:val="17"/>
          <w:szCs w:val="17"/>
        </w:rPr>
        <w:t xml:space="preserve">        self.melody_head = MelodyExtractor()
</w:t>
      </w:r>
      <w:r>
        <w:rPr>
          <w:rFonts w:ascii="Courier New" w:cs="Courier New" w:eastAsia="Courier New" w:hAnsi="Courier New"/>
          <w:sz w:val="17"/>
          <w:szCs w:val="17"/>
        </w:rPr>
        <w:t xml:space="preserve">        self.rhythm_head = RhythmExtractor()
</w:t>
      </w:r>
      <w:r>
        <w:rPr>
          <w:rFonts w:ascii="Courier New" w:cs="Courier New" w:eastAsia="Courier New" w:hAnsi="Courier New"/>
          <w:sz w:val="17"/>
          <w:szCs w:val="17"/>
        </w:rPr>
        <w:t xml:space="preserve">        self.harmony_head = HarmonyExtractor()
</w:t>
      </w:r>
      <w:r>
        <w:rPr>
          <w:rFonts w:ascii="Courier New" w:cs="Courier New" w:eastAsia="Courier New" w:hAnsi="Courier New"/>
          <w:sz w:val="17"/>
          <w:szCs w:val="17"/>
        </w:rPr>
        <w:t xml:space="preserve">        self.atmosphere_head = AtmosphereExtractor()</w:t>
      </w:r>
    </w:p>
    <w:p>
      <w:r>
        <w:br w:type="page"/>
      </w:r>
    </w:p>
    <w:p>
      <w:pPr>
        <w:pStyle w:val="Heading1"/>
      </w:pPr>
      <w:r>
        <w:t xml:space="preserve">3. Breakthrough Visualization Innovations</w:t>
      </w:r>
    </w:p>
    <w:p>
      <w:pPr>
        <w:pStyle w:val="Heading2"/>
      </w:pPr>
      <w:r>
        <w:t xml:space="preserve">3.1 The Melodic Trail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B5797" w:sz="24"/>
              <w:bottom w:val="single" w:color="CCCCCC" w:sz="1"/>
              <w:right w:val="single" w:color="CCCCCC" w:sz="1"/>
            </w:tcBorders>
            <w:shd w:fill="E8F4FC" w:val="clear"/>
            <w:tcMar>
              <w:top w:type="dxa" w:w="150"/>
              <w:left w:type="dxa" w:w="3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2B5797"/>
                <w:sz w:val="26"/>
                <w:szCs w:val="26"/>
              </w:rPr>
              <w:t xml:space="preserve">Innovation #1: Melodic Trail Visualization</w:t>
            </w:r>
          </w:p>
          <w:p>
            <w:pPr>
              <w:spacing w:before="100"/>
            </w:pPr>
            <w:r>
              <w:rPr>
                <w:b/>
                <w:bCs/>
                <w:sz w:val="22"/>
                <w:szCs w:val="22"/>
              </w:rPr>
              <w:t xml:space="preserve">Concept: </w:t>
            </w:r>
            <w:r>
              <w:rPr>
                <w:sz w:val="22"/>
                <w:szCs w:val="22"/>
              </w:rPr>
              <w:t xml:space="preserve">Show the last N seconds of dominant pitch as a glowing trail on the spiral. Notes leave behind a fading trace showing the melodic contour.</w:t>
            </w:r>
          </w:p>
          <w:p>
            <w:pPr>
              <w:spacing w:before="100"/>
            </w:pPr>
            <w:r>
              <w:rPr>
                <w:b/>
                <w:bCs/>
                <w:sz w:val="22"/>
                <w:szCs w:val="22"/>
              </w:rPr>
              <w:t xml:space="preserve">Implementation: </w:t>
            </w:r>
            <w:r>
              <w:rPr>
                <w:sz w:val="22"/>
                <w:szCs w:val="22"/>
              </w:rPr>
              <w:t xml:space="preserve">Track pitch centroids over time, map to spiral position, render as alpha-decaying particles.</w:t>
            </w:r>
          </w:p>
          <w:p>
            <w:pPr>
              <w:spacing w:before="100"/>
            </w:pPr>
            <w:r>
              <w:rPr>
                <w:b/>
                <w:bCs/>
                <w:sz w:val="22"/>
                <w:szCs w:val="22"/>
              </w:rPr>
              <w:t xml:space="preserve">Visual Effect: </w:t>
            </w:r>
            <w:r>
              <w:rPr>
                <w:sz w:val="22"/>
                <w:szCs w:val="22"/>
              </w:rPr>
              <w:t xml:space="preserve">Ascending melodies spiral outward-upward, descending melodies spiral inward-downward. Viewers literally SEE the melody shape.</w:t>
            </w:r>
          </w:p>
        </w:tc>
      </w:tr>
    </w:tbl>
    <w:p>
      <w:pPr>
        <w:pStyle w:val="Heading2"/>
        <w:spacing w:before="200"/>
      </w:pPr>
      <w:r>
        <w:t xml:space="preserve">3.2 The Rhythm Pulse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00A99D" w:sz="24"/>
              <w:bottom w:val="single" w:color="CCCCCC" w:sz="1"/>
              <w:right w:val="single" w:color="CCCCCC" w:sz="1"/>
            </w:tcBorders>
            <w:shd w:fill="E8FCF4" w:val="clear"/>
            <w:tcMar>
              <w:top w:type="dxa" w:w="150"/>
              <w:left w:type="dxa" w:w="3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00A99D"/>
                <w:sz w:val="26"/>
                <w:szCs w:val="26"/>
              </w:rPr>
              <w:t xml:space="preserve">Innovation #2: Rhythm Pulse Visualization</w:t>
            </w:r>
          </w:p>
          <w:p>
            <w:pPr>
              <w:spacing w:before="100"/>
            </w:pPr>
            <w:r>
              <w:rPr>
                <w:b/>
                <w:bCs/>
                <w:sz w:val="22"/>
                <w:szCs w:val="22"/>
              </w:rPr>
              <w:t xml:space="preserve">Concept: </w:t>
            </w:r>
            <w:r>
              <w:rPr>
                <w:sz w:val="22"/>
                <w:szCs w:val="22"/>
              </w:rPr>
              <w:t xml:space="preserve">The entire spiral breathes with the beat. Detect tempo and phase-lock visual elements to the rhythmic structure.</w:t>
            </w:r>
          </w:p>
          <w:p>
            <w:pPr>
              <w:spacing w:before="100"/>
            </w:pPr>
            <w:r>
              <w:rPr>
                <w:b/>
                <w:bCs/>
                <w:sz w:val="22"/>
                <w:szCs w:val="22"/>
              </w:rPr>
              <w:t xml:space="preserve">Implementation: </w:t>
            </w:r>
            <w:r>
              <w:rPr>
                <w:sz w:val="22"/>
                <w:szCs w:val="22"/>
              </w:rPr>
              <w:t xml:space="preserve">Beat tracking algorithm (librosa.beat) + spiral scale modulation + phase-locked color cycling.</w:t>
            </w:r>
          </w:p>
          <w:p>
            <w:pPr>
              <w:spacing w:before="100"/>
            </w:pPr>
            <w:r>
              <w:rPr>
                <w:b/>
                <w:bCs/>
                <w:sz w:val="22"/>
                <w:szCs w:val="22"/>
              </w:rPr>
              <w:t xml:space="preserve">Visual Effect: </w:t>
            </w:r>
            <w:r>
              <w:rPr>
                <w:sz w:val="22"/>
                <w:szCs w:val="22"/>
              </w:rPr>
              <w:t xml:space="preserve">On downbeats: spiral expands + color brightens. On upbeats: contracts + dims. Creates visceral connection to rhythm.</w:t>
            </w:r>
          </w:p>
        </w:tc>
      </w:tr>
    </w:tbl>
    <w:p>
      <w:pPr>
        <w:pStyle w:val="Heading2"/>
        <w:spacing w:before="200"/>
      </w:pPr>
      <w:r>
        <w:t xml:space="preserve">3.3 The Harmonic Aura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7B68EE" w:sz="24"/>
              <w:bottom w:val="single" w:color="CCCCCC" w:sz="1"/>
              <w:right w:val="single" w:color="CCCCCC" w:sz="1"/>
            </w:tcBorders>
            <w:shd w:fill="F4E8FC" w:val="clear"/>
            <w:tcMar>
              <w:top w:type="dxa" w:w="150"/>
              <w:left w:type="dxa" w:w="3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7B68EE"/>
                <w:sz w:val="26"/>
                <w:szCs w:val="26"/>
              </w:rPr>
              <w:t xml:space="preserve">Innovation #3: Harmonic Aura Visualization</w:t>
            </w:r>
          </w:p>
          <w:p>
            <w:pPr>
              <w:spacing w:before="100"/>
            </w:pPr>
            <w:r>
              <w:rPr>
                <w:b/>
                <w:bCs/>
                <w:sz w:val="22"/>
                <w:szCs w:val="22"/>
              </w:rPr>
              <w:t xml:space="preserve">Concept: </w:t>
            </w:r>
            <w:r>
              <w:rPr>
                <w:sz w:val="22"/>
                <w:szCs w:val="22"/>
              </w:rPr>
              <w:t xml:space="preserve">Background color/gradient reflects the current harmonic context (key, mode, chord function). Creates emotional atmosphere.</w:t>
            </w:r>
          </w:p>
          <w:p>
            <w:pPr>
              <w:spacing w:before="100"/>
            </w:pPr>
            <w:r>
              <w:rPr>
                <w:b/>
                <w:bCs/>
                <w:sz w:val="22"/>
                <w:szCs w:val="22"/>
              </w:rPr>
              <w:t xml:space="preserve">Implementation: </w:t>
            </w:r>
            <w:r>
              <w:rPr>
                <w:sz w:val="22"/>
                <w:szCs w:val="22"/>
              </w:rPr>
              <w:t xml:space="preserve">Chord detection → map to color wheel (C=red, G=orange, etc. following circle of fifths). Major=warm tints, Minor=cool tints.</w:t>
            </w:r>
          </w:p>
          <w:p>
            <w:pPr>
              <w:spacing w:before="100"/>
            </w:pPr>
            <w:r>
              <w:rPr>
                <w:b/>
                <w:bCs/>
                <w:sz w:val="22"/>
                <w:szCs w:val="22"/>
              </w:rPr>
              <w:t xml:space="preserve">Visual Effect: </w:t>
            </w:r>
            <w:r>
              <w:rPr>
                <w:sz w:val="22"/>
                <w:szCs w:val="22"/>
              </w:rPr>
              <w:t xml:space="preserve">Chord changes create smooth background transitions. Tension chords add desaturation. Resolution chords restore saturation. Viewers FEEL harmonic tension-release.</w:t>
            </w:r>
          </w:p>
        </w:tc>
      </w:tr>
    </w:tbl>
    <w:p>
      <w:pPr>
        <w:pStyle w:val="Heading2"/>
        <w:spacing w:before="200"/>
      </w:pPr>
      <w:r>
        <w:t xml:space="preserve">3.4 The Atmosphere Field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FF8C00" w:sz="24"/>
              <w:bottom w:val="single" w:color="CCCCCC" w:sz="1"/>
              <w:right w:val="single" w:color="CCCCCC" w:sz="1"/>
            </w:tcBorders>
            <w:shd w:fill="FFF4E8" w:val="clear"/>
            <w:tcMar>
              <w:top w:type="dxa" w:w="150"/>
              <w:left w:type="dxa" w:w="3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FF8C00"/>
                <w:sz w:val="26"/>
                <w:szCs w:val="26"/>
              </w:rPr>
              <w:t xml:space="preserve">Innovation #4: Atmosphere Field Visualization</w:t>
            </w:r>
          </w:p>
          <w:p>
            <w:pPr>
              <w:spacing w:before="100"/>
            </w:pPr>
            <w:r>
              <w:rPr>
                <w:b/>
                <w:bCs/>
                <w:sz w:val="22"/>
                <w:szCs w:val="22"/>
              </w:rPr>
              <w:t xml:space="preserve">Concept: </w:t>
            </w:r>
            <w:r>
              <w:rPr>
                <w:sz w:val="22"/>
                <w:szCs w:val="22"/>
              </w:rPr>
              <w:t xml:space="preserve">Long-term energy and emotional trajectory affect global visual properties over 30+ second windows.</w:t>
            </w:r>
          </w:p>
          <w:p>
            <w:pPr>
              <w:spacing w:before="100"/>
            </w:pPr>
            <w:r>
              <w:rPr>
                <w:b/>
                <w:bCs/>
                <w:sz w:val="22"/>
                <w:szCs w:val="22"/>
              </w:rPr>
              <w:t xml:space="preserve">Implementation: </w:t>
            </w:r>
            <w:r>
              <w:rPr>
                <w:sz w:val="22"/>
                <w:szCs w:val="22"/>
              </w:rPr>
              <w:t xml:space="preserve">Multi-dimensional atmosphere vector (energy, valence, tension, complexity) → particle density, motion blur, color temperature, spiral rotation speed.</w:t>
            </w:r>
          </w:p>
          <w:p>
            <w:pPr>
              <w:spacing w:before="100"/>
            </w:pPr>
            <w:r>
              <w:rPr>
                <w:b/>
                <w:bCs/>
                <w:sz w:val="22"/>
                <w:szCs w:val="22"/>
              </w:rPr>
              <w:t xml:space="preserve">Visual Effect: </w:t>
            </w:r>
            <w:r>
              <w:rPr>
                <w:sz w:val="22"/>
                <w:szCs w:val="22"/>
              </w:rPr>
              <w:t xml:space="preserve">Calm sections: slow rotation, sparse particles, cool colors. Climaxes: fast rotation, dense particles, warm colors, increased blur.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Implementation Phases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5797" w:sz="8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2B5797"/>
                <w:sz w:val="26"/>
                <w:szCs w:val="26"/>
              </w:rPr>
              <w:t xml:space="preserve">PHASE I: Temporal Feature Extraction (Weeks 1-4)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/>
            </w:pPr>
            <w:r>
              <w:rPr>
                <w:sz w:val="20"/>
                <w:szCs w:val="20"/>
              </w:rPr>
              <w:t xml:space="preserve">Pitch tracking with librosa.pyin() - extract F0 contours over time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Beat/tempo detection with librosa.beat.beat_track()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Chord recognition with librosa.feature.chroma + HMM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Segment boundaries with librosa.segment.agglomerative()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Energy/valence estimation with pre-trained emotion models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A99D" w:sz="8"/>
              <w:left w:val="single" w:color="CCCCCC" w:sz="1"/>
              <w:bottom w:val="single" w:color="CCCCCC" w:sz="1"/>
              <w:right w:val="single" w:color="CCCCCC" w:sz="1"/>
            </w:tcBorders>
            <w:shd w:fill="E8FCF4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00A99D"/>
                <w:sz w:val="26"/>
                <w:szCs w:val="26"/>
              </w:rPr>
              <w:t xml:space="preserve">PHASE II: Enhanced Renderer (Weeks 5-8)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/>
            </w:pPr>
            <w:r>
              <w:rPr>
                <w:sz w:val="20"/>
                <w:szCs w:val="20"/>
              </w:rPr>
              <w:t xml:space="preserve">Melodic Trail: pitch history buffer + alpha-decay particle system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Rhythm Pulse: beat-synchronized scale/brightness modulation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Harmonic Aura: chord-to-color mapping + smooth background transitions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Atmosphere Field: long-term feature aggregation + global visual parameter modulation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68EE" w:sz="8"/>
              <w:left w:val="single" w:color="CCCCCC" w:sz="1"/>
              <w:bottom w:val="single" w:color="CCCCCC" w:sz="1"/>
              <w:right w:val="single" w:color="CCCCCC" w:sz="1"/>
            </w:tcBorders>
            <w:shd w:fill="F4E8F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7B68EE"/>
                <w:sz w:val="26"/>
                <w:szCs w:val="26"/>
              </w:rPr>
              <w:t xml:space="preserve">PHASE III: Temporal Transformer (Weeks 9-14)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/>
            </w:pPr>
            <w:r>
              <w:rPr>
                <w:sz w:val="20"/>
                <w:szCs w:val="20"/>
              </w:rPr>
              <w:t xml:space="preserve">Train TemporalSpiralTransformer on MusicNet/Lakh MIDI datasets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Multi-task learning: instrument + genre + emotion + structure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Cross-scale attention learning: discover which long-term patterns inform short-term features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Attention-guided visualization: temporal attention maps drive visual emphasis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8C00" w:sz="8"/>
              <w:left w:val="single" w:color="CCCCCC" w:sz="1"/>
              <w:bottom w:val="single" w:color="CCCCCC" w:sz="1"/>
              <w:right w:val="single" w:color="CCCCCC" w:sz="1"/>
            </w:tcBorders>
            <w:shd w:fill="FFF4E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FF8C00"/>
                <w:sz w:val="26"/>
                <w:szCs w:val="26"/>
              </w:rPr>
              <w:t xml:space="preserve">PHASE IV: Learnable Temporal Visualization (Weeks 15-20)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/>
            </w:pPr>
            <w:r>
              <w:rPr>
                <w:sz w:val="20"/>
                <w:szCs w:val="20"/>
              </w:rPr>
              <w:t xml:space="preserve">End-to-end differentiable pipeline: audio → learned temporal features → learned visualization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Learnable melody-to-trail mapping (not hand-coded)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Learnable rhythm-to-pulse mapping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Learnable harmony-to-color mapping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  <w:sz w:val="20"/>
                <w:szCs w:val="20"/>
              </w:rPr>
              <w:t xml:space="preserve">The system LEARNS the best way to visualize temporal patterns!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Technical Deep Dive: TemporalAudioAnalyzer</w:t>
      </w:r>
    </w:p>
    <w:p>
      <w:r>
        <w:t xml:space="preserve">Extension to </w:t>
      </w:r>
      <w:r>
        <w:rPr>
          <w:rFonts w:ascii="Courier New" w:cs="Courier New" w:eastAsia="Courier New" w:hAnsi="Courier New"/>
        </w:rPr>
        <w:t xml:space="preserve">audio_analyzer.py</w:t>
      </w:r>
      <w:r>
        <w:t xml:space="preserve"> that extracts multi-scale temporal features:</w:t>
      </w:r>
    </w:p>
    <w:p>
      <w:pPr>
        <w:spacing w:before="100" w:after="80"/>
      </w:pPr>
      <w:r>
        <w:rPr>
          <w:rFonts w:ascii="Courier New" w:cs="Courier New" w:eastAsia="Courier New" w:hAnsi="Courier New"/>
          <w:sz w:val="17"/>
          <w:szCs w:val="17"/>
        </w:rPr>
        <w:t xml:space="preserve">@dataclass
</w:t>
      </w:r>
      <w:r>
        <w:rPr>
          <w:rFonts w:ascii="Courier New" w:cs="Courier New" w:eastAsia="Courier New" w:hAnsi="Courier New"/>
          <w:sz w:val="17"/>
          <w:szCs w:val="17"/>
        </w:rPr>
        <w:t xml:space="preserve">class TemporalFeatures:
</w:t>
      </w:r>
      <w:r>
        <w:rPr>
          <w:rFonts w:ascii="Courier New" w:cs="Courier New" w:eastAsia="Courier New" w:hAnsi="Courier New"/>
          <w:sz w:val="17"/>
          <w:szCs w:val="17"/>
        </w:rPr>
        <w:t xml:space="preserve">    '''Multi-scale temporal analysis results'''
</w:t>
      </w:r>
      <w:r>
        <w:rPr>
          <w:rFonts w:ascii="Courier New" w:cs="Courier New" w:eastAsia="Courier New" w:hAnsi="Courier New"/>
          <w:sz w:val="17"/>
          <w:szCs w:val="17"/>
        </w:rPr>
        <w:t xml:space="preserve">    # Frame-level (existing)
</w:t>
      </w:r>
      <w:r>
        <w:rPr>
          <w:rFonts w:ascii="Courier New" w:cs="Courier New" w:eastAsia="Courier New" w:hAnsi="Courier New"/>
          <w:sz w:val="17"/>
          <w:szCs w:val="17"/>
        </w:rPr>
        <w:t xml:space="preserve">    amplitude_data: np.ndarray      # [num_freqs, num_frames]
</w:t>
      </w:r>
      <w:r>
        <w:rPr>
          <w:rFonts w:ascii="Courier New" w:cs="Courier New" w:eastAsia="Courier New" w:hAnsi="Courier New"/>
          <w:sz w:val="17"/>
          <w:szCs w:val="17"/>
        </w:rPr>
        <w:t xml:space="preserve">    phase_data: np.ndarray          # [num_frames, num_freqs, inner_points]
</w:t>
      </w:r>
      <w:r>
        <w:rPr>
          <w:rFonts w:ascii="Courier New" w:cs="Courier New" w:eastAsia="Courier New" w:hAnsi="Courier New"/>
          <w:sz w:val="17"/>
          <w:szCs w:val="17"/>
        </w:rPr>
        <w:t xml:space="preserve">    # Note-level (NEW)
</w:t>
      </w:r>
      <w:r>
        <w:rPr>
          <w:rFonts w:ascii="Courier New" w:cs="Courier New" w:eastAsia="Courier New" w:hAnsi="Courier New"/>
          <w:sz w:val="17"/>
          <w:szCs w:val="17"/>
        </w:rPr>
        <w:t xml:space="preserve">    pitch_contour: np.ndarray       # [num_frames] - F0 in Hz
</w:t>
      </w:r>
      <w:r>
        <w:rPr>
          <w:rFonts w:ascii="Courier New" w:cs="Courier New" w:eastAsia="Courier New" w:hAnsi="Courier New"/>
          <w:sz w:val="17"/>
          <w:szCs w:val="17"/>
        </w:rPr>
        <w:t xml:space="preserve">    onset_frames: np.ndarray        # Note onset indices
</w:t>
      </w:r>
      <w:r>
        <w:rPr>
          <w:rFonts w:ascii="Courier New" w:cs="Courier New" w:eastAsia="Courier New" w:hAnsi="Courier New"/>
          <w:sz w:val="17"/>
          <w:szCs w:val="17"/>
        </w:rPr>
        <w:t xml:space="preserve">    note_durations: np.ndarray      # Duration of each note
</w:t>
      </w:r>
      <w:r>
        <w:rPr>
          <w:rFonts w:ascii="Courier New" w:cs="Courier New" w:eastAsia="Courier New" w:hAnsi="Courier New"/>
          <w:sz w:val="17"/>
          <w:szCs w:val="17"/>
        </w:rPr>
        <w:t xml:space="preserve">    # Motif-level (NEW)
</w:t>
      </w:r>
      <w:r>
        <w:rPr>
          <w:rFonts w:ascii="Courier New" w:cs="Courier New" w:eastAsia="Courier New" w:hAnsi="Courier New"/>
          <w:sz w:val="17"/>
          <w:szCs w:val="17"/>
        </w:rPr>
        <w:t xml:space="preserve">    beat_frames: np.ndarray         # Beat positions
</w:t>
      </w:r>
      <w:r>
        <w:rPr>
          <w:rFonts w:ascii="Courier New" w:cs="Courier New" w:eastAsia="Courier New" w:hAnsi="Courier New"/>
          <w:sz w:val="17"/>
          <w:szCs w:val="17"/>
        </w:rPr>
        <w:t xml:space="preserve">    tempo: float                    # BPM
</w:t>
      </w:r>
      <w:r>
        <w:rPr>
          <w:rFonts w:ascii="Courier New" w:cs="Courier New" w:eastAsia="Courier New" w:hAnsi="Courier New"/>
          <w:sz w:val="17"/>
          <w:szCs w:val="17"/>
        </w:rPr>
        <w:t xml:space="preserve">    beat_strength: np.ndarray       # [num_frames] - rhythmic emphasis
</w:t>
      </w:r>
      <w:r>
        <w:rPr>
          <w:rFonts w:ascii="Courier New" w:cs="Courier New" w:eastAsia="Courier New" w:hAnsi="Courier New"/>
          <w:sz w:val="17"/>
          <w:szCs w:val="17"/>
        </w:rPr>
        <w:t xml:space="preserve">    # Phrase-level (NEW)
</w:t>
      </w:r>
      <w:r>
        <w:rPr>
          <w:rFonts w:ascii="Courier New" w:cs="Courier New" w:eastAsia="Courier New" w:hAnsi="Courier New"/>
          <w:sz w:val="17"/>
          <w:szCs w:val="17"/>
        </w:rPr>
        <w:t xml:space="preserve">    chroma: np.ndarray              # [12, num_frames] - pitch class distribution
</w:t>
      </w:r>
      <w:r>
        <w:rPr>
          <w:rFonts w:ascii="Courier New" w:cs="Courier New" w:eastAsia="Courier New" w:hAnsi="Courier New"/>
          <w:sz w:val="17"/>
          <w:szCs w:val="17"/>
        </w:rPr>
        <w:t xml:space="preserve">    chord_labels: List[str]         # Detected chords per segment
</w:t>
      </w:r>
      <w:r>
        <w:rPr>
          <w:rFonts w:ascii="Courier New" w:cs="Courier New" w:eastAsia="Courier New" w:hAnsi="Courier New"/>
          <w:sz w:val="17"/>
          <w:szCs w:val="17"/>
        </w:rPr>
        <w:t xml:space="preserve">    segment_boundaries: np.ndarray  # Structural boundaries
</w:t>
      </w:r>
      <w:r>
        <w:rPr>
          <w:rFonts w:ascii="Courier New" w:cs="Courier New" w:eastAsia="Courier New" w:hAnsi="Courier New"/>
          <w:sz w:val="17"/>
          <w:szCs w:val="17"/>
        </w:rPr>
        <w:t xml:space="preserve">    # Atmosphere-level (NEW)
</w:t>
      </w:r>
      <w:r>
        <w:rPr>
          <w:rFonts w:ascii="Courier New" w:cs="Courier New" w:eastAsia="Courier New" w:hAnsi="Courier New"/>
          <w:sz w:val="17"/>
          <w:szCs w:val="17"/>
        </w:rPr>
        <w:t xml:space="preserve">    energy_curve: np.ndarray        # [num_frames] - smoothed RMS
</w:t>
      </w:r>
      <w:r>
        <w:rPr>
          <w:rFonts w:ascii="Courier New" w:cs="Courier New" w:eastAsia="Courier New" w:hAnsi="Courier New"/>
          <w:sz w:val="17"/>
          <w:szCs w:val="17"/>
        </w:rPr>
        <w:t xml:space="preserve">    valence_curve: np.ndarray       # [num_frames] - estimated emotion
</w:t>
      </w:r>
      <w:r>
        <w:rPr>
          <w:rFonts w:ascii="Courier New" w:cs="Courier New" w:eastAsia="Courier New" w:hAnsi="Courier New"/>
          <w:sz w:val="17"/>
          <w:szCs w:val="17"/>
        </w:rPr>
        <w:t xml:space="preserve">    tension_curve: np.ndarray       # [num_frames] - harmonic tension</w:t>
      </w:r>
    </w:p>
    <w:p>
      <w:pPr>
        <w:pStyle w:val="Heading2"/>
        <w:spacing w:before="200"/>
      </w:pPr>
      <w:r>
        <w:t xml:space="preserve">5.1 Melody Trail Rendering</w:t>
      </w:r>
    </w:p>
    <w:p>
      <w:pPr>
        <w:spacing w:before="100" w:after="80"/>
      </w:pPr>
      <w:r>
        <w:rPr>
          <w:rFonts w:ascii="Courier New" w:cs="Courier New" w:eastAsia="Courier New" w:hAnsi="Courier New"/>
          <w:sz w:val="17"/>
          <w:szCs w:val="17"/>
        </w:rPr>
        <w:t xml:space="preserve">class MelodyTrailRenderer:
</w:t>
      </w:r>
      <w:r>
        <w:rPr>
          <w:rFonts w:ascii="Courier New" w:cs="Courier New" w:eastAsia="Courier New" w:hAnsi="Courier New"/>
          <w:sz w:val="17"/>
          <w:szCs w:val="17"/>
        </w:rPr>
        <w:t xml:space="preserve">    def __init__(self, trail_length=90, decay_rate=0.95):
</w:t>
      </w:r>
      <w:r>
        <w:rPr>
          <w:rFonts w:ascii="Courier New" w:cs="Courier New" w:eastAsia="Courier New" w:hAnsi="Courier New"/>
          <w:sz w:val="17"/>
          <w:szCs w:val="17"/>
        </w:rPr>
        <w:t xml:space="preserve">        self.trail_length = trail_length  # ~3 seconds at 30fps
</w:t>
      </w:r>
      <w:r>
        <w:rPr>
          <w:rFonts w:ascii="Courier New" w:cs="Courier New" w:eastAsia="Courier New" w:hAnsi="Courier New"/>
          <w:sz w:val="17"/>
          <w:szCs w:val="17"/>
        </w:rPr>
        <w:t xml:space="preserve">        self.pitch_history = deque(maxlen=trail_length)
</w:t>
      </w:r>
      <w:r>
        <w:rPr>
          <w:rFonts w:ascii="Courier New" w:cs="Courier New" w:eastAsia="Courier New" w:hAnsi="Courier New"/>
          <w:sz w:val="17"/>
          <w:szCs w:val="17"/>
        </w:rPr>
        <w:t xml:space="preserve">    def update(self, pitch_hz):
</w:t>
      </w:r>
      <w:r>
        <w:rPr>
          <w:rFonts w:ascii="Courier New" w:cs="Courier New" w:eastAsia="Courier New" w:hAnsi="Courier New"/>
          <w:sz w:val="17"/>
          <w:szCs w:val="17"/>
        </w:rPr>
        <w:t xml:space="preserve">        '''Add current pitch to trail'''
</w:t>
      </w:r>
      <w:r>
        <w:rPr>
          <w:rFonts w:ascii="Courier New" w:cs="Courier New" w:eastAsia="Courier New" w:hAnsi="Courier New"/>
          <w:sz w:val="17"/>
          <w:szCs w:val="17"/>
        </w:rPr>
        <w:t xml:space="preserve">        self.pitch_history.append(pitch_hz)
</w:t>
      </w:r>
      <w:r>
        <w:rPr>
          <w:rFonts w:ascii="Courier New" w:cs="Courier New" w:eastAsia="Courier New" w:hAnsi="Courier New"/>
          <w:sz w:val="17"/>
          <w:szCs w:val="17"/>
        </w:rPr>
        <w:t xml:space="preserve">    def render_trail(self, base_image, spiral_params):
</w:t>
      </w:r>
      <w:r>
        <w:rPr>
          <w:rFonts w:ascii="Courier New" w:cs="Courier New" w:eastAsia="Courier New" w:hAnsi="Courier New"/>
          <w:sz w:val="17"/>
          <w:szCs w:val="17"/>
        </w:rPr>
        <w:t xml:space="preserve">        '''Draw fading melodic trail on spiral'''
</w:t>
      </w:r>
      <w:r>
        <w:rPr>
          <w:rFonts w:ascii="Courier New" w:cs="Courier New" w:eastAsia="Courier New" w:hAnsi="Courier New"/>
          <w:sz w:val="17"/>
          <w:szCs w:val="17"/>
        </w:rPr>
        <w:t xml:space="preserve">        for i, pitch in enumerate(self.pitch_history):
</w:t>
      </w:r>
      <w:r>
        <w:rPr>
          <w:rFonts w:ascii="Courier New" w:cs="Courier New" w:eastAsia="Courier New" w:hAnsi="Courier New"/>
          <w:sz w:val="17"/>
          <w:szCs w:val="17"/>
        </w:rPr>
        <w:t xml:space="preserve">            if pitch &gt; 0:  # Valid pitch
</w:t>
      </w:r>
      <w:r>
        <w:rPr>
          <w:rFonts w:ascii="Courier New" w:cs="Courier New" w:eastAsia="Courier New" w:hAnsi="Courier New"/>
          <w:sz w:val="17"/>
          <w:szCs w:val="17"/>
        </w:rPr>
        <w:t xml:space="preserve">                # Map pitch to spiral position
</w:t>
      </w:r>
      <w:r>
        <w:rPr>
          <w:rFonts w:ascii="Courier New" w:cs="Courier New" w:eastAsia="Courier New" w:hAnsi="Courier New"/>
          <w:sz w:val="17"/>
          <w:szCs w:val="17"/>
        </w:rPr>
        <w:t xml:space="preserve">                x, y = self.pitch_to_spiral_coords(pitch, spiral_params)
</w:t>
      </w:r>
      <w:r>
        <w:rPr>
          <w:rFonts w:ascii="Courier New" w:cs="Courier New" w:eastAsia="Courier New" w:hAnsi="Courier New"/>
          <w:sz w:val="17"/>
          <w:szCs w:val="17"/>
        </w:rPr>
        <w:t xml:space="preserve">                # Alpha decays with age
</w:t>
      </w:r>
      <w:r>
        <w:rPr>
          <w:rFonts w:ascii="Courier New" w:cs="Courier New" w:eastAsia="Courier New" w:hAnsi="Courier New"/>
          <w:sz w:val="17"/>
          <w:szCs w:val="17"/>
        </w:rPr>
        <w:t xml:space="preserve">                age = len(self.pitch_history) - i
</w:t>
      </w:r>
      <w:r>
        <w:rPr>
          <w:rFonts w:ascii="Courier New" w:cs="Courier New" w:eastAsia="Courier New" w:hAnsi="Courier New"/>
          <w:sz w:val="17"/>
          <w:szCs w:val="17"/>
        </w:rPr>
        <w:t xml:space="preserve">                alpha = self.decay_rate ** age
</w:t>
      </w:r>
      <w:r>
        <w:rPr>
          <w:rFonts w:ascii="Courier New" w:cs="Courier New" w:eastAsia="Courier New" w:hAnsi="Courier New"/>
          <w:sz w:val="17"/>
          <w:szCs w:val="17"/>
        </w:rPr>
        <w:t xml:space="preserve">                # Draw glowing particle
</w:t>
      </w:r>
      <w:r>
        <w:rPr>
          <w:rFonts w:ascii="Courier New" w:cs="Courier New" w:eastAsia="Courier New" w:hAnsi="Courier New"/>
          <w:sz w:val="17"/>
          <w:szCs w:val="17"/>
        </w:rPr>
        <w:t xml:space="preserve">                self.draw_glow_particle(base_image, x, y, alpha)</w:t>
      </w:r>
    </w:p>
    <w:p>
      <w:r>
        <w:br w:type="page"/>
      </w:r>
    </w:p>
    <w:p>
      <w:pPr>
        <w:pStyle w:val="Heading1"/>
      </w:pPr>
      <w:r>
        <w:t xml:space="preserve">6. Success Metrics for Temporal Visualization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Capability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Current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Melody Recognition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Visible trail shows contour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Beat Synchronization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Spiral pulses on beat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Chord Visualization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Background reflects harmony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Atmosphere Sensing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Global mood visible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Song Identification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Instrument only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Recognize songs by visual pattern</w:t>
            </w:r>
          </w:p>
        </w:tc>
      </w:tr>
    </w:tbl>
    <w:p>
      <w:pPr>
        <w:pStyle w:val="Heading2"/>
        <w:spacing w:before="300"/>
      </w:pPr>
      <w:r>
        <w:t xml:space="preserve">6.1 The Ultimate Test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b/>
                <w:bCs/>
                <w:color w:val="7B68EE"/>
                <w:sz w:val="28"/>
                <w:szCs w:val="28"/>
              </w:rPr>
              <w:t xml:space="preserve">🎯 THE ULTIMATE SUCCESS METRIC</w:t>
            </w:r>
          </w:p>
          <w:p>
            <w:pPr>
              <w:spacing w:before="150"/>
              <w:jc w:val="center"/>
            </w:pPr>
            <w:r>
              <w:rPr>
                <w:i/>
                <w:iCs/>
                <w:sz w:val="24"/>
                <w:szCs w:val="24"/>
              </w:rPr>
              <w:t xml:space="preserve">Can a viewer, watching only the visualization (no audio),</w:t>
            </w:r>
          </w:p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correctly identify what SONG is playing?</w:t>
            </w:r>
          </w:p>
          <w:p>
            <w:pPr>
              <w:spacing w:before="150"/>
              <w:jc w:val="center"/>
            </w:pPr>
            <w:r>
              <w:rPr>
                <w:sz w:val="22"/>
                <w:szCs w:val="22"/>
              </w:rPr>
              <w:t xml:space="preserve">Not just the instrument or genre - but the actual melody, the specific song.</w:t>
            </w:r>
          </w:p>
          <w:p>
            <w:pPr>
              <w:spacing w:before="100"/>
              <w:jc w:val="center"/>
            </w:pPr>
            <w:r>
              <w:rPr>
                <w:color w:val="666666"/>
                <w:sz w:val="20"/>
                <w:szCs w:val="20"/>
              </w:rPr>
              <w:t xml:space="preserve">When viewers can recognize "Fur Elise" or "Stairway to Heaven" purely from the visual pattern,</w:t>
            </w:r>
          </w:p>
          <w:p>
            <w:pPr>
              <w:jc w:val="center"/>
            </w:pPr>
            <w:r>
              <w:rPr>
                <w:color w:val="666666"/>
                <w:sz w:val="20"/>
                <w:szCs w:val="20"/>
              </w:rPr>
              <w:t xml:space="preserve">we will have achieved TRUE audio-visual synesthesia.</w:t>
            </w:r>
          </w:p>
        </w:tc>
      </w:tr>
    </w:tbl>
    <w:p>
      <w:pPr>
        <w:spacing w:before="300"/>
        <w:jc w:val="center"/>
      </w:pPr>
      <w:r>
        <w:rPr>
          <w:i/>
          <w:iCs/>
          <w:color w:val="999999"/>
          <w:sz w:val="20"/>
          <w:szCs w:val="20"/>
        </w:rPr>
        <w:t xml:space="preserve">— End of Evolution Roadmap v2.0 —</w:t>
      </w:r>
    </w:p>
    <w:p>
      <w:pPr>
        <w:spacing w:before="100"/>
        <w:jc w:val="center"/>
      </w:pPr>
      <w:r>
        <w:rPr>
          <w:color w:val="666666"/>
          <w:sz w:val="18"/>
          <w:szCs w:val="18"/>
        </w:rPr>
        <w:t xml:space="preserve">Prepared for: Niv Dvir | Holon Institute of Technology</w:t>
      </w:r>
    </w:p>
    <w:p>
      <w:pPr>
        <w:jc w:val="center"/>
      </w:pPr>
      <w:r>
        <w:rPr>
          <w:color w:val="666666"/>
          <w:sz w:val="18"/>
          <w:szCs w:val="18"/>
        </w:rPr>
        <w:t xml:space="preserve">January 2026 - Temporal Intelligence Edition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20"/>
        <w:szCs w:val="20"/>
      </w:rPr>
      <w:t xml:space="preserve"> | Holon Institute of Technology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SYNESTHESIA 3.0 Evolution Roadmap - Temporal Intelligence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B579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00A99D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7B68E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2026-01-28T13:56:54.929Z</dcterms:created>
  <dcterms:modified xsi:type="dcterms:W3CDTF">2026-01-28T13:56:54.934Z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