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A7F5A" w:rsidP="006564C4">
      <w:pPr>
        <w:pStyle w:val="PlainText"/>
        <w:rPr>
          <w:rFonts w:ascii="Courier New" w:hAnsi="Courier New" w:cs="Courier New"/>
        </w:rPr>
      </w:pPr>
      <w:r w:rsidRPr="006564C4">
        <w:rPr>
          <w:rFonts w:ascii="Courier New" w:hAnsi="Courier New" w:cs="Courier New"/>
        </w:rPr>
        <w:t># module1-solution</w:t>
      </w:r>
    </w:p>
    <w:p w:rsidR="008A7F5A" w:rsidRDefault="008A7F5A" w:rsidP="008A7F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idea of this assignment is to create a front-end application that presents the user with a textbox where they can list comma-separated items they usually eat for lunch. Once that's entered, the user has to click the "Check If Too Much" button.</w:t>
      </w:r>
    </w:p>
    <w:p w:rsidR="008A7F5A" w:rsidRDefault="008A7F5A" w:rsidP="008A7F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the number of items in the textbox is less than or equal to 3 (e.g., 1, 2, or 3), a message should show up under to the textbox saying "Enjoy!</w:t>
      </w:r>
      <w:proofErr w:type="gramStart"/>
      <w:r>
        <w:rPr>
          <w:rFonts w:ascii="Segoe UI" w:hAnsi="Segoe UI" w:cs="Segoe UI"/>
          <w:color w:val="24292E"/>
        </w:rPr>
        <w:t>".</w:t>
      </w:r>
      <w:proofErr w:type="gramEnd"/>
      <w:r>
        <w:rPr>
          <w:rFonts w:ascii="Segoe UI" w:hAnsi="Segoe UI" w:cs="Segoe UI"/>
          <w:color w:val="24292E"/>
        </w:rPr>
        <w:t xml:space="preserve"> If the number of items is greater than 3 (4, 5, and above), the message "Too much!" should show up under the textbox. (</w:t>
      </w:r>
      <w:r>
        <w:rPr>
          <w:rStyle w:val="Emphasis"/>
          <w:rFonts w:ascii="Segoe UI" w:hAnsi="Segoe UI" w:cs="Segoe UI"/>
          <w:color w:val="24292E"/>
        </w:rPr>
        <w:t>Hint:</w:t>
      </w:r>
      <w:r>
        <w:rPr>
          <w:rFonts w:ascii="Segoe UI" w:hAnsi="Segoe UI" w:cs="Segoe UI"/>
          <w:color w:val="24292E"/>
        </w:rPr>
        <w:t xml:space="preserve"> To implement this </w:t>
      </w:r>
      <w:proofErr w:type="spellStart"/>
      <w:r>
        <w:rPr>
          <w:rFonts w:ascii="Segoe UI" w:hAnsi="Segoe UI" w:cs="Segoe UI"/>
          <w:color w:val="24292E"/>
        </w:rPr>
        <w:t>behavior</w:t>
      </w:r>
      <w:proofErr w:type="spellEnd"/>
      <w:r>
        <w:rPr>
          <w:rFonts w:ascii="Segoe UI" w:hAnsi="Segoe UI" w:cs="Segoe UI"/>
          <w:color w:val="24292E"/>
        </w:rPr>
        <w:t xml:space="preserve"> you can utilize the </w:t>
      </w:r>
      <w:r>
        <w:rPr>
          <w:rStyle w:val="HTMLCode"/>
          <w:rFonts w:ascii="Consolas" w:hAnsi="Consolas"/>
          <w:color w:val="24292E"/>
        </w:rPr>
        <w:t>split</w:t>
      </w:r>
      <w:r>
        <w:rPr>
          <w:rFonts w:ascii="Segoe UI" w:hAnsi="Segoe UI" w:cs="Segoe UI"/>
          <w:color w:val="24292E"/>
        </w:rPr>
        <w:t> method. 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If the textbox is empty and the user clicks the "Check If Too </w:t>
      </w:r>
      <w:proofErr w:type="gramStart"/>
      <w:r>
        <w:rPr>
          <w:rFonts w:ascii="Segoe UI" w:hAnsi="Segoe UI" w:cs="Segoe UI"/>
          <w:color w:val="24292E"/>
        </w:rPr>
        <w:t>Much</w:t>
      </w:r>
      <w:proofErr w:type="gramEnd"/>
      <w:r>
        <w:rPr>
          <w:rFonts w:ascii="Segoe UI" w:hAnsi="Segoe UI" w:cs="Segoe UI"/>
          <w:color w:val="24292E"/>
        </w:rPr>
        <w:t>" button, the message "Please enter data first" should show up. 'Empty' here means either </w:t>
      </w:r>
      <w:r>
        <w:rPr>
          <w:rStyle w:val="HTMLCode"/>
          <w:rFonts w:ascii="Consolas" w:hAnsi="Consolas"/>
          <w:color w:val="24292E"/>
        </w:rPr>
        <w:t>""</w:t>
      </w:r>
      <w:r>
        <w:rPr>
          <w:rFonts w:ascii="Segoe UI" w:hAnsi="Segoe UI" w:cs="Segoe UI"/>
          <w:color w:val="24292E"/>
        </w:rPr>
        <w:t xml:space="preserve"> (empty string) or a string with just spaces in it. (Hint: </w:t>
      </w:r>
      <w:proofErr w:type="spellStart"/>
      <w:r>
        <w:rPr>
          <w:rFonts w:ascii="Segoe UI" w:hAnsi="Segoe UI" w:cs="Segoe UI"/>
          <w:color w:val="24292E"/>
        </w:rPr>
        <w:t>AngularJS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ng</w:t>
      </w:r>
      <w:proofErr w:type="spellEnd"/>
      <w:r>
        <w:rPr>
          <w:rStyle w:val="HTMLCode"/>
          <w:rFonts w:ascii="Consolas" w:hAnsi="Consolas"/>
          <w:color w:val="24292E"/>
        </w:rPr>
        <w:t>-model</w:t>
      </w:r>
      <w:r>
        <w:rPr>
          <w:rFonts w:ascii="Segoe UI" w:hAnsi="Segoe UI" w:cs="Segoe UI"/>
          <w:color w:val="24292E"/>
        </w:rPr>
        <w:t> already performs the trimming for you, so there shouldn't be anything you need to do.)</w:t>
      </w:r>
    </w:p>
    <w:p w:rsidR="008A7F5A" w:rsidRDefault="008A7F5A" w:rsidP="008A7F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Only 1 message should be shown at any given time. In other words, if you have both messages "Enjoy!" and "Too much!" showing up at the same time, it's an error.</w:t>
      </w:r>
    </w:p>
    <w:p w:rsidR="008A7F5A" w:rsidRDefault="008A7F5A" w:rsidP="008A7F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are not required to handle a case where there is no item between some commas. For example, you are free to consider this case </w:t>
      </w:r>
      <w:r>
        <w:rPr>
          <w:rStyle w:val="HTMLCode"/>
          <w:rFonts w:ascii="Consolas" w:hAnsi="Consolas"/>
          <w:color w:val="24292E"/>
        </w:rPr>
        <w:t>item 1, item2,</w:t>
      </w:r>
      <w:proofErr w:type="gramStart"/>
      <w:r>
        <w:rPr>
          <w:rStyle w:val="HTMLCode"/>
          <w:rFonts w:ascii="Consolas" w:hAnsi="Consolas"/>
          <w:color w:val="24292E"/>
        </w:rPr>
        <w:t>,item3</w:t>
      </w:r>
      <w:proofErr w:type="gramEnd"/>
      <w:r>
        <w:rPr>
          <w:rFonts w:ascii="Segoe UI" w:hAnsi="Segoe UI" w:cs="Segoe UI"/>
          <w:color w:val="24292E"/>
        </w:rPr>
        <w:t> or this case </w:t>
      </w:r>
      <w:r>
        <w:rPr>
          <w:rStyle w:val="HTMLCode"/>
          <w:rFonts w:ascii="Consolas" w:hAnsi="Consolas"/>
          <w:color w:val="24292E"/>
        </w:rPr>
        <w:t>item 1, item2, ,item3</w:t>
      </w:r>
      <w:r>
        <w:rPr>
          <w:rFonts w:ascii="Segoe UI" w:hAnsi="Segoe UI" w:cs="Segoe UI"/>
          <w:color w:val="24292E"/>
        </w:rPr>
        <w:t> as 4 items in the list. However, you can implement checking for an 'empty' item as a bonus feature (ungraded). Please make sure to put a comment somewhere next to the input textbox stating that you do NOT consider and empty item, i.e.</w:t>
      </w:r>
      <w:proofErr w:type="gramStart"/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24292E"/>
        </w:rPr>
        <w:t>,</w:t>
      </w:r>
      <w:proofErr w:type="gramEnd"/>
      <w:r>
        <w:rPr>
          <w:rStyle w:val="HTMLCode"/>
          <w:rFonts w:ascii="Consolas" w:hAnsi="Consolas"/>
          <w:color w:val="24292E"/>
        </w:rPr>
        <w:t xml:space="preserve"> ,</w:t>
      </w:r>
      <w:r>
        <w:rPr>
          <w:rFonts w:ascii="Segoe UI" w:hAnsi="Segoe UI" w:cs="Segoe UI"/>
          <w:color w:val="24292E"/>
        </w:rPr>
        <w:t> as an item towards to the count.</w:t>
      </w:r>
    </w:p>
    <w:p w:rsidR="008A7F5A" w:rsidRPr="006564C4" w:rsidRDefault="008A7F5A" w:rsidP="006564C4">
      <w:pPr>
        <w:pStyle w:val="PlainText"/>
        <w:rPr>
          <w:rFonts w:ascii="Courier New" w:hAnsi="Courier New" w:cs="Courier New"/>
        </w:rPr>
      </w:pPr>
    </w:p>
    <w:sectPr w:rsidR="008A7F5A" w:rsidRPr="006564C4" w:rsidSect="006564C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A7"/>
    <w:rsid w:val="005338F2"/>
    <w:rsid w:val="006564C4"/>
    <w:rsid w:val="008A7F5A"/>
    <w:rsid w:val="008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64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64C4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A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A7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7F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7F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64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64C4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A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A7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7F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7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2020-08-09T13:03:00Z</dcterms:created>
  <dcterms:modified xsi:type="dcterms:W3CDTF">2020-08-09T13:03:00Z</dcterms:modified>
</cp:coreProperties>
</file>