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69A59F" w14:textId="3A3CCB92" w:rsidR="0098426E" w:rsidRDefault="00033145">
      <w:r w:rsidRPr="00033145">
        <w:t>https://shreyan-sanyals-awesome-project.webflow.io/shreyan-trial#Register-Yourselves</w:t>
      </w:r>
    </w:p>
    <w:sectPr w:rsidR="009842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145"/>
    <w:rsid w:val="00033145"/>
    <w:rsid w:val="00984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9E1182"/>
  <w15:chartTrackingRefBased/>
  <w15:docId w15:val="{CFF62F55-DC98-4655-90A4-69916729D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Shreyan Sanyal</dc:creator>
  <cp:keywords/>
  <dc:description/>
  <cp:lastModifiedBy>Shreyan Sanyal</cp:lastModifiedBy>
  <cp:revision>1</cp:revision>
  <dcterms:created xsi:type="dcterms:W3CDTF">2020-10-03T02:07:00Z</dcterms:created>
  <dcterms:modified xsi:type="dcterms:W3CDTF">2020-10-03T02:08:00Z</dcterms:modified>
</cp:coreProperties>
</file>