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6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EXERCÍCIOS</w:t>
      </w:r>
    </w:p>
    <w:p>
      <w:pPr>
        <w:spacing w:before="0" w:after="0" w:line="360"/>
        <w:ind w:right="0" w:left="0" w:firstLine="0"/>
        <w:jc w:val="both"/>
        <w:rPr>
          <w:rFonts w:ascii="Arial" w:hAnsi="Arial" w:cs="Arial" w:eastAsia="Arial"/>
          <w:color w:val="auto"/>
          <w:spacing w:val="0"/>
          <w:position w:val="0"/>
          <w:sz w:val="24"/>
          <w:shd w:fill="auto" w:val="clear"/>
        </w:rPr>
      </w:pPr>
    </w:p>
    <w:p>
      <w:pPr>
        <w:numPr>
          <w:ilvl w:val="0"/>
          <w:numId w:val="3"/>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que é uma Chave Primária? Cite algum tipo de exemplo. </w:t>
      </w:r>
    </w:p>
    <w:p>
      <w:pPr>
        <w:spacing w:before="0" w:after="0" w:line="24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é o indentificador da entidade</w:t>
      </w:r>
    </w:p>
    <w:p>
      <w:pPr>
        <w:numPr>
          <w:ilvl w:val="0"/>
          <w:numId w:val="5"/>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que servem Atributos Multivalorados?</w:t>
      </w:r>
    </w:p>
    <w:p>
      <w:pPr>
        <w:spacing w:before="0" w:after="0" w:line="24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atributos multivariados são usados quando há mais de um atributo da mesma especie tipo telefone</w:t>
      </w:r>
    </w:p>
    <w:p>
      <w:pPr>
        <w:numPr>
          <w:ilvl w:val="0"/>
          <w:numId w:val="7"/>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que servem Atributos Compostos?</w:t>
      </w:r>
    </w:p>
    <w:p>
      <w:pPr>
        <w:spacing w:before="0" w:after="0" w:line="24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caso de um atributo ter mais de um dado dentro dele por exemplo endereço onde há varios atributos dentro dele.</w:t>
      </w:r>
    </w:p>
    <w:p>
      <w:pPr>
        <w:numPr>
          <w:ilvl w:val="0"/>
          <w:numId w:val="9"/>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que servem Atributos Derivados?  </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servem para atribuir atributos originalizados de um calculo. por exemplo idade.</w:t>
      </w:r>
    </w:p>
    <w:p>
      <w:pPr>
        <w:numPr>
          <w:ilvl w:val="0"/>
          <w:numId w:val="11"/>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que é Entidade Fraca e para que serve.</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é uma entidade que pode existir vinda de outra entidade. serve pra casos especificos onde há nessecidade de armazenar caracteristicas de uma entidade que pode ou nao existir dependendo de outra entidade</w:t>
      </w:r>
    </w:p>
    <w:p>
      <w:pPr>
        <w:spacing w:before="0" w:after="0" w:line="360"/>
        <w:ind w:right="0" w:left="72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Para os exercícios abaixo crie o MER e o DER e identifique a chave primária para cada entidade e descubra se tem alguns atributos multivalorado, derivado e composto para identificar e inserir em seu documento.</w:t>
      </w:r>
    </w:p>
    <w:p>
      <w:pPr>
        <w:spacing w:before="0" w:after="0" w:line="360"/>
        <w:ind w:right="0" w:left="720" w:firstLine="0"/>
        <w:jc w:val="both"/>
        <w:rPr>
          <w:rFonts w:ascii="Arial" w:hAnsi="Arial" w:cs="Arial" w:eastAsia="Arial"/>
          <w:color w:val="auto"/>
          <w:spacing w:val="0"/>
          <w:position w:val="0"/>
          <w:sz w:val="24"/>
          <w:shd w:fill="auto" w:val="clear"/>
        </w:rPr>
      </w:pPr>
    </w:p>
    <w:p>
      <w:pPr>
        <w:numPr>
          <w:ilvl w:val="0"/>
          <w:numId w:val="16"/>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 uma Empresa trabalham muitos funcionários. Deseja-se guardar do funcionário o código, nome, RG, CPF, endereo (formado por rua, número e bairro), telefone residencial e telefone celular.</w:t>
      </w:r>
    </w:p>
    <w:p>
      <w:pPr>
        <w:spacing w:before="0" w:after="0" w:line="360"/>
        <w:ind w:right="0" w:left="720" w:firstLine="0"/>
        <w:jc w:val="both"/>
        <w:rPr>
          <w:rFonts w:ascii="Arial" w:hAnsi="Arial" w:cs="Arial" w:eastAsia="Arial"/>
          <w:color w:val="auto"/>
          <w:spacing w:val="0"/>
          <w:position w:val="0"/>
          <w:sz w:val="24"/>
          <w:shd w:fill="auto" w:val="clear"/>
        </w:rPr>
      </w:pPr>
    </w:p>
    <w:p>
      <w:pPr>
        <w:numPr>
          <w:ilvl w:val="0"/>
          <w:numId w:val="1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Uma locadora possui muitos clientes. Deseja-se saber do cliente seu código, nome, endereço, bairro, cidade, CEP, telefones, data de nascimento e idade.</w:t>
      </w:r>
    </w:p>
    <w:p>
      <w:pPr>
        <w:spacing w:before="0" w:after="0" w:line="360"/>
        <w:ind w:right="0" w:left="720" w:firstLine="0"/>
        <w:jc w:val="both"/>
        <w:rPr>
          <w:rFonts w:ascii="Arial" w:hAnsi="Arial" w:cs="Arial" w:eastAsia="Arial"/>
          <w:color w:val="auto"/>
          <w:spacing w:val="0"/>
          <w:position w:val="0"/>
          <w:sz w:val="24"/>
          <w:shd w:fill="auto" w:val="clear"/>
        </w:rPr>
      </w:pPr>
    </w:p>
    <w:p>
      <w:pPr>
        <w:numPr>
          <w:ilvl w:val="0"/>
          <w:numId w:val="20"/>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 hotel possui muitos quartos. Deseja-se armazenar dos quartos seu número, tipo e andar.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Empresa: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codigo = Chave primaria</w:t>
      </w:r>
    </w:p>
    <w:p>
      <w:pPr>
        <w:spacing w:before="0" w:after="0" w:line="240"/>
        <w:ind w:right="0" w:left="0" w:firstLine="0"/>
        <w:jc w:val="both"/>
        <w:rPr>
          <w:rFonts w:ascii="Arial" w:hAnsi="Arial" w:cs="Arial" w:eastAsia="Arial"/>
          <w:color w:val="auto"/>
          <w:spacing w:val="0"/>
          <w:position w:val="0"/>
          <w:sz w:val="24"/>
          <w:shd w:fill="auto" w:val="clear"/>
        </w:rPr>
      </w:pPr>
      <w:r>
        <w:object w:dxaOrig="6015" w:dyaOrig="8444">
          <v:rect xmlns:o="urn:schemas-microsoft-com:office:office" xmlns:v="urn:schemas-microsoft-com:vml" id="rectole0000000000" style="width:300.750000pt;height:42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r>
        <w:rPr>
          <w:rFonts w:ascii="Arial" w:hAnsi="Arial" w:cs="Arial" w:eastAsia="Arial"/>
          <w:color w:val="auto"/>
          <w:spacing w:val="0"/>
          <w:position w:val="0"/>
          <w:sz w:val="24"/>
          <w:shd w:fill="auto" w:val="clear"/>
        </w:rPr>
        <w:br/>
        <w:t xml:space="preserve">Locadora:</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codigo = Chave primaria</w:t>
      </w:r>
    </w:p>
    <w:p>
      <w:pPr>
        <w:spacing w:before="0" w:after="0" w:line="240"/>
        <w:ind w:right="0" w:left="0" w:firstLine="0"/>
        <w:jc w:val="both"/>
        <w:rPr>
          <w:rFonts w:ascii="Arial" w:hAnsi="Arial" w:cs="Arial" w:eastAsia="Arial"/>
          <w:color w:val="auto"/>
          <w:spacing w:val="0"/>
          <w:position w:val="0"/>
          <w:sz w:val="24"/>
          <w:shd w:fill="auto" w:val="clear"/>
        </w:rPr>
      </w:pPr>
      <w:r>
        <w:object w:dxaOrig="5534" w:dyaOrig="8024">
          <v:rect xmlns:o="urn:schemas-microsoft-com:office:office" xmlns:v="urn:schemas-microsoft-com:vml" id="rectole0000000001" style="width:276.700000pt;height:401.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Hotel: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numero =</w:t>
      </w:r>
      <w:r>
        <w:rPr>
          <w:rFonts w:ascii="Arial" w:hAnsi="Arial" w:cs="Arial" w:eastAsia="Arial"/>
          <w:color w:val="auto"/>
          <w:spacing w:val="0"/>
          <w:position w:val="0"/>
          <w:sz w:val="24"/>
          <w:shd w:fill="auto" w:val="clear"/>
        </w:rPr>
        <w:t xml:space="preserve">Chave primaria</w:t>
      </w:r>
    </w:p>
    <w:p>
      <w:pPr>
        <w:spacing w:before="0" w:after="0" w:line="240"/>
        <w:ind w:right="0" w:left="0" w:firstLine="0"/>
        <w:jc w:val="both"/>
        <w:rPr>
          <w:rFonts w:ascii="Arial" w:hAnsi="Arial" w:cs="Arial" w:eastAsia="Arial"/>
          <w:color w:val="auto"/>
          <w:spacing w:val="0"/>
          <w:position w:val="0"/>
          <w:sz w:val="24"/>
          <w:shd w:fill="auto" w:val="clear"/>
        </w:rPr>
      </w:pPr>
      <w:r>
        <w:object w:dxaOrig="4889" w:dyaOrig="4784">
          <v:rect xmlns:o="urn:schemas-microsoft-com:office:office" xmlns:v="urn:schemas-microsoft-com:vml" id="rectole0000000002" style="width:244.450000pt;height:239.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5">
    <w:abstractNumId w:val="36"/>
  </w:num>
  <w:num w:numId="7">
    <w:abstractNumId w:val="30"/>
  </w:num>
  <w:num w:numId="9">
    <w:abstractNumId w:val="24"/>
  </w:num>
  <w:num w:numId="11">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