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A26E" w14:textId="77777777" w:rsidR="00F16966" w:rsidRPr="00F16966" w:rsidRDefault="00F16966">
      <w:pPr>
        <w:rPr>
          <w:rFonts w:ascii="Calibri" w:hAnsi="Calibri" w:cs="Calibri"/>
          <w:b/>
        </w:rPr>
      </w:pPr>
      <w:r w:rsidRPr="00F16966">
        <w:rPr>
          <w:rFonts w:ascii="Calibri" w:hAnsi="Calibri" w:cs="Calibri"/>
          <w:b/>
        </w:rPr>
        <w:t>Muster &amp; Partner Steuerberatung</w:t>
      </w:r>
    </w:p>
    <w:p w14:paraId="1FE1F534" w14:textId="77777777" w:rsidR="00F16966" w:rsidRPr="00F16966" w:rsidRDefault="00F16966">
      <w:pPr>
        <w:rPr>
          <w:rFonts w:ascii="Calibri" w:hAnsi="Calibri" w:cs="Calibri"/>
          <w:sz w:val="18"/>
        </w:rPr>
      </w:pPr>
      <w:r w:rsidRPr="00F16966">
        <w:rPr>
          <w:rFonts w:ascii="Calibri" w:hAnsi="Calibri" w:cs="Calibri"/>
          <w:sz w:val="18"/>
        </w:rPr>
        <w:t>Beispielweg 1, 01069 Dresden</w:t>
      </w:r>
    </w:p>
    <w:p w14:paraId="215D0CE4" w14:textId="77777777" w:rsidR="00F16966" w:rsidRPr="00F16966" w:rsidRDefault="00F16966">
      <w:pPr>
        <w:rPr>
          <w:rFonts w:ascii="Calibri" w:hAnsi="Calibri" w:cs="Calibri"/>
        </w:rPr>
      </w:pPr>
    </w:p>
    <w:p w14:paraId="4C0E2531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Werbeagentur Pixelhaus GmbH</w:t>
      </w:r>
    </w:p>
    <w:p w14:paraId="34C2B887" w14:textId="77777777" w:rsidR="00F16966" w:rsidRPr="00F16966" w:rsidRDefault="00F16966">
      <w:pPr>
        <w:rPr>
          <w:rFonts w:ascii="Calibri" w:hAnsi="Calibri" w:cs="Calibri"/>
        </w:rPr>
      </w:pPr>
    </w:p>
    <w:p w14:paraId="5275D359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Dresden, den 04.07.2026</w:t>
      </w:r>
    </w:p>
    <w:p w14:paraId="7E318DF7" w14:textId="77777777" w:rsidR="00F16966" w:rsidRPr="00F16966" w:rsidRDefault="00F16966">
      <w:pPr>
        <w:rPr>
          <w:rFonts w:ascii="Calibri" w:hAnsi="Calibri" w:cs="Calibri"/>
        </w:rPr>
      </w:pPr>
    </w:p>
    <w:p w14:paraId="443640EF" w14:textId="77777777" w:rsidR="00F16966" w:rsidRPr="00F16966" w:rsidRDefault="00F16966">
      <w:pPr>
        <w:rPr>
          <w:rFonts w:ascii="Calibri" w:hAnsi="Calibri" w:cs="Calibri"/>
          <w:b/>
        </w:rPr>
      </w:pPr>
      <w:r w:rsidRPr="00F16966">
        <w:rPr>
          <w:rFonts w:ascii="Calibri" w:hAnsi="Calibri" w:cs="Calibri"/>
          <w:b/>
        </w:rPr>
        <w:t>Zahlungserinnerung - Rechnung AR-2026-1091</w:t>
      </w:r>
    </w:p>
    <w:p w14:paraId="1358115E" w14:textId="77777777" w:rsidR="00F16966" w:rsidRPr="00F16966" w:rsidRDefault="00F16966">
      <w:pPr>
        <w:rPr>
          <w:rFonts w:ascii="Calibri" w:hAnsi="Calibri" w:cs="Calibri"/>
        </w:rPr>
      </w:pPr>
    </w:p>
    <w:p w14:paraId="55507CCA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Sehr geehrte Damen und Herren,</w:t>
      </w:r>
    </w:p>
    <w:p w14:paraId="4F92134A" w14:textId="77777777" w:rsidR="00F16966" w:rsidRPr="00F16966" w:rsidRDefault="00F16966">
      <w:pPr>
        <w:rPr>
          <w:rFonts w:ascii="Calibri" w:hAnsi="Calibri" w:cs="Calibri"/>
        </w:rPr>
      </w:pPr>
    </w:p>
    <w:p w14:paraId="6910539F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sicherlich ist es Ihrer Aufmerksamkeit entgangen, dass unsere Rechnung AR-2026-1091 vom 15.06.2026 über 2.791,25 € am 29.06.2026 fällig war.</w:t>
      </w:r>
    </w:p>
    <w:p w14:paraId="62062090" w14:textId="77777777" w:rsidR="00F16966" w:rsidRPr="00F16966" w:rsidRDefault="00F16966">
      <w:pPr>
        <w:rPr>
          <w:rFonts w:ascii="Calibri" w:hAnsi="Calibri" w:cs="Calibri"/>
        </w:rPr>
      </w:pPr>
    </w:p>
    <w:p w14:paraId="7209A0CD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Wir bitten Sie, den offenen Betrag bis zum 14.07.2026 auszugleichen.</w:t>
      </w:r>
    </w:p>
    <w:p w14:paraId="77782B19" w14:textId="77777777" w:rsidR="00F16966" w:rsidRPr="00F16966" w:rsidRDefault="00F16966">
      <w:pPr>
        <w:rPr>
          <w:rFonts w:ascii="Calibri" w:hAnsi="Calibri" w:cs="Calibri"/>
        </w:rPr>
      </w:pPr>
    </w:p>
    <w:p w14:paraId="5D5CD916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Sollte sich Ihre Zahlung mit diesem Schreiben überschnitten haben, betrachten Sie diese Erinnerung bitte als gegenstandslos.</w:t>
      </w:r>
    </w:p>
    <w:p w14:paraId="199A6CE9" w14:textId="77777777" w:rsidR="00F16966" w:rsidRPr="00F16966" w:rsidRDefault="00F16966">
      <w:pPr>
        <w:rPr>
          <w:rFonts w:ascii="Calibri" w:hAnsi="Calibri" w:cs="Calibri"/>
        </w:rPr>
      </w:pPr>
    </w:p>
    <w:p w14:paraId="406A3F4A" w14:textId="77777777" w:rsidR="00F16966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Mit freundlichen Grüßen</w:t>
      </w:r>
    </w:p>
    <w:p w14:paraId="07B39780" w14:textId="77777777" w:rsidR="00F16966" w:rsidRPr="00F16966" w:rsidRDefault="00F16966">
      <w:pPr>
        <w:rPr>
          <w:rFonts w:ascii="Calibri" w:hAnsi="Calibri" w:cs="Calibri"/>
        </w:rPr>
      </w:pPr>
    </w:p>
    <w:p w14:paraId="2F503A46" w14:textId="0FC7BFD4" w:rsidR="00A769CC" w:rsidRPr="00F16966" w:rsidRDefault="00F16966">
      <w:pPr>
        <w:rPr>
          <w:rFonts w:ascii="Calibri" w:hAnsi="Calibri" w:cs="Calibri"/>
        </w:rPr>
      </w:pPr>
      <w:r w:rsidRPr="00F16966">
        <w:rPr>
          <w:rFonts w:ascii="Calibri" w:hAnsi="Calibri" w:cs="Calibri"/>
        </w:rPr>
        <w:t>Muster &amp; Partner Steuerberatung</w:t>
      </w:r>
    </w:p>
    <w:sectPr w:rsidR="00A769CC" w:rsidRPr="00F16966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66"/>
    <w:rsid w:val="00421D4F"/>
    <w:rsid w:val="00633971"/>
    <w:rsid w:val="00882C7C"/>
    <w:rsid w:val="00A769CC"/>
    <w:rsid w:val="00BA09B0"/>
    <w:rsid w:val="00BF02C5"/>
    <w:rsid w:val="00C31644"/>
    <w:rsid w:val="00F1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FFB3"/>
  <w15:chartTrackingRefBased/>
  <w15:docId w15:val="{9348C64C-EC81-4E8D-9D22-6932D987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6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6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6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6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6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6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6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6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6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696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696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69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69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69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69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6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6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69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69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696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6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696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6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507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