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E1F" w:rsidRDefault="00887E1F" w:rsidP="00887E1F">
      <w:pPr>
        <w:jc w:val="center"/>
        <w:rPr>
          <w:b/>
          <w:sz w:val="44"/>
          <w:szCs w:val="44"/>
        </w:rPr>
      </w:pPr>
      <w:r w:rsidRPr="00887E1F">
        <w:rPr>
          <w:b/>
          <w:sz w:val="44"/>
          <w:szCs w:val="44"/>
        </w:rPr>
        <w:t xml:space="preserve">WHITE BOX TESTING </w:t>
      </w:r>
    </w:p>
    <w:p w:rsidR="00887E1F" w:rsidRDefault="00887E1F" w:rsidP="00887E1F">
      <w:pPr>
        <w:jc w:val="center"/>
        <w:rPr>
          <w:b/>
          <w:sz w:val="32"/>
          <w:szCs w:val="32"/>
        </w:rPr>
      </w:pPr>
      <w:r w:rsidRPr="00887E1F">
        <w:rPr>
          <w:b/>
          <w:sz w:val="32"/>
          <w:szCs w:val="32"/>
        </w:rPr>
        <w:t>FOR TRAINING INSTITUTE MANAGEMENT SYSTEM</w:t>
      </w:r>
    </w:p>
    <w:p w:rsidR="00887E1F" w:rsidRPr="00887E1F" w:rsidRDefault="00887E1F" w:rsidP="00887E1F">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887E1F">
        <w:rPr>
          <w:rFonts w:ascii="Calibri" w:eastAsia="Times New Roman" w:hAnsi="Calibri" w:cs="Calibri"/>
          <w:b/>
          <w:bCs/>
          <w:color w:val="343434"/>
          <w:sz w:val="33"/>
          <w:szCs w:val="33"/>
        </w:rPr>
        <w:t>What is White Box Testing?</w:t>
      </w:r>
    </w:p>
    <w:p w:rsidR="00887E1F" w:rsidRPr="00887E1F" w:rsidRDefault="00887E1F" w:rsidP="00887E1F">
      <w:pPr>
        <w:shd w:val="clear" w:color="auto" w:fill="FFFFFF"/>
        <w:spacing w:before="100" w:beforeAutospacing="1" w:after="100" w:afterAutospacing="1" w:line="240" w:lineRule="auto"/>
        <w:rPr>
          <w:rFonts w:ascii="Arial" w:eastAsia="Times New Roman" w:hAnsi="Arial" w:cs="Arial"/>
          <w:color w:val="343434"/>
          <w:sz w:val="25"/>
          <w:szCs w:val="25"/>
        </w:rPr>
      </w:pPr>
      <w:r w:rsidRPr="00887E1F">
        <w:rPr>
          <w:rFonts w:ascii="Arial" w:eastAsia="Times New Roman" w:hAnsi="Arial" w:cs="Arial"/>
          <w:color w:val="343434"/>
          <w:sz w:val="25"/>
          <w:szCs w:val="25"/>
        </w:rPr>
        <w:t xml:space="preserve">White Box Testing is the testing of a software solution's internal coding and infrastructure. It focuses primarily on strengthening security, the flow of inputs and outputs through the application, and improving design and usability. White box testing is also known as Clear Box testing, Open Box testing, Structural testing, Transparent Box testing, Code-Based testing, and Glass Box </w:t>
      </w:r>
      <w:proofErr w:type="gramStart"/>
      <w:r w:rsidRPr="00887E1F">
        <w:rPr>
          <w:rFonts w:ascii="Arial" w:eastAsia="Times New Roman" w:hAnsi="Arial" w:cs="Arial"/>
          <w:color w:val="343434"/>
          <w:sz w:val="25"/>
          <w:szCs w:val="25"/>
        </w:rPr>
        <w:t>testing.</w:t>
      </w:r>
      <w:proofErr w:type="gramEnd"/>
    </w:p>
    <w:p w:rsidR="00887E1F" w:rsidRPr="00887E1F" w:rsidRDefault="00887E1F" w:rsidP="00887E1F">
      <w:pPr>
        <w:shd w:val="clear" w:color="auto" w:fill="FFFFFF"/>
        <w:spacing w:before="100" w:beforeAutospacing="1" w:after="100" w:afterAutospacing="1" w:line="240" w:lineRule="auto"/>
        <w:rPr>
          <w:rFonts w:ascii="Arial" w:eastAsia="Times New Roman" w:hAnsi="Arial" w:cs="Arial"/>
          <w:color w:val="343434"/>
          <w:sz w:val="25"/>
          <w:szCs w:val="25"/>
        </w:rPr>
      </w:pPr>
      <w:r w:rsidRPr="00887E1F">
        <w:rPr>
          <w:rFonts w:ascii="Arial" w:eastAsia="Times New Roman" w:hAnsi="Arial" w:cs="Arial"/>
          <w:color w:val="343434"/>
          <w:sz w:val="25"/>
          <w:szCs w:val="25"/>
        </w:rPr>
        <w:t>It is one of two parts of the </w:t>
      </w:r>
      <w:r w:rsidRPr="00887E1F">
        <w:rPr>
          <w:rFonts w:ascii="Arial" w:eastAsia="Times New Roman" w:hAnsi="Arial" w:cs="Arial"/>
          <w:b/>
          <w:bCs/>
          <w:color w:val="343434"/>
          <w:sz w:val="25"/>
        </w:rPr>
        <w:t>"box testing" approach</w:t>
      </w:r>
      <w:r w:rsidRPr="00887E1F">
        <w:rPr>
          <w:rFonts w:ascii="Arial" w:eastAsia="Times New Roman" w:hAnsi="Arial" w:cs="Arial"/>
          <w:color w:val="343434"/>
          <w:sz w:val="25"/>
          <w:szCs w:val="25"/>
        </w:rPr>
        <w:t xml:space="preserve"> of software testing. Its counter-part, </w:t>
      </w:r>
      <w:proofErr w:type="spellStart"/>
      <w:r w:rsidRPr="00887E1F">
        <w:rPr>
          <w:rFonts w:ascii="Arial" w:eastAsia="Times New Roman" w:hAnsi="Arial" w:cs="Arial"/>
          <w:color w:val="343434"/>
          <w:sz w:val="25"/>
          <w:szCs w:val="25"/>
        </w:rPr>
        <w:t>blackbox</w:t>
      </w:r>
      <w:proofErr w:type="spellEnd"/>
      <w:r w:rsidRPr="00887E1F">
        <w:rPr>
          <w:rFonts w:ascii="Arial" w:eastAsia="Times New Roman" w:hAnsi="Arial" w:cs="Arial"/>
          <w:color w:val="343434"/>
          <w:sz w:val="25"/>
          <w:szCs w:val="25"/>
        </w:rPr>
        <w:t xml:space="preserve"> testing, involves testing from an external or end-user type perspective. On the other hand, </w:t>
      </w:r>
      <w:proofErr w:type="spellStart"/>
      <w:r w:rsidRPr="00887E1F">
        <w:rPr>
          <w:rFonts w:ascii="Arial" w:eastAsia="Times New Roman" w:hAnsi="Arial" w:cs="Arial"/>
          <w:color w:val="343434"/>
          <w:sz w:val="25"/>
          <w:szCs w:val="25"/>
        </w:rPr>
        <w:t>Whitebox</w:t>
      </w:r>
      <w:proofErr w:type="spellEnd"/>
      <w:r w:rsidRPr="00887E1F">
        <w:rPr>
          <w:rFonts w:ascii="Arial" w:eastAsia="Times New Roman" w:hAnsi="Arial" w:cs="Arial"/>
          <w:color w:val="343434"/>
          <w:sz w:val="25"/>
          <w:szCs w:val="25"/>
        </w:rPr>
        <w:t xml:space="preserve"> testing is based on the inner workings of an application and revolves around internal testing.</w:t>
      </w:r>
    </w:p>
    <w:p w:rsidR="00887E1F" w:rsidRDefault="00887E1F" w:rsidP="00887E1F">
      <w:pPr>
        <w:shd w:val="clear" w:color="auto" w:fill="FFFFFF"/>
        <w:spacing w:before="100" w:beforeAutospacing="1" w:after="100" w:afterAutospacing="1" w:line="240" w:lineRule="auto"/>
        <w:rPr>
          <w:rFonts w:ascii="Arial" w:eastAsia="Times New Roman" w:hAnsi="Arial" w:cs="Arial"/>
          <w:color w:val="343434"/>
          <w:sz w:val="25"/>
          <w:szCs w:val="25"/>
        </w:rPr>
      </w:pPr>
      <w:r w:rsidRPr="00887E1F">
        <w:rPr>
          <w:rFonts w:ascii="Arial" w:eastAsia="Times New Roman" w:hAnsi="Arial" w:cs="Arial"/>
          <w:color w:val="343434"/>
          <w:sz w:val="25"/>
          <w:szCs w:val="25"/>
        </w:rPr>
        <w:t>The term "</w:t>
      </w:r>
      <w:proofErr w:type="spellStart"/>
      <w:r w:rsidRPr="00887E1F">
        <w:rPr>
          <w:rFonts w:ascii="Arial" w:eastAsia="Times New Roman" w:hAnsi="Arial" w:cs="Arial"/>
          <w:color w:val="343434"/>
          <w:sz w:val="25"/>
          <w:szCs w:val="25"/>
        </w:rPr>
        <w:t>whitebox</w:t>
      </w:r>
      <w:proofErr w:type="spellEnd"/>
      <w:r w:rsidRPr="00887E1F">
        <w:rPr>
          <w:rFonts w:ascii="Arial" w:eastAsia="Times New Roman" w:hAnsi="Arial" w:cs="Arial"/>
          <w:color w:val="343434"/>
          <w:sz w:val="25"/>
          <w:szCs w:val="25"/>
        </w:rPr>
        <w:t xml:space="preserve">" was used because of the see-through box concept. The clear box or </w:t>
      </w:r>
      <w:proofErr w:type="spellStart"/>
      <w:r w:rsidRPr="00887E1F">
        <w:rPr>
          <w:rFonts w:ascii="Arial" w:eastAsia="Times New Roman" w:hAnsi="Arial" w:cs="Arial"/>
          <w:color w:val="343434"/>
          <w:sz w:val="25"/>
          <w:szCs w:val="25"/>
        </w:rPr>
        <w:t>whitebox</w:t>
      </w:r>
      <w:proofErr w:type="spellEnd"/>
      <w:r w:rsidRPr="00887E1F">
        <w:rPr>
          <w:rFonts w:ascii="Arial" w:eastAsia="Times New Roman" w:hAnsi="Arial" w:cs="Arial"/>
          <w:color w:val="343434"/>
          <w:sz w:val="25"/>
          <w:szCs w:val="25"/>
        </w:rPr>
        <w:t xml:space="preserve"> name symbolizes the ability to see through the software's outer shell (or "box") into its inner workings. Likewise, the "black box" in "</w:t>
      </w:r>
      <w:hyperlink r:id="rId5" w:history="1">
        <w:r w:rsidRPr="00887E1F">
          <w:rPr>
            <w:rFonts w:ascii="Arial" w:eastAsia="Times New Roman" w:hAnsi="Arial" w:cs="Arial"/>
            <w:sz w:val="25"/>
          </w:rPr>
          <w:t>Black Box</w:t>
        </w:r>
        <w:r w:rsidRPr="00887E1F">
          <w:rPr>
            <w:rFonts w:ascii="Arial" w:eastAsia="Times New Roman" w:hAnsi="Arial" w:cs="Arial"/>
            <w:color w:val="04B8E6"/>
            <w:sz w:val="25"/>
          </w:rPr>
          <w:t xml:space="preserve"> </w:t>
        </w:r>
        <w:r w:rsidRPr="00887E1F">
          <w:rPr>
            <w:rFonts w:ascii="Arial" w:eastAsia="Times New Roman" w:hAnsi="Arial" w:cs="Arial"/>
            <w:sz w:val="25"/>
          </w:rPr>
          <w:t>Testing</w:t>
        </w:r>
      </w:hyperlink>
      <w:r w:rsidRPr="00887E1F">
        <w:rPr>
          <w:rFonts w:ascii="Arial" w:eastAsia="Times New Roman" w:hAnsi="Arial" w:cs="Arial"/>
          <w:color w:val="343434"/>
          <w:sz w:val="25"/>
          <w:szCs w:val="25"/>
        </w:rPr>
        <w:t>" symbolizes not being able to see the inner workings of the software so that only the end-user experience can be tested</w:t>
      </w:r>
      <w:r>
        <w:rPr>
          <w:rFonts w:ascii="Arial" w:eastAsia="Times New Roman" w:hAnsi="Arial" w:cs="Arial"/>
          <w:color w:val="343434"/>
          <w:sz w:val="25"/>
          <w:szCs w:val="25"/>
        </w:rPr>
        <w:t>.</w:t>
      </w:r>
    </w:p>
    <w:p w:rsidR="00887E1F" w:rsidRDefault="00887E1F" w:rsidP="00887E1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do you verify in White Box Testing?</w:t>
      </w:r>
    </w:p>
    <w:p w:rsid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White box testing involves the testing of the software code for the following:</w:t>
      </w:r>
    </w:p>
    <w:p w:rsidR="00887E1F" w:rsidRDefault="00887E1F" w:rsidP="00887E1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Internal security holes</w:t>
      </w:r>
    </w:p>
    <w:p w:rsidR="00887E1F" w:rsidRDefault="00887E1F" w:rsidP="00887E1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Broken or poorly structured paths in the coding processes</w:t>
      </w:r>
    </w:p>
    <w:p w:rsidR="00887E1F" w:rsidRDefault="00887E1F" w:rsidP="00887E1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flow of specific inputs through the code</w:t>
      </w:r>
    </w:p>
    <w:p w:rsidR="00887E1F" w:rsidRDefault="00887E1F" w:rsidP="00887E1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Expected output</w:t>
      </w:r>
    </w:p>
    <w:p w:rsidR="00887E1F" w:rsidRDefault="00887E1F" w:rsidP="00887E1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functionality of conditional loops</w:t>
      </w:r>
    </w:p>
    <w:p w:rsidR="00887E1F" w:rsidRDefault="00887E1F" w:rsidP="00887E1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of each statement, object and function on an individual basis</w:t>
      </w:r>
    </w:p>
    <w:p w:rsid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testing can be done at system, integration and unit levels of software development. One of the basic goals of </w:t>
      </w:r>
      <w:proofErr w:type="spellStart"/>
      <w:r>
        <w:rPr>
          <w:rFonts w:ascii="Arial" w:hAnsi="Arial" w:cs="Arial"/>
          <w:color w:val="343434"/>
          <w:sz w:val="25"/>
          <w:szCs w:val="25"/>
        </w:rPr>
        <w:t>whitebox</w:t>
      </w:r>
      <w:proofErr w:type="spellEnd"/>
      <w:r>
        <w:rPr>
          <w:rFonts w:ascii="Arial" w:hAnsi="Arial" w:cs="Arial"/>
          <w:color w:val="343434"/>
          <w:sz w:val="25"/>
          <w:szCs w:val="25"/>
        </w:rPr>
        <w:t xml:space="preserve"> testing is to verify a working flow for an application. It involves testing a series of predefined inputs against expected or desired outputs so that when a specific input does not result in the expected output, you have encountered a bug.</w:t>
      </w:r>
    </w:p>
    <w:p w:rsidR="00887E1F" w:rsidRDefault="00887E1F" w:rsidP="00887E1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lastRenderedPageBreak/>
        <w:t>How do you perform White Box Testing?</w:t>
      </w:r>
    </w:p>
    <w:p w:rsid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To give you a simplified explanation of white box testing, we have divided it into </w:t>
      </w:r>
      <w:r>
        <w:rPr>
          <w:rStyle w:val="Strong"/>
          <w:rFonts w:ascii="Arial" w:hAnsi="Arial" w:cs="Arial"/>
          <w:color w:val="343434"/>
          <w:sz w:val="25"/>
          <w:szCs w:val="25"/>
        </w:rPr>
        <w:t>two basic steps</w:t>
      </w:r>
      <w:r>
        <w:rPr>
          <w:rFonts w:ascii="Arial" w:hAnsi="Arial" w:cs="Arial"/>
          <w:color w:val="343434"/>
          <w:sz w:val="25"/>
          <w:szCs w:val="25"/>
        </w:rPr>
        <w:t>. This is what testers do when testing an application using the white box testing technique:</w:t>
      </w:r>
    </w:p>
    <w:p w:rsidR="00887E1F" w:rsidRDefault="00887E1F" w:rsidP="00887E1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1) UNDERSTAND THE SOURCE CODE</w:t>
      </w:r>
    </w:p>
    <w:p w:rsid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rsidR="00887E1F" w:rsidRDefault="00887E1F" w:rsidP="00887E1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2) CREATE TEST CASES AND EXECUTE</w:t>
      </w:r>
    </w:p>
    <w:p w:rsid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by the developer. Other methods include </w:t>
      </w:r>
      <w:hyperlink r:id="rId6" w:history="1">
        <w:r w:rsidRPr="00887E1F">
          <w:rPr>
            <w:rStyle w:val="Hyperlink"/>
            <w:rFonts w:ascii="Arial" w:hAnsi="Arial" w:cs="Arial"/>
            <w:color w:val="auto"/>
            <w:sz w:val="25"/>
            <w:szCs w:val="25"/>
            <w:u w:val="none"/>
          </w:rPr>
          <w:t>Manual Testing</w:t>
        </w:r>
      </w:hyperlink>
      <w:r w:rsidRPr="00887E1F">
        <w:rPr>
          <w:rFonts w:ascii="Arial" w:hAnsi="Arial" w:cs="Arial"/>
          <w:sz w:val="25"/>
          <w:szCs w:val="25"/>
        </w:rPr>
        <w:t>,</w:t>
      </w:r>
      <w:r>
        <w:rPr>
          <w:rFonts w:ascii="Arial" w:hAnsi="Arial" w:cs="Arial"/>
          <w:color w:val="343434"/>
          <w:sz w:val="25"/>
          <w:szCs w:val="25"/>
        </w:rPr>
        <w:t xml:space="preserve"> trial and error testing and the use of testing tools as we will explain further on in this article.</w:t>
      </w:r>
    </w:p>
    <w:p w:rsidR="00887E1F" w:rsidRDefault="00887E1F" w:rsidP="00887E1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Types of White Box Testing</w:t>
      </w:r>
    </w:p>
    <w:p w:rsidR="00887E1F" w:rsidRDefault="00887E1F" w:rsidP="00887E1F">
      <w:pPr>
        <w:pStyle w:val="NormalWeb"/>
        <w:shd w:val="clear" w:color="auto" w:fill="FFFFFF"/>
        <w:rPr>
          <w:rFonts w:ascii="Arial" w:hAnsi="Arial" w:cs="Arial"/>
          <w:color w:val="343434"/>
          <w:sz w:val="25"/>
          <w:szCs w:val="25"/>
        </w:rPr>
      </w:pPr>
      <w:r>
        <w:rPr>
          <w:rStyle w:val="Emphasis"/>
          <w:rFonts w:ascii="Arial" w:hAnsi="Arial" w:cs="Arial"/>
          <w:color w:val="343434"/>
          <w:sz w:val="25"/>
          <w:szCs w:val="25"/>
        </w:rPr>
        <w:t>White box testing </w:t>
      </w:r>
      <w:r>
        <w:rPr>
          <w:rFonts w:ascii="Arial" w:hAnsi="Arial" w:cs="Arial"/>
          <w:color w:val="343434"/>
          <w:sz w:val="25"/>
          <w:szCs w:val="25"/>
        </w:rPr>
        <w:t xml:space="preserve">encompasses several testing types used to evaluate the usability of an application, block of code or specific software package. </w:t>
      </w:r>
    </w:p>
    <w:p w:rsidR="00887E1F" w:rsidRDefault="00887E1F" w:rsidP="00887E1F">
      <w:pPr>
        <w:pStyle w:val="NormalWeb"/>
        <w:shd w:val="clear" w:color="auto" w:fill="FFFFFF"/>
        <w:rPr>
          <w:rFonts w:ascii="Arial" w:hAnsi="Arial" w:cs="Arial"/>
          <w:color w:val="343434"/>
          <w:sz w:val="25"/>
          <w:szCs w:val="25"/>
        </w:rPr>
      </w:pPr>
      <w:hyperlink r:id="rId7" w:history="1">
        <w:r w:rsidRPr="00887E1F">
          <w:rPr>
            <w:rStyle w:val="Hyperlink"/>
            <w:rFonts w:ascii="Arial" w:eastAsiaTheme="majorEastAsia" w:hAnsi="Arial" w:cs="Arial"/>
            <w:b/>
            <w:bCs/>
            <w:color w:val="auto"/>
            <w:sz w:val="25"/>
            <w:szCs w:val="25"/>
            <w:u w:val="none"/>
          </w:rPr>
          <w:t>Unit Testing</w:t>
        </w:r>
      </w:hyperlink>
      <w:r w:rsidRPr="00887E1F">
        <w:rPr>
          <w:rStyle w:val="Strong"/>
          <w:rFonts w:ascii="Arial" w:hAnsi="Arial" w:cs="Arial"/>
          <w:b w:val="0"/>
          <w:sz w:val="25"/>
          <w:szCs w:val="25"/>
        </w:rPr>
        <w:t> </w:t>
      </w:r>
      <w:r>
        <w:rPr>
          <w:rStyle w:val="Strong"/>
          <w:rFonts w:ascii="Arial" w:hAnsi="Arial" w:cs="Arial"/>
          <w:color w:val="343434"/>
          <w:sz w:val="25"/>
          <w:szCs w:val="25"/>
        </w:rPr>
        <w:t>: </w:t>
      </w:r>
      <w:r>
        <w:rPr>
          <w:rFonts w:ascii="Arial" w:hAnsi="Arial" w:cs="Arial"/>
          <w:color w:val="343434"/>
          <w:sz w:val="25"/>
          <w:szCs w:val="25"/>
        </w:rPr>
        <w:t xml:space="preserve">It is often the first type of testing done on an application. Unit </w:t>
      </w:r>
      <w:proofErr w:type="gramStart"/>
      <w:r>
        <w:rPr>
          <w:rFonts w:ascii="Arial" w:hAnsi="Arial" w:cs="Arial"/>
          <w:color w:val="343434"/>
          <w:sz w:val="25"/>
          <w:szCs w:val="25"/>
        </w:rPr>
        <w:t>Testing</w:t>
      </w:r>
      <w:proofErr w:type="gramEnd"/>
      <w:r>
        <w:rPr>
          <w:rFonts w:ascii="Arial" w:hAnsi="Arial" w:cs="Arial"/>
          <w:color w:val="343434"/>
          <w:sz w:val="25"/>
          <w:szCs w:val="25"/>
        </w:rPr>
        <w:t xml:space="preserve"> is performed on each unit or block of code as it is developed.</w:t>
      </w:r>
    </w:p>
    <w:p w:rsid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 Unit Testing is essentially done by the programmer. As a software developer, you develop a few lines of code, a single function or an object and test it to make sure it works before continuing</w:t>
      </w:r>
    </w:p>
    <w:p w:rsid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 xml:space="preserve">Unit </w:t>
      </w:r>
      <w:proofErr w:type="gramStart"/>
      <w:r>
        <w:rPr>
          <w:rFonts w:ascii="Arial" w:hAnsi="Arial" w:cs="Arial"/>
          <w:color w:val="343434"/>
          <w:sz w:val="25"/>
          <w:szCs w:val="25"/>
        </w:rPr>
        <w:t>Testing</w:t>
      </w:r>
      <w:proofErr w:type="gramEnd"/>
      <w:r>
        <w:rPr>
          <w:rFonts w:ascii="Arial" w:hAnsi="Arial" w:cs="Arial"/>
          <w:color w:val="343434"/>
          <w:sz w:val="25"/>
          <w:szCs w:val="25"/>
        </w:rPr>
        <w:t xml:space="preserve"> helps identify majority of bugs, early in the software development lifecycle. Bugs identified in this stage are cheaper and easy to fix.</w:t>
      </w:r>
    </w:p>
    <w:p w:rsidR="00887E1F" w:rsidRDefault="00887E1F" w:rsidP="00887E1F">
      <w:pPr>
        <w:pStyle w:val="NormalWeb"/>
        <w:shd w:val="clear" w:color="auto" w:fill="FFFFFF"/>
        <w:rPr>
          <w:rStyle w:val="Strong"/>
          <w:rFonts w:ascii="Arial" w:hAnsi="Arial" w:cs="Arial"/>
          <w:color w:val="343434"/>
          <w:sz w:val="25"/>
          <w:szCs w:val="25"/>
        </w:rPr>
      </w:pPr>
    </w:p>
    <w:p w:rsidR="00887E1F" w:rsidRDefault="00887E1F" w:rsidP="00887E1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Testing for Memory Leaks</w:t>
      </w:r>
      <w:r>
        <w:rPr>
          <w:rFonts w:ascii="Arial" w:hAnsi="Arial" w:cs="Arial"/>
          <w:color w:val="343434"/>
          <w:sz w:val="25"/>
          <w:szCs w:val="25"/>
        </w:rPr>
        <w:t>: </w:t>
      </w:r>
    </w:p>
    <w:p w:rsid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Memory leaks are leading causes of slower running applications. A QA specialist who is experienced at detecting memory leaks is essential in cases where you have a slow running software application.</w:t>
      </w:r>
    </w:p>
    <w:p w:rsid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There are many tools available to assist developers/testers with memory leak testing, example, </w:t>
      </w:r>
      <w:hyperlink r:id="rId8" w:history="1">
        <w:r w:rsidRPr="00887E1F">
          <w:rPr>
            <w:rStyle w:val="Hyperlink"/>
            <w:rFonts w:ascii="Arial" w:eastAsiaTheme="majorEastAsia" w:hAnsi="Arial" w:cs="Arial"/>
            <w:color w:val="auto"/>
            <w:sz w:val="25"/>
            <w:szCs w:val="25"/>
            <w:u w:val="none"/>
          </w:rPr>
          <w:t>Rational Purify</w:t>
        </w:r>
        <w:r>
          <w:rPr>
            <w:rStyle w:val="Hyperlink"/>
            <w:rFonts w:ascii="Arial" w:eastAsiaTheme="majorEastAsia" w:hAnsi="Arial" w:cs="Arial"/>
            <w:color w:val="04B8E6"/>
            <w:sz w:val="25"/>
            <w:szCs w:val="25"/>
          </w:rPr>
          <w:t> </w:t>
        </w:r>
      </w:hyperlink>
      <w:r>
        <w:rPr>
          <w:rFonts w:ascii="Arial" w:hAnsi="Arial" w:cs="Arial"/>
          <w:color w:val="343434"/>
          <w:sz w:val="25"/>
          <w:szCs w:val="25"/>
        </w:rPr>
        <w:t> for windows application</w:t>
      </w:r>
    </w:p>
    <w:p w:rsid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Apart from above a few testing types are part of both black box and white box testing. They are listed as below</w:t>
      </w:r>
    </w:p>
    <w:p w:rsidR="00887E1F" w:rsidRDefault="00887E1F" w:rsidP="00887E1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White Box </w:t>
      </w:r>
      <w:hyperlink r:id="rId9" w:history="1">
        <w:r w:rsidRPr="00887E1F">
          <w:rPr>
            <w:rStyle w:val="Hyperlink"/>
            <w:rFonts w:ascii="Arial" w:hAnsi="Arial" w:cs="Arial"/>
            <w:bCs/>
            <w:color w:val="auto"/>
            <w:sz w:val="25"/>
            <w:szCs w:val="25"/>
            <w:u w:val="none"/>
          </w:rPr>
          <w:t>Penetration Testing</w:t>
        </w:r>
      </w:hyperlink>
      <w:r w:rsidRPr="00887E1F">
        <w:rPr>
          <w:rStyle w:val="Strong"/>
          <w:rFonts w:ascii="Arial" w:hAnsi="Arial" w:cs="Arial"/>
          <w:sz w:val="25"/>
          <w:szCs w:val="25"/>
        </w:rPr>
        <w:t>:</w:t>
      </w:r>
      <w:r w:rsidRPr="00887E1F">
        <w:rPr>
          <w:rFonts w:ascii="Arial" w:hAnsi="Arial" w:cs="Arial"/>
          <w:sz w:val="25"/>
          <w:szCs w:val="25"/>
        </w:rPr>
        <w:t> </w:t>
      </w:r>
      <w:r>
        <w:rPr>
          <w:rFonts w:ascii="Arial" w:hAnsi="Arial" w:cs="Arial"/>
          <w:color w:val="343434"/>
          <w:sz w:val="25"/>
          <w:szCs w:val="25"/>
        </w:rPr>
        <w:t>In this testing, the tester/developer has full information of the application's source code, detailed network information, IP addresses involved and all server information the application runs on.  The aim is to attack the code from several angles to expose security threats</w:t>
      </w:r>
    </w:p>
    <w:p w:rsidR="00887E1F" w:rsidRDefault="00887E1F" w:rsidP="00887E1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White Box Mutation Testing</w:t>
      </w:r>
      <w:r>
        <w:rPr>
          <w:rFonts w:ascii="Arial" w:hAnsi="Arial" w:cs="Arial"/>
          <w:color w:val="343434"/>
          <w:sz w:val="25"/>
          <w:szCs w:val="25"/>
        </w:rPr>
        <w:t>: Mutation testing is often used to discover the best coding techniques to use for expanding a software solution.</w:t>
      </w:r>
    </w:p>
    <w:p w:rsidR="00887E1F" w:rsidRDefault="00887E1F" w:rsidP="00887E1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Advantages of White Box Testing</w:t>
      </w:r>
    </w:p>
    <w:p w:rsidR="00887E1F" w:rsidRDefault="00887E1F" w:rsidP="00887E1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Code optimization by finding hidden errors.</w:t>
      </w:r>
    </w:p>
    <w:p w:rsidR="00887E1F" w:rsidRDefault="00887E1F" w:rsidP="00887E1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White box tests cases can be easily automated.</w:t>
      </w:r>
    </w:p>
    <w:p w:rsidR="00887E1F" w:rsidRDefault="00887E1F" w:rsidP="00887E1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is more thorough as all code paths are usually covered.</w:t>
      </w:r>
    </w:p>
    <w:p w:rsidR="00887E1F" w:rsidRDefault="00887E1F" w:rsidP="00887E1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can start early in SDLC even if GUI is not available.</w:t>
      </w:r>
    </w:p>
    <w:p w:rsidR="00887E1F" w:rsidRDefault="00887E1F" w:rsidP="00887E1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Disadvantages of White Box Testing</w:t>
      </w:r>
    </w:p>
    <w:p w:rsidR="00887E1F" w:rsidRDefault="00887E1F" w:rsidP="00887E1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White box testing can be quite complex and expensive.</w:t>
      </w:r>
    </w:p>
    <w:p w:rsidR="00887E1F" w:rsidRDefault="00887E1F" w:rsidP="00887E1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Developers who usually execute white box test cases detest it. The white box testing by developers is not detailed can lead to production errors.</w:t>
      </w:r>
    </w:p>
    <w:p w:rsidR="00887E1F" w:rsidRDefault="00887E1F" w:rsidP="00887E1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White box testing requires professional resources, with a detailed understanding of programming and implementation.</w:t>
      </w:r>
    </w:p>
    <w:p w:rsidR="00887E1F" w:rsidRDefault="00887E1F" w:rsidP="00887E1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White-box testing is time-consuming, bigger programming applications take the time to test fully.</w:t>
      </w:r>
    </w:p>
    <w:p w:rsidR="00887E1F" w:rsidRDefault="00887E1F" w:rsidP="00887E1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Ending Notes:</w:t>
      </w:r>
    </w:p>
    <w:p w:rsidR="00887E1F" w:rsidRDefault="00887E1F" w:rsidP="00887E1F">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White box testing can be quite complex. The complexity involved has a lot to do with the application being tested. A small application that performs a single simple operation could be white box tested in few minutes, while larger programming applications take days, weeks and even longer to fully test.</w:t>
      </w:r>
    </w:p>
    <w:p w:rsidR="00887E1F" w:rsidRDefault="00887E1F" w:rsidP="00887E1F">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White box testing should be done on a software application as it is being developed, after it is written and again after each modification</w:t>
      </w:r>
    </w:p>
    <w:p w:rsidR="00887E1F" w:rsidRPr="00887E1F" w:rsidRDefault="00887E1F" w:rsidP="00887E1F">
      <w:pPr>
        <w:pStyle w:val="NormalWeb"/>
        <w:shd w:val="clear" w:color="auto" w:fill="FFFFFF"/>
        <w:rPr>
          <w:rFonts w:ascii="Arial" w:hAnsi="Arial" w:cs="Arial"/>
          <w:b/>
          <w:color w:val="343434"/>
          <w:sz w:val="25"/>
          <w:szCs w:val="25"/>
        </w:rPr>
      </w:pPr>
      <w:proofErr w:type="gramStart"/>
      <w:r w:rsidRPr="00887E1F">
        <w:rPr>
          <w:rFonts w:ascii="Arial" w:hAnsi="Arial" w:cs="Arial"/>
          <w:b/>
          <w:color w:val="343434"/>
          <w:sz w:val="25"/>
          <w:szCs w:val="25"/>
        </w:rPr>
        <w:lastRenderedPageBreak/>
        <w:t>OUTPUT :</w:t>
      </w:r>
      <w:proofErr w:type="gramEnd"/>
      <w:r w:rsidRPr="00887E1F">
        <w:rPr>
          <w:rFonts w:ascii="Arial" w:hAnsi="Arial" w:cs="Arial"/>
          <w:b/>
          <w:color w:val="343434"/>
          <w:sz w:val="25"/>
          <w:szCs w:val="25"/>
        </w:rPr>
        <w:t xml:space="preserve"> </w:t>
      </w:r>
    </w:p>
    <w:p w:rsidR="00887E1F" w:rsidRPr="00887E1F" w:rsidRDefault="00887E1F" w:rsidP="00887E1F">
      <w:pPr>
        <w:pStyle w:val="NormalWeb"/>
        <w:shd w:val="clear" w:color="auto" w:fill="FFFFFF"/>
        <w:rPr>
          <w:rFonts w:ascii="Arial" w:hAnsi="Arial" w:cs="Arial"/>
          <w:color w:val="343434"/>
          <w:sz w:val="25"/>
          <w:szCs w:val="25"/>
        </w:rPr>
      </w:pPr>
      <w:r>
        <w:rPr>
          <w:rFonts w:ascii="Arial" w:hAnsi="Arial" w:cs="Arial"/>
          <w:color w:val="343434"/>
          <w:sz w:val="25"/>
          <w:szCs w:val="25"/>
        </w:rPr>
        <w:t xml:space="preserve">         </w:t>
      </w:r>
      <w:r w:rsidRPr="00887E1F">
        <w:rPr>
          <w:rFonts w:ascii="Arial" w:hAnsi="Arial" w:cs="Arial"/>
          <w:color w:val="343434"/>
          <w:sz w:val="25"/>
          <w:szCs w:val="25"/>
        </w:rPr>
        <w:t xml:space="preserve">Drawn Flowchart and specified each test &amp; tasks of White Box Testing for </w:t>
      </w:r>
    </w:p>
    <w:p w:rsidR="00887E1F" w:rsidRPr="00887E1F" w:rsidRDefault="00887E1F" w:rsidP="00887E1F">
      <w:pPr>
        <w:pStyle w:val="NormalWeb"/>
        <w:shd w:val="clear" w:color="auto" w:fill="FFFFFF"/>
        <w:rPr>
          <w:rFonts w:ascii="Arial" w:hAnsi="Arial" w:cs="Arial"/>
          <w:color w:val="343434"/>
          <w:sz w:val="25"/>
          <w:szCs w:val="25"/>
        </w:rPr>
      </w:pPr>
      <w:proofErr w:type="gramStart"/>
      <w:r w:rsidRPr="00887E1F">
        <w:rPr>
          <w:rFonts w:ascii="Arial" w:hAnsi="Arial" w:cs="Arial"/>
          <w:color w:val="343434"/>
          <w:sz w:val="25"/>
          <w:szCs w:val="25"/>
        </w:rPr>
        <w:t>Training Institute Management System.</w:t>
      </w:r>
      <w:proofErr w:type="gramEnd"/>
    </w:p>
    <w:p w:rsidR="00887E1F" w:rsidRPr="00887E1F" w:rsidRDefault="00887E1F" w:rsidP="00887E1F">
      <w:pPr>
        <w:shd w:val="clear" w:color="auto" w:fill="FFFFFF"/>
        <w:spacing w:before="100" w:beforeAutospacing="1" w:after="100" w:afterAutospacing="1" w:line="240" w:lineRule="auto"/>
        <w:rPr>
          <w:rFonts w:ascii="Arial" w:eastAsia="Times New Roman" w:hAnsi="Arial" w:cs="Arial"/>
          <w:color w:val="343434"/>
          <w:sz w:val="25"/>
          <w:szCs w:val="25"/>
        </w:rPr>
      </w:pPr>
    </w:p>
    <w:p w:rsidR="00887E1F" w:rsidRPr="00887E1F" w:rsidRDefault="00887E1F" w:rsidP="00887E1F">
      <w:pPr>
        <w:rPr>
          <w:b/>
          <w:sz w:val="32"/>
          <w:szCs w:val="32"/>
        </w:rPr>
      </w:pPr>
    </w:p>
    <w:sectPr w:rsidR="00887E1F" w:rsidRPr="00887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A253F"/>
    <w:multiLevelType w:val="multilevel"/>
    <w:tmpl w:val="363E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E55658"/>
    <w:multiLevelType w:val="multilevel"/>
    <w:tmpl w:val="73D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7A5F43"/>
    <w:multiLevelType w:val="multilevel"/>
    <w:tmpl w:val="95C4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74EAD"/>
    <w:multiLevelType w:val="multilevel"/>
    <w:tmpl w:val="FBD0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834753"/>
    <w:multiLevelType w:val="multilevel"/>
    <w:tmpl w:val="F13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7E1F"/>
    <w:rsid w:val="00887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7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87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E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7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E1F"/>
    <w:rPr>
      <w:b/>
      <w:bCs/>
    </w:rPr>
  </w:style>
  <w:style w:type="character" w:styleId="Hyperlink">
    <w:name w:val="Hyperlink"/>
    <w:basedOn w:val="DefaultParagraphFont"/>
    <w:uiPriority w:val="99"/>
    <w:semiHidden/>
    <w:unhideWhenUsed/>
    <w:rsid w:val="00887E1F"/>
    <w:rPr>
      <w:color w:val="0000FF"/>
      <w:u w:val="single"/>
    </w:rPr>
  </w:style>
  <w:style w:type="character" w:customStyle="1" w:styleId="Heading2Char">
    <w:name w:val="Heading 2 Char"/>
    <w:basedOn w:val="DefaultParagraphFont"/>
    <w:link w:val="Heading2"/>
    <w:uiPriority w:val="9"/>
    <w:semiHidden/>
    <w:rsid w:val="00887E1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87E1F"/>
    <w:rPr>
      <w:i/>
      <w:iCs/>
    </w:rPr>
  </w:style>
</w:styles>
</file>

<file path=word/webSettings.xml><?xml version="1.0" encoding="utf-8"?>
<w:webSettings xmlns:r="http://schemas.openxmlformats.org/officeDocument/2006/relationships" xmlns:w="http://schemas.openxmlformats.org/wordprocessingml/2006/main">
  <w:divs>
    <w:div w:id="797068495">
      <w:bodyDiv w:val="1"/>
      <w:marLeft w:val="0"/>
      <w:marRight w:val="0"/>
      <w:marTop w:val="0"/>
      <w:marBottom w:val="0"/>
      <w:divBdr>
        <w:top w:val="none" w:sz="0" w:space="0" w:color="auto"/>
        <w:left w:val="none" w:sz="0" w:space="0" w:color="auto"/>
        <w:bottom w:val="none" w:sz="0" w:space="0" w:color="auto"/>
        <w:right w:val="none" w:sz="0" w:space="0" w:color="auto"/>
      </w:divBdr>
    </w:div>
    <w:div w:id="1890874317">
      <w:bodyDiv w:val="1"/>
      <w:marLeft w:val="0"/>
      <w:marRight w:val="0"/>
      <w:marTop w:val="0"/>
      <w:marBottom w:val="0"/>
      <w:divBdr>
        <w:top w:val="none" w:sz="0" w:space="0" w:color="auto"/>
        <w:left w:val="none" w:sz="0" w:space="0" w:color="auto"/>
        <w:bottom w:val="none" w:sz="0" w:space="0" w:color="auto"/>
        <w:right w:val="none" w:sz="0" w:space="0" w:color="auto"/>
      </w:divBdr>
    </w:div>
    <w:div w:id="196492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01.ibm.com/software/awdtools/purify/win/" TargetMode="External"/><Relationship Id="rId3" Type="http://schemas.openxmlformats.org/officeDocument/2006/relationships/settings" Target="settings.xml"/><Relationship Id="rId7" Type="http://schemas.openxmlformats.org/officeDocument/2006/relationships/hyperlink" Target="https://www.guru99.com/unit-testing-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manual-testing.html" TargetMode="External"/><Relationship Id="rId11" Type="http://schemas.openxmlformats.org/officeDocument/2006/relationships/theme" Target="theme/theme1.xml"/><Relationship Id="rId5" Type="http://schemas.openxmlformats.org/officeDocument/2006/relationships/hyperlink" Target="https://www.guru99.com/black-box-test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learn-penetrat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977</Words>
  <Characters>5573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2018-09-27T06:19:00Z</dcterms:created>
  <dcterms:modified xsi:type="dcterms:W3CDTF">2018-09-27T06:26:00Z</dcterms:modified>
</cp:coreProperties>
</file>