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D04B4" w14:textId="43EA6888" w:rsidR="00CB2753" w:rsidRDefault="00CB2753" w:rsidP="00CB2753">
      <w:pPr>
        <w:tabs>
          <w:tab w:val="left" w:pos="1484"/>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2455F1">
        <w:rPr>
          <w:rFonts w:ascii="Times New Roman" w:eastAsia="Times New Roman" w:hAnsi="Times New Roman" w:cs="Times New Roman"/>
          <w:b/>
          <w:sz w:val="28"/>
          <w:szCs w:val="28"/>
        </w:rPr>
        <w:t>GITAM DEEMED TO BE UNIVERSITY</w:t>
      </w:r>
    </w:p>
    <w:p w14:paraId="063A5C23" w14:textId="77777777" w:rsidR="00CB2753" w:rsidRDefault="00CB2753" w:rsidP="00CB2753">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07ED7007" w14:textId="5F4B3338" w:rsidR="00CB2753" w:rsidRDefault="00CB2753" w:rsidP="00CB27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Nagadenahalli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Doddaballapura</w:t>
      </w:r>
      <w:proofErr w:type="spellEnd"/>
      <w:r>
        <w:rPr>
          <w:rFonts w:ascii="Times New Roman" w:eastAsia="Times New Roman" w:hAnsi="Times New Roman" w:cs="Times New Roman"/>
          <w:b/>
          <w:sz w:val="28"/>
          <w:szCs w:val="28"/>
        </w:rPr>
        <w:t xml:space="preserve"> taluk, Bengaluru-561203 Karnataka, INDIA</w:t>
      </w: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0F81972C" w14:textId="77777777" w:rsidR="00CB2753" w:rsidRDefault="00CB2753" w:rsidP="00CB27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GITAM School of Technology</w:t>
      </w:r>
    </w:p>
    <w:p w14:paraId="79913DC2" w14:textId="77777777" w:rsidR="00CB2753" w:rsidRDefault="00CB2753" w:rsidP="00CB27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Department of Electrical, Electronics and Communication Engineering</w:t>
      </w:r>
    </w:p>
    <w:p w14:paraId="53FB4651" w14:textId="77777777" w:rsidR="00CB2753" w:rsidRDefault="00CB2753" w:rsidP="00CB2753">
      <w:pPr>
        <w:rPr>
          <w:rFonts w:ascii="Times New Roman" w:eastAsia="Times New Roman" w:hAnsi="Times New Roman" w:cs="Times New Roman"/>
          <w:b/>
          <w:sz w:val="28"/>
          <w:szCs w:val="28"/>
        </w:rPr>
      </w:pPr>
    </w:p>
    <w:p w14:paraId="69C58197" w14:textId="77777777" w:rsidR="00CB2753" w:rsidRDefault="00CB2753" w:rsidP="00CB27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Capstone Project</w:t>
      </w:r>
    </w:p>
    <w:p w14:paraId="59097AD6" w14:textId="77777777" w:rsidR="00CB2753" w:rsidRDefault="00CB2753" w:rsidP="00CB2753">
      <w:pPr>
        <w:rPr>
          <w:rFonts w:ascii="Times New Roman" w:eastAsia="Times New Roman" w:hAnsi="Times New Roman" w:cs="Times New Roman"/>
          <w:b/>
          <w:sz w:val="28"/>
          <w:szCs w:val="28"/>
        </w:rPr>
      </w:pPr>
    </w:p>
    <w:p w14:paraId="14342F78" w14:textId="77777777" w:rsidR="00CB2753" w:rsidRPr="00CB2753" w:rsidRDefault="00CB2753" w:rsidP="00CB2753">
      <w:pPr>
        <w:rPr>
          <w:sz w:val="28"/>
          <w:szCs w:val="28"/>
          <w:lang w:val="en-IN"/>
        </w:rPr>
      </w:pPr>
      <w:r>
        <w:rPr>
          <w:rFonts w:ascii="Times New Roman" w:eastAsia="Times New Roman" w:hAnsi="Times New Roman" w:cs="Times New Roman"/>
          <w:b/>
          <w:sz w:val="28"/>
          <w:szCs w:val="28"/>
        </w:rPr>
        <w:t xml:space="preserve">Problem Statement: </w:t>
      </w:r>
      <w:r w:rsidRPr="00CB2753">
        <w:rPr>
          <w:rFonts w:eastAsia="Times New Roman"/>
          <w:b/>
          <w:bCs/>
          <w:sz w:val="28"/>
          <w:szCs w:val="28"/>
          <w:lang w:val="en-US"/>
        </w:rPr>
        <w:t>Braille to speech</w:t>
      </w:r>
    </w:p>
    <w:p w14:paraId="5BBA3CAE" w14:textId="310DD4F4" w:rsidR="00CB2753" w:rsidRPr="00D55549" w:rsidRDefault="00CB2753" w:rsidP="00CB2753">
      <w:pPr>
        <w:rPr>
          <w:sz w:val="28"/>
          <w:szCs w:val="28"/>
          <w:lang w:val="en-IN"/>
        </w:rPr>
      </w:pPr>
    </w:p>
    <w:p w14:paraId="12B6D05B" w14:textId="77777777" w:rsidR="00CB2753" w:rsidRDefault="00CB2753" w:rsidP="00CB2753">
      <w:pPr>
        <w:rPr>
          <w:rFonts w:ascii="Times New Roman" w:eastAsia="Times New Roman" w:hAnsi="Times New Roman" w:cs="Times New Roman"/>
          <w:b/>
          <w:sz w:val="28"/>
          <w:szCs w:val="28"/>
        </w:rPr>
      </w:pPr>
    </w:p>
    <w:p w14:paraId="0A63F12E" w14:textId="77777777" w:rsidR="00CB2753" w:rsidRPr="002455F1" w:rsidRDefault="00CB2753" w:rsidP="00CB2753">
      <w:pPr>
        <w:rPr>
          <w:rFonts w:ascii="Times New Roman" w:eastAsia="Times New Roman" w:hAnsi="Times New Roman" w:cs="Times New Roman"/>
          <w:b/>
          <w:sz w:val="28"/>
          <w:szCs w:val="28"/>
        </w:rPr>
      </w:pPr>
      <w:r w:rsidRPr="002455F1">
        <w:rPr>
          <w:rFonts w:ascii="Times New Roman" w:eastAsia="Times New Roman" w:hAnsi="Times New Roman" w:cs="Times New Roman"/>
          <w:b/>
          <w:sz w:val="28"/>
          <w:szCs w:val="28"/>
        </w:rPr>
        <w:t>Submitted</w:t>
      </w: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w:t>
      </w:r>
    </w:p>
    <w:p w14:paraId="37281514" w14:textId="32CB49D9" w:rsidR="00CB2753" w:rsidRPr="005D24F1" w:rsidRDefault="00CB2753" w:rsidP="00CB275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 Nivas Reddy</w:t>
      </w:r>
      <w:r w:rsidRPr="005D24F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5D24F1">
        <w:rPr>
          <w:rFonts w:ascii="Times New Roman" w:eastAsia="Times New Roman" w:hAnsi="Times New Roman" w:cs="Times New Roman"/>
          <w:bCs/>
          <w:sz w:val="28"/>
          <w:szCs w:val="28"/>
        </w:rPr>
        <w:t>- BU21EECE0100</w:t>
      </w:r>
      <w:r>
        <w:rPr>
          <w:rFonts w:ascii="Times New Roman" w:eastAsia="Times New Roman" w:hAnsi="Times New Roman" w:cs="Times New Roman"/>
          <w:bCs/>
          <w:sz w:val="28"/>
          <w:szCs w:val="28"/>
        </w:rPr>
        <w:t>481</w:t>
      </w:r>
    </w:p>
    <w:p w14:paraId="17BD6FEB" w14:textId="7FB61875" w:rsidR="00CB2753" w:rsidRPr="005D24F1" w:rsidRDefault="00CB2753" w:rsidP="00CB2753">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 Varun Kumar</w:t>
      </w:r>
      <w:r w:rsidRPr="005D24F1">
        <w:rPr>
          <w:rFonts w:ascii="Times New Roman" w:eastAsia="Times New Roman" w:hAnsi="Times New Roman" w:cs="Times New Roman"/>
          <w:bCs/>
          <w:sz w:val="28"/>
          <w:szCs w:val="28"/>
        </w:rPr>
        <w:t xml:space="preserve">       - BU21EECE0100</w:t>
      </w:r>
      <w:r>
        <w:rPr>
          <w:rFonts w:ascii="Times New Roman" w:eastAsia="Times New Roman" w:hAnsi="Times New Roman" w:cs="Times New Roman"/>
          <w:bCs/>
          <w:sz w:val="28"/>
          <w:szCs w:val="28"/>
        </w:rPr>
        <w:t>534</w:t>
      </w:r>
    </w:p>
    <w:p w14:paraId="1BAA2B4C" w14:textId="77777777" w:rsidR="00CB2753" w:rsidRDefault="00CB2753" w:rsidP="00CB2753">
      <w:pPr>
        <w:rPr>
          <w:rFonts w:ascii="Times New Roman" w:eastAsia="Times New Roman" w:hAnsi="Times New Roman" w:cs="Times New Roman"/>
          <w:bCs/>
          <w:sz w:val="28"/>
          <w:szCs w:val="28"/>
        </w:rPr>
      </w:pPr>
    </w:p>
    <w:p w14:paraId="7BFC1A8C" w14:textId="07D5444E" w:rsidR="00CB2753" w:rsidRPr="002455F1" w:rsidRDefault="00CB2753" w:rsidP="00CB2753">
      <w:pPr>
        <w:rPr>
          <w:rFonts w:ascii="Times New Roman" w:eastAsia="Times New Roman" w:hAnsi="Times New Roman" w:cs="Times New Roman"/>
          <w:b/>
          <w:sz w:val="28"/>
          <w:szCs w:val="28"/>
        </w:rPr>
      </w:pPr>
      <w:r w:rsidRPr="002455F1">
        <w:rPr>
          <w:rFonts w:ascii="Times New Roman" w:eastAsia="Times New Roman" w:hAnsi="Times New Roman" w:cs="Times New Roman"/>
          <w:b/>
          <w:sz w:val="28"/>
          <w:szCs w:val="28"/>
        </w:rPr>
        <w:t>Under the Guidance of</w:t>
      </w:r>
      <w:r>
        <w:rPr>
          <w:rFonts w:ascii="Times New Roman" w:eastAsia="Times New Roman" w:hAnsi="Times New Roman" w:cs="Times New Roman"/>
          <w:b/>
          <w:sz w:val="28"/>
          <w:szCs w:val="28"/>
        </w:rPr>
        <w:t>:</w:t>
      </w:r>
    </w:p>
    <w:p w14:paraId="1193718F" w14:textId="2891E8BE" w:rsidR="00CB2753" w:rsidRPr="00CB2753" w:rsidRDefault="00CB2753" w:rsidP="00CB2753">
      <w:pPr>
        <w:rPr>
          <w:rFonts w:ascii="Times New Roman" w:eastAsia="Times New Roman" w:hAnsi="Times New Roman" w:cs="Times New Roman"/>
          <w:sz w:val="28"/>
          <w:szCs w:val="28"/>
          <w:lang w:val="en-IN"/>
        </w:rPr>
      </w:pPr>
      <w:r w:rsidRPr="00CB2753">
        <w:rPr>
          <w:rFonts w:ascii="Times New Roman" w:eastAsia="Times New Roman" w:hAnsi="Times New Roman" w:cs="Times New Roman"/>
          <w:sz w:val="28"/>
          <w:szCs w:val="28"/>
          <w:lang w:val="en-US"/>
        </w:rPr>
        <w:t xml:space="preserve">HJ </w:t>
      </w:r>
      <w:proofErr w:type="spellStart"/>
      <w:r w:rsidRPr="00CB2753">
        <w:rPr>
          <w:rFonts w:ascii="Times New Roman" w:eastAsia="Times New Roman" w:hAnsi="Times New Roman" w:cs="Times New Roman"/>
          <w:sz w:val="28"/>
          <w:szCs w:val="28"/>
          <w:lang w:val="en-US"/>
        </w:rPr>
        <w:t>Jayatheertha</w:t>
      </w:r>
      <w:proofErr w:type="spellEnd"/>
      <w:r>
        <w:rPr>
          <w:rFonts w:ascii="Times New Roman" w:eastAsia="Times New Roman" w:hAnsi="Times New Roman" w:cs="Times New Roman"/>
          <w:sz w:val="28"/>
          <w:szCs w:val="28"/>
          <w:lang w:val="en-US"/>
        </w:rPr>
        <w:t>,</w:t>
      </w:r>
    </w:p>
    <w:p w14:paraId="018DAFC0" w14:textId="15C07B88" w:rsidR="00CB2753" w:rsidRPr="00D848FB" w:rsidRDefault="00CB2753" w:rsidP="00CB2753">
      <w:pPr>
        <w:rPr>
          <w:rFonts w:ascii="Times New Roman" w:eastAsia="Times New Roman" w:hAnsi="Times New Roman" w:cs="Times New Roman"/>
          <w:bCs/>
          <w:sz w:val="28"/>
          <w:szCs w:val="28"/>
        </w:rPr>
      </w:pPr>
      <w:r w:rsidRPr="00D848FB">
        <w:rPr>
          <w:rFonts w:ascii="Times New Roman" w:eastAsia="Times New Roman" w:hAnsi="Times New Roman" w:cs="Times New Roman"/>
          <w:bCs/>
          <w:sz w:val="28"/>
          <w:szCs w:val="28"/>
        </w:rPr>
        <w:t>Dept. of</w:t>
      </w:r>
      <w:r>
        <w:rPr>
          <w:rFonts w:ascii="Times New Roman" w:eastAsia="Times New Roman" w:hAnsi="Times New Roman" w:cs="Times New Roman"/>
          <w:bCs/>
          <w:sz w:val="28"/>
          <w:szCs w:val="28"/>
        </w:rPr>
        <w:t xml:space="preserve"> EECE</w:t>
      </w:r>
    </w:p>
    <w:p w14:paraId="339C12F8" w14:textId="77777777" w:rsidR="00CB2753" w:rsidRPr="005D24F1" w:rsidRDefault="00CB2753" w:rsidP="00CB2753">
      <w:pPr>
        <w:rPr>
          <w:rFonts w:ascii="Times New Roman" w:eastAsia="Times New Roman" w:hAnsi="Times New Roman" w:cs="Times New Roman"/>
          <w:bCs/>
          <w:sz w:val="28"/>
          <w:szCs w:val="28"/>
        </w:rPr>
      </w:pPr>
      <w:r w:rsidRPr="002455F1">
        <w:rPr>
          <w:rFonts w:ascii="Times New Roman" w:eastAsia="Times New Roman" w:hAnsi="Times New Roman" w:cs="Times New Roman"/>
          <w:b/>
          <w:sz w:val="28"/>
          <w:szCs w:val="28"/>
        </w:rPr>
        <w:t xml:space="preserve">Duration: </w:t>
      </w:r>
      <w:r w:rsidRPr="005D24F1">
        <w:rPr>
          <w:rFonts w:ascii="Times New Roman" w:eastAsia="Times New Roman" w:hAnsi="Times New Roman" w:cs="Times New Roman"/>
          <w:bCs/>
          <w:sz w:val="28"/>
          <w:szCs w:val="28"/>
        </w:rPr>
        <w:t>06/08/2024 to 1</w:t>
      </w:r>
      <w:r>
        <w:rPr>
          <w:rFonts w:ascii="Times New Roman" w:eastAsia="Times New Roman" w:hAnsi="Times New Roman" w:cs="Times New Roman"/>
          <w:bCs/>
          <w:sz w:val="28"/>
          <w:szCs w:val="28"/>
        </w:rPr>
        <w:t>8</w:t>
      </w:r>
      <w:r w:rsidRPr="005D24F1">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03</w:t>
      </w:r>
      <w:r w:rsidRPr="005D24F1">
        <w:rPr>
          <w:rFonts w:ascii="Times New Roman" w:eastAsia="Times New Roman" w:hAnsi="Times New Roman" w:cs="Times New Roman"/>
          <w:bCs/>
          <w:sz w:val="28"/>
          <w:szCs w:val="28"/>
        </w:rPr>
        <w:t>/202</w:t>
      </w:r>
      <w:r>
        <w:rPr>
          <w:rFonts w:ascii="Times New Roman" w:eastAsia="Times New Roman" w:hAnsi="Times New Roman" w:cs="Times New Roman"/>
          <w:bCs/>
          <w:sz w:val="28"/>
          <w:szCs w:val="28"/>
        </w:rPr>
        <w:t>5</w:t>
      </w: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pPr>
        <w:jc w:val="cente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4F09D7C6" w14:textId="77777777" w:rsidR="00725FEE" w:rsidRDefault="00725FEE">
      <w:pPr>
        <w:jc w:val="center"/>
        <w:rPr>
          <w:rFonts w:ascii="Times New Roman" w:eastAsia="Times New Roman" w:hAnsi="Times New Roman" w:cs="Times New Roman"/>
          <w:b/>
          <w:sz w:val="28"/>
          <w:szCs w:val="28"/>
        </w:rPr>
      </w:pPr>
    </w:p>
    <w:p w14:paraId="0747DACA" w14:textId="77777777" w:rsidR="00725FEE" w:rsidRDefault="00725FEE">
      <w:pPr>
        <w:jc w:val="center"/>
        <w:rPr>
          <w:rFonts w:ascii="Times New Roman" w:eastAsia="Times New Roman" w:hAnsi="Times New Roman" w:cs="Times New Roman"/>
          <w:b/>
          <w:sz w:val="28"/>
          <w:szCs w:val="28"/>
        </w:rPr>
      </w:pPr>
    </w:p>
    <w:p w14:paraId="4601340E" w14:textId="77777777" w:rsidR="00725FEE" w:rsidRDefault="00725FEE">
      <w:pPr>
        <w:jc w:val="center"/>
        <w:rPr>
          <w:rFonts w:ascii="Times New Roman" w:eastAsia="Times New Roman" w:hAnsi="Times New Roman" w:cs="Times New Roman"/>
          <w:b/>
          <w:sz w:val="28"/>
          <w:szCs w:val="28"/>
        </w:rPr>
      </w:pPr>
    </w:p>
    <w:p w14:paraId="3CF94275" w14:textId="6AA1387E"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71C575B6" w14:textId="611517D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r w:rsidR="00CB2753">
        <w:rPr>
          <w:rFonts w:ascii="Times New Roman" w:eastAsia="Times New Roman" w:hAnsi="Times New Roman" w:cs="Times New Roman"/>
          <w:b/>
          <w:sz w:val="28"/>
          <w:szCs w:val="28"/>
        </w:rPr>
        <w:t xml:space="preserve"> </w:t>
      </w:r>
      <w:r w:rsidR="00CB2753" w:rsidRPr="00CB2753">
        <w:rPr>
          <w:rFonts w:ascii="Times New Roman" w:eastAsia="Times New Roman" w:hAnsi="Times New Roman" w:cs="Times New Roman"/>
          <w:bCs/>
          <w:sz w:val="28"/>
          <w:szCs w:val="28"/>
        </w:rPr>
        <w:t xml:space="preserve">HJ </w:t>
      </w:r>
      <w:proofErr w:type="spellStart"/>
      <w:r w:rsidR="00CB2753" w:rsidRPr="00CB2753">
        <w:rPr>
          <w:rFonts w:ascii="Times New Roman" w:eastAsia="Times New Roman" w:hAnsi="Times New Roman" w:cs="Times New Roman"/>
          <w:bCs/>
          <w:sz w:val="28"/>
          <w:szCs w:val="28"/>
        </w:rPr>
        <w:t>Jayatheertha</w:t>
      </w:r>
      <w:proofErr w:type="spellEnd"/>
    </w:p>
    <w:p w14:paraId="3F41AC1F" w14:textId="77777777" w:rsidR="003C58DE" w:rsidRDefault="003C58DE">
      <w:pPr>
        <w:rPr>
          <w:rFonts w:ascii="Times New Roman" w:eastAsia="Times New Roman" w:hAnsi="Times New Roman" w:cs="Times New Roman"/>
          <w:b/>
          <w:sz w:val="28"/>
          <w:szCs w:val="28"/>
        </w:rPr>
      </w:pPr>
    </w:p>
    <w:p w14:paraId="5574F568" w14:textId="05CAF269"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r w:rsidR="00CB2753">
        <w:rPr>
          <w:rFonts w:ascii="Times New Roman" w:eastAsia="Times New Roman" w:hAnsi="Times New Roman" w:cs="Times New Roman"/>
          <w:b/>
          <w:sz w:val="28"/>
          <w:szCs w:val="28"/>
        </w:rPr>
        <w:t>18/03/25</w:t>
      </w:r>
      <w:r>
        <w:rPr>
          <w:rFonts w:ascii="Times New Roman" w:eastAsia="Times New Roman" w:hAnsi="Times New Roman" w:cs="Times New Roman"/>
          <w:b/>
          <w:sz w:val="28"/>
          <w:szCs w:val="28"/>
        </w:rPr>
        <w:t xml:space="preserve">                                                                  Signature of the Student</w:t>
      </w:r>
    </w:p>
    <w:p w14:paraId="02F76FF3" w14:textId="7D767CA5" w:rsidR="003C58DE" w:rsidRPr="00CB2753" w:rsidRDefault="00CB2753">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CB2753">
        <w:rPr>
          <w:rFonts w:ascii="Times New Roman" w:eastAsia="Times New Roman" w:hAnsi="Times New Roman" w:cs="Times New Roman"/>
          <w:bCs/>
          <w:sz w:val="28"/>
          <w:szCs w:val="28"/>
        </w:rPr>
        <w:t xml:space="preserve">N. Varun </w:t>
      </w:r>
      <w:proofErr w:type="spellStart"/>
      <w:r w:rsidRPr="00CB2753">
        <w:rPr>
          <w:rFonts w:ascii="Times New Roman" w:eastAsia="Times New Roman" w:hAnsi="Times New Roman" w:cs="Times New Roman"/>
          <w:bCs/>
          <w:sz w:val="28"/>
          <w:szCs w:val="28"/>
        </w:rPr>
        <w:t>kumar</w:t>
      </w:r>
      <w:proofErr w:type="spellEnd"/>
    </w:p>
    <w:p w14:paraId="0F35DF5E" w14:textId="0413ACDE" w:rsidR="00CB2753" w:rsidRPr="00CB2753" w:rsidRDefault="00CB2753">
      <w:pPr>
        <w:rPr>
          <w:rFonts w:ascii="Times New Roman" w:eastAsia="Times New Roman" w:hAnsi="Times New Roman" w:cs="Times New Roman"/>
          <w:bCs/>
          <w:sz w:val="28"/>
          <w:szCs w:val="28"/>
        </w:rPr>
      </w:pP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r>
      <w:r w:rsidRPr="00CB2753">
        <w:rPr>
          <w:rFonts w:ascii="Times New Roman" w:eastAsia="Times New Roman" w:hAnsi="Times New Roman" w:cs="Times New Roman"/>
          <w:bCs/>
          <w:sz w:val="28"/>
          <w:szCs w:val="28"/>
        </w:rPr>
        <w:tab/>
        <w:t>M. Nivas Reddy</w:t>
      </w:r>
    </w:p>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01DB637F"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72AE8645" w14:textId="2C620A37" w:rsidR="00CB2753"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358B4178" w14:textId="58849E02"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12A5C8FA" w14:textId="56BC0DB0"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r w:rsidR="00CB2753">
        <w:rPr>
          <w:rFonts w:ascii="Times New Roman" w:eastAsia="Times New Roman" w:hAnsi="Times New Roman" w:cs="Times New Roman"/>
          <w:b/>
          <w:sz w:val="28"/>
          <w:szCs w:val="28"/>
        </w:rPr>
        <w:t>N. Varun Kumar, M. Nivas Reddy</w:t>
      </w:r>
      <w:r>
        <w:rPr>
          <w:rFonts w:ascii="Times New Roman" w:eastAsia="Times New Roman" w:hAnsi="Times New Roman" w:cs="Times New Roman"/>
          <w:b/>
          <w:sz w:val="28"/>
          <w:szCs w:val="28"/>
        </w:rPr>
        <w:t xml:space="preserve"> bearing </w:t>
      </w:r>
      <w:r w:rsidR="00CB2753">
        <w:rPr>
          <w:rFonts w:ascii="Times New Roman" w:eastAsia="Times New Roman" w:hAnsi="Times New Roman" w:cs="Times New Roman"/>
          <w:b/>
          <w:sz w:val="28"/>
          <w:szCs w:val="28"/>
        </w:rPr>
        <w:t xml:space="preserve">BU21EECE0100534, BU21EECE0100481 </w:t>
      </w:r>
      <w:r>
        <w:rPr>
          <w:rFonts w:ascii="Times New Roman" w:eastAsia="Times New Roman" w:hAnsi="Times New Roman" w:cs="Times New Roman"/>
          <w:b/>
          <w:sz w:val="28"/>
          <w:szCs w:val="28"/>
        </w:rPr>
        <w:t>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62E301F" w14:textId="4A14F637" w:rsidR="003C58DE" w:rsidRDefault="00CB27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HJ </w:t>
      </w:r>
      <w:proofErr w:type="spellStart"/>
      <w:r>
        <w:rPr>
          <w:rFonts w:ascii="Times New Roman" w:eastAsia="Times New Roman" w:hAnsi="Times New Roman" w:cs="Times New Roman"/>
          <w:b/>
          <w:sz w:val="28"/>
          <w:szCs w:val="28"/>
        </w:rPr>
        <w:t>Jayatheertha</w:t>
      </w:r>
      <w:proofErr w:type="spellEnd"/>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Dr. Prudhvi Sekhar</w:t>
      </w: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305D2438" w14:textId="77777777" w:rsidR="003C58DE" w:rsidRDefault="003C58DE">
      <w:pPr>
        <w:rPr>
          <w:rFonts w:ascii="Times New Roman" w:eastAsia="Times New Roman" w:hAnsi="Times New Roman" w:cs="Times New Roman"/>
          <w:b/>
          <w:sz w:val="28"/>
          <w:szCs w:val="28"/>
        </w:rPr>
      </w:pPr>
    </w:p>
    <w:p w14:paraId="10446A54" w14:textId="77777777" w:rsidR="00294BA8" w:rsidRDefault="00294BA8">
      <w:pPr>
        <w:rPr>
          <w:rFonts w:ascii="Times New Roman" w:eastAsia="Times New Roman" w:hAnsi="Times New Roman" w:cs="Times New Roman"/>
          <w:b/>
          <w:sz w:val="28"/>
          <w:szCs w:val="28"/>
        </w:rPr>
      </w:pPr>
    </w:p>
    <w:p w14:paraId="0043369D"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sdt>
      <w:sdtPr>
        <w:id w:val="2114934315"/>
        <w:docPartObj>
          <w:docPartGallery w:val="Table of Contents"/>
          <w:docPartUnique/>
        </w:docPartObj>
      </w:sdtPr>
      <w:sdtEndPr>
        <w:rPr>
          <w:rFonts w:ascii="Times New Roman" w:hAnsi="Times New Roman" w:cs="Times New Roman"/>
          <w:b/>
          <w:bCs/>
        </w:rPr>
      </w:sdtEndPr>
      <w:sdtContent>
        <w:p w14:paraId="22BC524A" w14:textId="1D67AD1E" w:rsidR="003C58DE" w:rsidRPr="00F6661C" w:rsidRDefault="00294BA8">
          <w:pPr>
            <w:widowControl w:val="0"/>
            <w:tabs>
              <w:tab w:val="right" w:pos="12000"/>
            </w:tabs>
            <w:spacing w:before="60" w:line="240" w:lineRule="auto"/>
            <w:rPr>
              <w:rFonts w:ascii="Times New Roman" w:hAnsi="Times New Roman" w:cs="Times New Roman"/>
              <w:b/>
              <w:bCs/>
              <w:color w:val="000000"/>
            </w:rPr>
          </w:pPr>
          <w:r w:rsidRPr="00F6661C">
            <w:rPr>
              <w:rFonts w:ascii="Times New Roman" w:hAnsi="Times New Roman" w:cs="Times New Roman"/>
              <w:b/>
              <w:bCs/>
            </w:rPr>
            <w:fldChar w:fldCharType="begin"/>
          </w:r>
          <w:r w:rsidRPr="00F6661C">
            <w:rPr>
              <w:rFonts w:ascii="Times New Roman" w:hAnsi="Times New Roman" w:cs="Times New Roman"/>
              <w:b/>
              <w:bCs/>
            </w:rPr>
            <w:instrText xml:space="preserve"> TOC \h \u \z \t "Heading 1,1,Heading 2,2,Heading 3,3,Heading 4,4,Heading 5,5,Heading 6,6,"</w:instrText>
          </w:r>
          <w:r w:rsidRPr="00F6661C">
            <w:rPr>
              <w:rFonts w:ascii="Times New Roman" w:hAnsi="Times New Roman" w:cs="Times New Roman"/>
              <w:b/>
              <w:bCs/>
            </w:rPr>
            <w:fldChar w:fldCharType="separate"/>
          </w:r>
          <w:hyperlink w:anchor="_heading=h.gjdgxs">
            <w:r w:rsidRPr="00F6661C">
              <w:rPr>
                <w:rFonts w:ascii="Times New Roman" w:hAnsi="Times New Roman" w:cs="Times New Roman"/>
                <w:b/>
                <w:bCs/>
                <w:color w:val="000000"/>
              </w:rPr>
              <w:t>Chapter 1: Introduction</w:t>
            </w:r>
            <w:r w:rsidRPr="00F6661C">
              <w:rPr>
                <w:rFonts w:ascii="Times New Roman" w:hAnsi="Times New Roman" w:cs="Times New Roman"/>
                <w:b/>
                <w:bCs/>
                <w:color w:val="000000"/>
              </w:rPr>
              <w:tab/>
              <w:t>1</w:t>
            </w:r>
          </w:hyperlink>
        </w:p>
        <w:p w14:paraId="2DAD9F73" w14:textId="77777777"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30j0zll">
            <w:r w:rsidRPr="00F6661C">
              <w:rPr>
                <w:rFonts w:ascii="Times New Roman" w:hAnsi="Times New Roman" w:cs="Times New Roman"/>
                <w:b/>
                <w:bCs/>
                <w:color w:val="000000"/>
              </w:rPr>
              <w:t>1.1 Overview of the problem statement</w:t>
            </w:r>
            <w:r w:rsidRPr="00F6661C">
              <w:rPr>
                <w:rFonts w:ascii="Times New Roman" w:hAnsi="Times New Roman" w:cs="Times New Roman"/>
                <w:b/>
                <w:bCs/>
                <w:color w:val="000000"/>
              </w:rPr>
              <w:tab/>
              <w:t>1</w:t>
            </w:r>
          </w:hyperlink>
        </w:p>
        <w:p w14:paraId="78CACBF3" w14:textId="40DBB421"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1fob9te">
            <w:r w:rsidRPr="00F6661C">
              <w:rPr>
                <w:rFonts w:ascii="Times New Roman" w:hAnsi="Times New Roman" w:cs="Times New Roman"/>
                <w:b/>
                <w:bCs/>
                <w:color w:val="000000"/>
              </w:rPr>
              <w:t>1.2 Objectives and goals</w:t>
            </w:r>
            <w:r w:rsidRPr="00F6661C">
              <w:rPr>
                <w:rFonts w:ascii="Times New Roman" w:hAnsi="Times New Roman" w:cs="Times New Roman"/>
                <w:b/>
                <w:bCs/>
                <w:color w:val="000000"/>
              </w:rPr>
              <w:tab/>
              <w:t>1</w:t>
            </w:r>
          </w:hyperlink>
          <w:r w:rsidR="00CB2753" w:rsidRPr="00F6661C">
            <w:rPr>
              <w:rFonts w:ascii="Times New Roman" w:hAnsi="Times New Roman" w:cs="Times New Roman"/>
              <w:b/>
              <w:bCs/>
            </w:rPr>
            <w:t xml:space="preserve">    </w:t>
          </w:r>
        </w:p>
        <w:p w14:paraId="16FF2CEE" w14:textId="77777777"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3znysh7">
            <w:r w:rsidRPr="00F6661C">
              <w:rPr>
                <w:rFonts w:ascii="Times New Roman" w:hAnsi="Times New Roman" w:cs="Times New Roman"/>
                <w:b/>
                <w:bCs/>
                <w:color w:val="000000"/>
              </w:rPr>
              <w:t>Chapter 2 : Literature Review</w:t>
            </w:r>
            <w:r w:rsidRPr="00F6661C">
              <w:rPr>
                <w:rFonts w:ascii="Times New Roman" w:hAnsi="Times New Roman" w:cs="Times New Roman"/>
                <w:b/>
                <w:bCs/>
                <w:color w:val="000000"/>
              </w:rPr>
              <w:tab/>
              <w:t>2</w:t>
            </w:r>
          </w:hyperlink>
        </w:p>
        <w:p w14:paraId="566B5F7B" w14:textId="77777777"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2et92p0">
            <w:r w:rsidRPr="00F6661C">
              <w:rPr>
                <w:rFonts w:ascii="Times New Roman" w:hAnsi="Times New Roman" w:cs="Times New Roman"/>
                <w:b/>
                <w:bCs/>
                <w:color w:val="000000"/>
              </w:rPr>
              <w:t>Chapter 3 : Strategic Analysis and Problem Definition</w:t>
            </w:r>
            <w:r w:rsidRPr="00F6661C">
              <w:rPr>
                <w:rFonts w:ascii="Times New Roman" w:hAnsi="Times New Roman" w:cs="Times New Roman"/>
                <w:b/>
                <w:bCs/>
                <w:color w:val="000000"/>
              </w:rPr>
              <w:tab/>
              <w:t>3</w:t>
            </w:r>
          </w:hyperlink>
        </w:p>
        <w:p w14:paraId="703AD449" w14:textId="77777777"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tyjcwt">
            <w:r w:rsidRPr="00F6661C">
              <w:rPr>
                <w:rFonts w:ascii="Times New Roman" w:hAnsi="Times New Roman" w:cs="Times New Roman"/>
                <w:b/>
                <w:bCs/>
                <w:color w:val="000000"/>
              </w:rPr>
              <w:t>3.1 SWOT Analysis</w:t>
            </w:r>
            <w:r w:rsidRPr="00F6661C">
              <w:rPr>
                <w:rFonts w:ascii="Times New Roman" w:hAnsi="Times New Roman" w:cs="Times New Roman"/>
                <w:b/>
                <w:bCs/>
                <w:color w:val="000000"/>
              </w:rPr>
              <w:tab/>
              <w:t>3</w:t>
            </w:r>
          </w:hyperlink>
        </w:p>
        <w:p w14:paraId="1BEEF639" w14:textId="77777777" w:rsidR="003C58DE" w:rsidRPr="00F6661C" w:rsidRDefault="00294BA8">
          <w:pPr>
            <w:widowControl w:val="0"/>
            <w:tabs>
              <w:tab w:val="right" w:pos="12000"/>
            </w:tabs>
            <w:spacing w:before="60" w:line="240" w:lineRule="auto"/>
            <w:ind w:left="720"/>
            <w:rPr>
              <w:rFonts w:ascii="Times New Roman" w:hAnsi="Times New Roman" w:cs="Times New Roman"/>
              <w:b/>
              <w:bCs/>
              <w:color w:val="000000"/>
            </w:rPr>
          </w:pPr>
          <w:hyperlink w:anchor="_heading=h.1t3h5sf">
            <w:r w:rsidRPr="00F6661C">
              <w:rPr>
                <w:rFonts w:ascii="Times New Roman" w:hAnsi="Times New Roman" w:cs="Times New Roman"/>
                <w:b/>
                <w:bCs/>
                <w:color w:val="000000"/>
              </w:rPr>
              <w:t>3.2 Project Plan - GANTT Chart</w:t>
            </w:r>
            <w:r w:rsidRPr="00F6661C">
              <w:rPr>
                <w:rFonts w:ascii="Times New Roman" w:hAnsi="Times New Roman" w:cs="Times New Roman"/>
                <w:b/>
                <w:bCs/>
                <w:color w:val="000000"/>
              </w:rPr>
              <w:tab/>
              <w:t>3</w:t>
            </w:r>
          </w:hyperlink>
        </w:p>
        <w:p w14:paraId="7FA96CCF" w14:textId="01AEB2FF" w:rsidR="003C58DE" w:rsidRPr="00F6661C" w:rsidRDefault="00CB2753" w:rsidP="00CB2753">
          <w:pPr>
            <w:widowControl w:val="0"/>
            <w:tabs>
              <w:tab w:val="right" w:pos="12000"/>
            </w:tabs>
            <w:spacing w:before="60" w:line="240" w:lineRule="auto"/>
            <w:rPr>
              <w:rFonts w:ascii="Times New Roman" w:hAnsi="Times New Roman" w:cs="Times New Roman"/>
              <w:b/>
              <w:bCs/>
              <w:color w:val="000000"/>
            </w:rPr>
          </w:pPr>
          <w:r w:rsidRPr="00F6661C">
            <w:rPr>
              <w:rFonts w:ascii="Times New Roman" w:hAnsi="Times New Roman" w:cs="Times New Roman"/>
              <w:b/>
              <w:bCs/>
              <w:color w:val="000000"/>
            </w:rPr>
            <w:t xml:space="preserve">               </w:t>
          </w:r>
          <w:hyperlink w:anchor="_heading=h.2s8eyo1">
            <w:r w:rsidR="00294BA8" w:rsidRPr="00F6661C">
              <w:rPr>
                <w:rFonts w:ascii="Times New Roman" w:hAnsi="Times New Roman" w:cs="Times New Roman"/>
                <w:b/>
                <w:bCs/>
                <w:color w:val="000000"/>
              </w:rPr>
              <w:t>3.</w:t>
            </w:r>
          </w:hyperlink>
          <w:hyperlink w:anchor="_heading=h.2s8eyo1">
            <w:r w:rsidR="00294BA8" w:rsidRPr="00F6661C">
              <w:rPr>
                <w:rFonts w:ascii="Times New Roman" w:hAnsi="Times New Roman" w:cs="Times New Roman"/>
                <w:b/>
                <w:bCs/>
              </w:rPr>
              <w:t>3</w:t>
            </w:r>
          </w:hyperlink>
          <w:hyperlink w:anchor="_heading=h.2s8eyo1">
            <w:r w:rsidR="00294BA8" w:rsidRPr="00F6661C">
              <w:rPr>
                <w:rFonts w:ascii="Times New Roman" w:hAnsi="Times New Roman" w:cs="Times New Roman"/>
                <w:b/>
                <w:bCs/>
                <w:color w:val="000000"/>
              </w:rPr>
              <w:t xml:space="preserve"> Refinement of problem statement</w:t>
            </w:r>
            <w:r w:rsidR="00294BA8" w:rsidRPr="00F6661C">
              <w:rPr>
                <w:rFonts w:ascii="Times New Roman" w:hAnsi="Times New Roman" w:cs="Times New Roman"/>
                <w:b/>
                <w:bCs/>
                <w:color w:val="000000"/>
              </w:rPr>
              <w:tab/>
              <w:t>3</w:t>
            </w:r>
          </w:hyperlink>
        </w:p>
        <w:p w14:paraId="21C03929" w14:textId="77777777"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17dp8vu">
            <w:r w:rsidRPr="00F6661C">
              <w:rPr>
                <w:rFonts w:ascii="Times New Roman" w:hAnsi="Times New Roman" w:cs="Times New Roman"/>
                <w:b/>
                <w:bCs/>
                <w:color w:val="000000"/>
              </w:rPr>
              <w:t>Chapter 4 : Methodology</w:t>
            </w:r>
            <w:r w:rsidRPr="00F6661C">
              <w:rPr>
                <w:rFonts w:ascii="Times New Roman" w:hAnsi="Times New Roman" w:cs="Times New Roman"/>
                <w:b/>
                <w:bCs/>
                <w:color w:val="000000"/>
              </w:rPr>
              <w:tab/>
              <w:t>4</w:t>
            </w:r>
          </w:hyperlink>
        </w:p>
        <w:p w14:paraId="665DAC63" w14:textId="77777777"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3rdcrjn">
            <w:r w:rsidRPr="00F6661C">
              <w:rPr>
                <w:rFonts w:ascii="Times New Roman" w:hAnsi="Times New Roman" w:cs="Times New Roman"/>
                <w:b/>
                <w:bCs/>
                <w:color w:val="000000"/>
              </w:rPr>
              <w:t>4.1 Description of the approach</w:t>
            </w:r>
            <w:r w:rsidRPr="00F6661C">
              <w:rPr>
                <w:rFonts w:ascii="Times New Roman" w:hAnsi="Times New Roman" w:cs="Times New Roman"/>
                <w:b/>
                <w:bCs/>
                <w:color w:val="000000"/>
              </w:rPr>
              <w:tab/>
              <w:t>4</w:t>
            </w:r>
          </w:hyperlink>
        </w:p>
        <w:p w14:paraId="32AB51A5" w14:textId="77777777" w:rsidR="003C58DE" w:rsidRPr="00F6661C" w:rsidRDefault="00294BA8">
          <w:pPr>
            <w:widowControl w:val="0"/>
            <w:tabs>
              <w:tab w:val="right" w:pos="12000"/>
            </w:tabs>
            <w:spacing w:before="60" w:line="240" w:lineRule="auto"/>
            <w:ind w:left="720"/>
            <w:rPr>
              <w:rFonts w:ascii="Times New Roman" w:hAnsi="Times New Roman" w:cs="Times New Roman"/>
              <w:b/>
              <w:bCs/>
              <w:color w:val="000000"/>
            </w:rPr>
          </w:pPr>
          <w:hyperlink w:anchor="_heading=h.26in1rg">
            <w:r w:rsidRPr="00F6661C">
              <w:rPr>
                <w:rFonts w:ascii="Times New Roman" w:hAnsi="Times New Roman" w:cs="Times New Roman"/>
                <w:b/>
                <w:bCs/>
                <w:color w:val="000000"/>
              </w:rPr>
              <w:t>4.2 Tools and techniques utilized</w:t>
            </w:r>
            <w:r w:rsidRPr="00F6661C">
              <w:rPr>
                <w:rFonts w:ascii="Times New Roman" w:hAnsi="Times New Roman" w:cs="Times New Roman"/>
                <w:b/>
                <w:bCs/>
                <w:color w:val="000000"/>
              </w:rPr>
              <w:tab/>
              <w:t>4</w:t>
            </w:r>
          </w:hyperlink>
        </w:p>
        <w:p w14:paraId="7167EE32" w14:textId="77777777" w:rsidR="003C58DE" w:rsidRPr="00F6661C" w:rsidRDefault="00294BA8">
          <w:pPr>
            <w:widowControl w:val="0"/>
            <w:tabs>
              <w:tab w:val="right" w:pos="12000"/>
            </w:tabs>
            <w:spacing w:before="60" w:line="240" w:lineRule="auto"/>
            <w:ind w:left="1080"/>
            <w:rPr>
              <w:rFonts w:ascii="Times New Roman" w:hAnsi="Times New Roman" w:cs="Times New Roman"/>
              <w:b/>
              <w:bCs/>
              <w:color w:val="000000"/>
            </w:rPr>
          </w:pPr>
          <w:hyperlink w:anchor="_heading=h.lnxbz9">
            <w:r w:rsidRPr="00F6661C">
              <w:rPr>
                <w:rFonts w:ascii="Times New Roman" w:hAnsi="Times New Roman" w:cs="Times New Roman"/>
                <w:b/>
                <w:bCs/>
                <w:color w:val="000000"/>
              </w:rPr>
              <w:t>4.3 Design considerations</w:t>
            </w:r>
            <w:r w:rsidRPr="00F6661C">
              <w:rPr>
                <w:rFonts w:ascii="Times New Roman" w:hAnsi="Times New Roman" w:cs="Times New Roman"/>
                <w:b/>
                <w:bCs/>
                <w:color w:val="000000"/>
              </w:rPr>
              <w:tab/>
              <w:t>4</w:t>
            </w:r>
          </w:hyperlink>
        </w:p>
        <w:p w14:paraId="3B29EA67" w14:textId="77777777"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1ksv4uv">
            <w:r w:rsidRPr="00F6661C">
              <w:rPr>
                <w:rFonts w:ascii="Times New Roman" w:hAnsi="Times New Roman" w:cs="Times New Roman"/>
                <w:b/>
                <w:bCs/>
                <w:color w:val="000000"/>
              </w:rPr>
              <w:t>Chapter 5 : Implementation</w:t>
            </w:r>
            <w:r w:rsidRPr="00F6661C">
              <w:rPr>
                <w:rFonts w:ascii="Times New Roman" w:hAnsi="Times New Roman" w:cs="Times New Roman"/>
                <w:b/>
                <w:bCs/>
                <w:color w:val="000000"/>
              </w:rPr>
              <w:tab/>
              <w:t>5</w:t>
            </w:r>
          </w:hyperlink>
        </w:p>
        <w:p w14:paraId="52123D2B" w14:textId="77777777"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44sinio">
            <w:r w:rsidRPr="00F6661C">
              <w:rPr>
                <w:rFonts w:ascii="Times New Roman" w:hAnsi="Times New Roman" w:cs="Times New Roman"/>
                <w:b/>
                <w:bCs/>
                <w:color w:val="000000"/>
              </w:rPr>
              <w:t>5.1 Description of how the project was executed</w:t>
            </w:r>
            <w:r w:rsidRPr="00F6661C">
              <w:rPr>
                <w:rFonts w:ascii="Times New Roman" w:hAnsi="Times New Roman" w:cs="Times New Roman"/>
                <w:b/>
                <w:bCs/>
                <w:color w:val="000000"/>
              </w:rPr>
              <w:tab/>
              <w:t>5</w:t>
            </w:r>
          </w:hyperlink>
        </w:p>
        <w:p w14:paraId="20C18CF7" w14:textId="77777777" w:rsidR="003C58DE" w:rsidRPr="00F6661C" w:rsidRDefault="00294BA8">
          <w:pPr>
            <w:widowControl w:val="0"/>
            <w:tabs>
              <w:tab w:val="right" w:pos="12000"/>
            </w:tabs>
            <w:spacing w:before="60" w:line="240" w:lineRule="auto"/>
            <w:ind w:left="720"/>
            <w:rPr>
              <w:rFonts w:ascii="Times New Roman" w:hAnsi="Times New Roman" w:cs="Times New Roman"/>
              <w:b/>
              <w:bCs/>
              <w:color w:val="000000"/>
            </w:rPr>
          </w:pPr>
          <w:hyperlink w:anchor="_heading=h.2jxsxqh">
            <w:r w:rsidRPr="00F6661C">
              <w:rPr>
                <w:rFonts w:ascii="Times New Roman" w:hAnsi="Times New Roman" w:cs="Times New Roman"/>
                <w:b/>
                <w:bCs/>
                <w:color w:val="000000"/>
              </w:rPr>
              <w:t>5.2 Challenges faced and solutions implemented</w:t>
            </w:r>
            <w:r w:rsidRPr="00F6661C">
              <w:rPr>
                <w:rFonts w:ascii="Times New Roman" w:hAnsi="Times New Roman" w:cs="Times New Roman"/>
                <w:b/>
                <w:bCs/>
                <w:color w:val="000000"/>
              </w:rPr>
              <w:tab/>
              <w:t>5</w:t>
            </w:r>
          </w:hyperlink>
        </w:p>
        <w:p w14:paraId="3C499A40" w14:textId="77777777"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z337ya">
            <w:r w:rsidRPr="00F6661C">
              <w:rPr>
                <w:rFonts w:ascii="Times New Roman" w:hAnsi="Times New Roman" w:cs="Times New Roman"/>
                <w:b/>
                <w:bCs/>
                <w:color w:val="000000"/>
              </w:rPr>
              <w:t>Chapter  6:Results</w:t>
            </w:r>
            <w:r w:rsidRPr="00F6661C">
              <w:rPr>
                <w:rFonts w:ascii="Times New Roman" w:hAnsi="Times New Roman" w:cs="Times New Roman"/>
                <w:b/>
                <w:bCs/>
                <w:color w:val="000000"/>
              </w:rPr>
              <w:tab/>
              <w:t>6</w:t>
            </w:r>
          </w:hyperlink>
        </w:p>
        <w:p w14:paraId="6EAF5DC4" w14:textId="77777777" w:rsidR="003C58DE" w:rsidRPr="00F6661C" w:rsidRDefault="00294BA8">
          <w:pPr>
            <w:widowControl w:val="0"/>
            <w:tabs>
              <w:tab w:val="right" w:pos="12000"/>
            </w:tabs>
            <w:spacing w:before="60" w:line="240" w:lineRule="auto"/>
            <w:ind w:left="360"/>
            <w:rPr>
              <w:rFonts w:ascii="Times New Roman" w:hAnsi="Times New Roman" w:cs="Times New Roman"/>
              <w:b/>
              <w:bCs/>
              <w:color w:val="000000"/>
            </w:rPr>
          </w:pPr>
          <w:hyperlink w:anchor="_heading=h.3j2qqm3">
            <w:r w:rsidRPr="00F6661C">
              <w:rPr>
                <w:rFonts w:ascii="Times New Roman" w:hAnsi="Times New Roman" w:cs="Times New Roman"/>
                <w:b/>
                <w:bCs/>
                <w:color w:val="000000"/>
              </w:rPr>
              <w:t>6.1 outcomes</w:t>
            </w:r>
            <w:r w:rsidRPr="00F6661C">
              <w:rPr>
                <w:rFonts w:ascii="Times New Roman" w:hAnsi="Times New Roman" w:cs="Times New Roman"/>
                <w:b/>
                <w:bCs/>
                <w:color w:val="000000"/>
              </w:rPr>
              <w:tab/>
              <w:t>6</w:t>
            </w:r>
          </w:hyperlink>
        </w:p>
        <w:p w14:paraId="58AD2435" w14:textId="77777777" w:rsidR="003C58DE" w:rsidRPr="00F6661C" w:rsidRDefault="00294BA8">
          <w:pPr>
            <w:widowControl w:val="0"/>
            <w:tabs>
              <w:tab w:val="right" w:pos="12000"/>
            </w:tabs>
            <w:spacing w:before="60" w:line="240" w:lineRule="auto"/>
            <w:ind w:left="720"/>
            <w:rPr>
              <w:rFonts w:ascii="Times New Roman" w:hAnsi="Times New Roman" w:cs="Times New Roman"/>
              <w:b/>
              <w:bCs/>
              <w:color w:val="000000"/>
            </w:rPr>
          </w:pPr>
          <w:hyperlink w:anchor="_heading=h.1y810tw">
            <w:r w:rsidRPr="00F6661C">
              <w:rPr>
                <w:rFonts w:ascii="Times New Roman" w:hAnsi="Times New Roman" w:cs="Times New Roman"/>
                <w:b/>
                <w:bCs/>
                <w:color w:val="000000"/>
              </w:rPr>
              <w:t>6.2 Interpretation of results</w:t>
            </w:r>
            <w:r w:rsidRPr="00F6661C">
              <w:rPr>
                <w:rFonts w:ascii="Times New Roman" w:hAnsi="Times New Roman" w:cs="Times New Roman"/>
                <w:b/>
                <w:bCs/>
                <w:color w:val="000000"/>
              </w:rPr>
              <w:tab/>
              <w:t>6</w:t>
            </w:r>
          </w:hyperlink>
        </w:p>
        <w:p w14:paraId="0552F6C6" w14:textId="77777777" w:rsidR="003C58DE" w:rsidRPr="00F6661C" w:rsidRDefault="00294BA8">
          <w:pPr>
            <w:widowControl w:val="0"/>
            <w:tabs>
              <w:tab w:val="right" w:pos="12000"/>
            </w:tabs>
            <w:spacing w:before="60" w:line="240" w:lineRule="auto"/>
            <w:ind w:left="1080"/>
            <w:rPr>
              <w:rFonts w:ascii="Times New Roman" w:hAnsi="Times New Roman" w:cs="Times New Roman"/>
              <w:b/>
              <w:bCs/>
              <w:color w:val="000000"/>
            </w:rPr>
          </w:pPr>
          <w:hyperlink w:anchor="_heading=h.2xcytpi">
            <w:r w:rsidRPr="00F6661C">
              <w:rPr>
                <w:rFonts w:ascii="Times New Roman" w:hAnsi="Times New Roman" w:cs="Times New Roman"/>
                <w:b/>
                <w:bCs/>
                <w:color w:val="000000"/>
              </w:rPr>
              <w:t>6.3 Comparison with existing literature or technologies</w:t>
            </w:r>
            <w:r w:rsidRPr="00F6661C">
              <w:rPr>
                <w:rFonts w:ascii="Times New Roman" w:hAnsi="Times New Roman" w:cs="Times New Roman"/>
                <w:b/>
                <w:bCs/>
                <w:color w:val="000000"/>
              </w:rPr>
              <w:tab/>
              <w:t>6</w:t>
            </w:r>
          </w:hyperlink>
        </w:p>
        <w:p w14:paraId="5AD1C486" w14:textId="7257626C" w:rsidR="003C58DE" w:rsidRPr="00F6661C" w:rsidRDefault="00294BA8">
          <w:pPr>
            <w:widowControl w:val="0"/>
            <w:tabs>
              <w:tab w:val="right" w:pos="12000"/>
            </w:tabs>
            <w:spacing w:before="60" w:line="240" w:lineRule="auto"/>
            <w:rPr>
              <w:rFonts w:ascii="Times New Roman" w:hAnsi="Times New Roman" w:cs="Times New Roman"/>
              <w:b/>
              <w:bCs/>
              <w:color w:val="000000"/>
            </w:rPr>
          </w:pPr>
          <w:hyperlink w:anchor="_heading=h.1ci93xb">
            <w:r w:rsidRPr="00F6661C">
              <w:rPr>
                <w:rFonts w:ascii="Times New Roman" w:hAnsi="Times New Roman" w:cs="Times New Roman"/>
                <w:b/>
                <w:bCs/>
                <w:color w:val="000000"/>
              </w:rPr>
              <w:t>Chapter 7: Conclusion</w:t>
            </w:r>
            <w:r w:rsidR="00CB2753" w:rsidRPr="00F6661C">
              <w:rPr>
                <w:rFonts w:ascii="Times New Roman" w:hAnsi="Times New Roman" w:cs="Times New Roman"/>
                <w:b/>
                <w:bCs/>
                <w:color w:val="000000"/>
              </w:rPr>
              <w:t xml:space="preserve"> &amp; Future Scope</w:t>
            </w:r>
            <w:r w:rsidRPr="00F6661C">
              <w:rPr>
                <w:rFonts w:ascii="Times New Roman" w:hAnsi="Times New Roman" w:cs="Times New Roman"/>
                <w:b/>
                <w:bCs/>
                <w:color w:val="000000"/>
              </w:rPr>
              <w:tab/>
              <w:t>7</w:t>
            </w:r>
          </w:hyperlink>
        </w:p>
        <w:p w14:paraId="2E48F1E5" w14:textId="1D67AD1E" w:rsidR="003C58DE" w:rsidRPr="00F6661C" w:rsidRDefault="00CB2753">
          <w:pPr>
            <w:widowControl w:val="0"/>
            <w:tabs>
              <w:tab w:val="right" w:pos="12000"/>
            </w:tabs>
            <w:spacing w:before="60" w:line="240" w:lineRule="auto"/>
            <w:rPr>
              <w:rFonts w:ascii="Times New Roman" w:hAnsi="Times New Roman" w:cs="Times New Roman"/>
              <w:b/>
              <w:bCs/>
              <w:color w:val="000000"/>
            </w:rPr>
          </w:pPr>
          <w:r w:rsidRPr="00F6661C">
            <w:rPr>
              <w:rFonts w:ascii="Times New Roman" w:hAnsi="Times New Roman" w:cs="Times New Roman"/>
              <w:b/>
              <w:bCs/>
            </w:rPr>
            <w:t xml:space="preserve">Chapter 8: </w:t>
          </w:r>
          <w:hyperlink w:anchor="_heading=h.1pxezwc">
            <w:r w:rsidR="00294BA8" w:rsidRPr="00F6661C">
              <w:rPr>
                <w:rFonts w:ascii="Times New Roman" w:hAnsi="Times New Roman" w:cs="Times New Roman"/>
                <w:b/>
                <w:bCs/>
                <w:color w:val="000000"/>
              </w:rPr>
              <w:t>References</w:t>
            </w:r>
            <w:r w:rsidR="00294BA8" w:rsidRPr="00F6661C">
              <w:rPr>
                <w:rFonts w:ascii="Times New Roman" w:hAnsi="Times New Roman" w:cs="Times New Roman"/>
                <w:b/>
                <w:bCs/>
                <w:color w:val="000000"/>
              </w:rPr>
              <w:tab/>
              <w:t>9</w:t>
            </w:r>
          </w:hyperlink>
          <w:r w:rsidR="00294BA8" w:rsidRPr="00F6661C">
            <w:rPr>
              <w:rFonts w:ascii="Times New Roman" w:hAnsi="Times New Roman" w:cs="Times New Roman"/>
              <w:b/>
              <w:bCs/>
            </w:rPr>
            <w:fldChar w:fldCharType="end"/>
          </w:r>
        </w:p>
      </w:sdtContent>
    </w:sdt>
    <w:p w14:paraId="3F74B4A9" w14:textId="77777777" w:rsidR="003C58DE" w:rsidRPr="00F6661C" w:rsidRDefault="003C58DE">
      <w:pPr>
        <w:rPr>
          <w:rFonts w:ascii="Times New Roman" w:eastAsia="Times New Roman" w:hAnsi="Times New Roman" w:cs="Times New Roman"/>
          <w:b/>
          <w:bCs/>
        </w:rPr>
      </w:pPr>
    </w:p>
    <w:p w14:paraId="7B438265" w14:textId="77777777" w:rsidR="003C58DE" w:rsidRDefault="003C58DE">
      <w:pPr>
        <w:rPr>
          <w:rFonts w:ascii="Times New Roman" w:eastAsia="Times New Roman" w:hAnsi="Times New Roman" w:cs="Times New Roman"/>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7F63E99F" w14:textId="77777777" w:rsidR="003C58DE" w:rsidRDefault="003C58DE">
      <w:pPr>
        <w:rPr>
          <w:rFonts w:ascii="Times New Roman" w:eastAsia="Times New Roman" w:hAnsi="Times New Roman" w:cs="Times New Roman"/>
        </w:rPr>
      </w:pPr>
    </w:p>
    <w:p w14:paraId="3706719F" w14:textId="77777777" w:rsidR="003C58DE" w:rsidRDefault="003C58DE">
      <w:pPr>
        <w:rPr>
          <w:rFonts w:ascii="Times New Roman" w:eastAsia="Times New Roman" w:hAnsi="Times New Roman" w:cs="Times New Roman"/>
        </w:rPr>
      </w:pPr>
    </w:p>
    <w:p w14:paraId="0D41BA28" w14:textId="77777777" w:rsidR="003C58DE" w:rsidRDefault="003C58DE">
      <w:pPr>
        <w:rPr>
          <w:rFonts w:ascii="Times New Roman" w:eastAsia="Times New Roman" w:hAnsi="Times New Roman" w:cs="Times New Roman"/>
        </w:rPr>
      </w:pPr>
    </w:p>
    <w:p w14:paraId="2D8F3865" w14:textId="77777777" w:rsidR="003C58DE" w:rsidRDefault="003C58DE">
      <w:pPr>
        <w:rPr>
          <w:rFonts w:ascii="Times New Roman" w:eastAsia="Times New Roman" w:hAnsi="Times New Roman" w:cs="Times New Roman"/>
        </w:rPr>
      </w:pPr>
    </w:p>
    <w:p w14:paraId="6A734671" w14:textId="77777777" w:rsidR="003C58DE" w:rsidRDefault="003C58DE">
      <w:pPr>
        <w:rPr>
          <w:rFonts w:ascii="Times New Roman" w:eastAsia="Times New Roman" w:hAnsi="Times New Roman" w:cs="Times New Roman"/>
        </w:rPr>
      </w:pPr>
    </w:p>
    <w:p w14:paraId="63624F64" w14:textId="77777777" w:rsidR="003C58DE" w:rsidRDefault="003C58DE">
      <w:pPr>
        <w:rPr>
          <w:rFonts w:ascii="Times New Roman" w:eastAsia="Times New Roman" w:hAnsi="Times New Roman" w:cs="Times New Roman"/>
        </w:rPr>
      </w:pPr>
    </w:p>
    <w:p w14:paraId="4D8C9036" w14:textId="77777777" w:rsidR="003C58DE" w:rsidRDefault="003C58DE">
      <w:pPr>
        <w:rPr>
          <w:rFonts w:ascii="Times New Roman" w:eastAsia="Times New Roman" w:hAnsi="Times New Roman" w:cs="Times New Roman"/>
        </w:rPr>
      </w:pPr>
    </w:p>
    <w:p w14:paraId="24853C23" w14:textId="77777777" w:rsidR="003C58DE" w:rsidRDefault="003C58DE">
      <w:pPr>
        <w:rPr>
          <w:rFonts w:ascii="Times New Roman" w:eastAsia="Times New Roman" w:hAnsi="Times New Roman" w:cs="Times New Roman"/>
        </w:rPr>
      </w:pPr>
    </w:p>
    <w:p w14:paraId="2660E05C" w14:textId="77777777" w:rsidR="003C58DE" w:rsidRDefault="003C58DE">
      <w:pPr>
        <w:rPr>
          <w:rFonts w:ascii="Times New Roman" w:eastAsia="Times New Roman" w:hAnsi="Times New Roman" w:cs="Times New Roman"/>
        </w:rPr>
      </w:pPr>
    </w:p>
    <w:p w14:paraId="6D8BF47F" w14:textId="77777777" w:rsidR="003C58DE" w:rsidRDefault="003C58DE">
      <w:pPr>
        <w:rPr>
          <w:rFonts w:ascii="Times New Roman" w:eastAsia="Times New Roman" w:hAnsi="Times New Roman" w:cs="Times New Roman"/>
        </w:rPr>
      </w:pPr>
    </w:p>
    <w:p w14:paraId="2EB75152" w14:textId="70B01EE0" w:rsidR="00053779" w:rsidRPr="00053779" w:rsidRDefault="00053779" w:rsidP="00053779">
      <w:pPr>
        <w:rPr>
          <w:rFonts w:ascii="Times New Roman" w:eastAsia="Times New Roman" w:hAnsi="Times New Roman" w:cs="Times New Roman"/>
          <w:sz w:val="28"/>
          <w:szCs w:val="28"/>
          <w:lang w:val="en-US"/>
        </w:rPr>
      </w:pPr>
    </w:p>
    <w:p w14:paraId="4A2BF186" w14:textId="77777777" w:rsidR="00CB2753" w:rsidRDefault="00CB2753" w:rsidP="00053779">
      <w:pPr>
        <w:jc w:val="both"/>
        <w:rPr>
          <w:rFonts w:ascii="Times New Roman" w:eastAsia="Times New Roman" w:hAnsi="Times New Roman" w:cs="Times New Roman"/>
          <w:b/>
          <w:bCs/>
          <w:sz w:val="36"/>
          <w:szCs w:val="36"/>
          <w:lang w:val="en-US"/>
        </w:rPr>
      </w:pPr>
    </w:p>
    <w:p w14:paraId="49B77D4C" w14:textId="56530677" w:rsidR="00053779" w:rsidRPr="009B2BD1"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lastRenderedPageBreak/>
        <w:t>Chapter 1: Introduction</w:t>
      </w:r>
    </w:p>
    <w:p w14:paraId="405EF417" w14:textId="77777777" w:rsidR="00053779" w:rsidRPr="00053779" w:rsidRDefault="00053779" w:rsidP="00053779">
      <w:pPr>
        <w:jc w:val="both"/>
        <w:rPr>
          <w:rFonts w:ascii="Times New Roman" w:eastAsia="Times New Roman" w:hAnsi="Times New Roman" w:cs="Times New Roman"/>
          <w:b/>
          <w:bCs/>
          <w:sz w:val="32"/>
          <w:szCs w:val="32"/>
          <w:lang w:val="en-US"/>
        </w:rPr>
      </w:pPr>
    </w:p>
    <w:p w14:paraId="1F4EA387" w14:textId="77777777" w:rsidR="00053779" w:rsidRPr="00053779" w:rsidRDefault="00053779" w:rsidP="00053779">
      <w:pPr>
        <w:jc w:val="both"/>
        <w:rPr>
          <w:rFonts w:ascii="Times New Roman" w:eastAsia="Times New Roman" w:hAnsi="Times New Roman" w:cs="Times New Roman"/>
          <w:b/>
          <w:bCs/>
          <w:sz w:val="32"/>
          <w:szCs w:val="32"/>
          <w:lang w:val="en-US"/>
        </w:rPr>
      </w:pPr>
      <w:r w:rsidRPr="00053779">
        <w:rPr>
          <w:rFonts w:ascii="Times New Roman" w:eastAsia="Times New Roman" w:hAnsi="Times New Roman" w:cs="Times New Roman"/>
          <w:b/>
          <w:bCs/>
          <w:sz w:val="32"/>
          <w:szCs w:val="32"/>
          <w:lang w:val="en-US"/>
        </w:rPr>
        <w:t>1.1 Overview of the Problem Statement</w:t>
      </w:r>
    </w:p>
    <w:p w14:paraId="26E4407F"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Accessibility is a fundamental right that ensures equal opportunities for all individuals, including those with visual impairments. Traditional Braille-based communication methods are effective but limited in their accessibility to the general population. Many visually impaired individuals rely on assistive technologies to interact with the world, yet the availability of affordable and efficient solutions remains a challenge.</w:t>
      </w:r>
    </w:p>
    <w:p w14:paraId="1D8B026F"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 xml:space="preserve">The </w:t>
      </w:r>
      <w:r w:rsidRPr="00053779">
        <w:rPr>
          <w:rFonts w:ascii="Times New Roman" w:eastAsia="Times New Roman" w:hAnsi="Times New Roman" w:cs="Times New Roman"/>
          <w:b/>
          <w:bCs/>
          <w:sz w:val="28"/>
          <w:szCs w:val="28"/>
          <w:lang w:val="en-US"/>
        </w:rPr>
        <w:t>Braille to Speech</w:t>
      </w:r>
      <w:r w:rsidRPr="00053779">
        <w:rPr>
          <w:rFonts w:ascii="Times New Roman" w:eastAsia="Times New Roman" w:hAnsi="Times New Roman" w:cs="Times New Roman"/>
          <w:sz w:val="28"/>
          <w:szCs w:val="28"/>
          <w:lang w:val="en-US"/>
        </w:rPr>
        <w:t xml:space="preserve"> project addresses this issue by converting Braille input into audible speech, enabling visually impaired individuals to communicate more effectively with others and access information without relying on tactile literacy alone. Although Braille is widely used for reading and writing by the visually impaired, its usability is restricted in digital communication and public interaction. Current assistive technologies, such as screen readers and refreshable Braille displays, provide some solutions but are often expensive and difficult to access in developing regions.</w:t>
      </w:r>
    </w:p>
    <w:p w14:paraId="78E91BEF" w14:textId="77777777" w:rsid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 xml:space="preserve">A significant portion of the visually impaired population does not learn Braille due to its complexity or a lack of resources. This creates a need for alternative accessibility solutions that leverage auditory output. The </w:t>
      </w:r>
      <w:r w:rsidRPr="00053779">
        <w:rPr>
          <w:rFonts w:ascii="Times New Roman" w:eastAsia="Times New Roman" w:hAnsi="Times New Roman" w:cs="Times New Roman"/>
          <w:b/>
          <w:bCs/>
          <w:sz w:val="28"/>
          <w:szCs w:val="28"/>
          <w:lang w:val="en-US"/>
        </w:rPr>
        <w:t>Braille to Speech</w:t>
      </w:r>
      <w:r w:rsidRPr="00053779">
        <w:rPr>
          <w:rFonts w:ascii="Times New Roman" w:eastAsia="Times New Roman" w:hAnsi="Times New Roman" w:cs="Times New Roman"/>
          <w:sz w:val="28"/>
          <w:szCs w:val="28"/>
          <w:lang w:val="en-US"/>
        </w:rPr>
        <w:t xml:space="preserve"> project aims to provide a cost-effective, standalone embedded system that translates Braille inputs into real-time speech output. By integrating embedded hardware and software, the project enhances accessibility and inclusivity for visually impaired individuals.</w:t>
      </w:r>
    </w:p>
    <w:p w14:paraId="0C135EAD" w14:textId="77777777" w:rsidR="00053779" w:rsidRPr="00053779" w:rsidRDefault="00053779" w:rsidP="00053779">
      <w:pPr>
        <w:jc w:val="both"/>
        <w:rPr>
          <w:rFonts w:ascii="Times New Roman" w:eastAsia="Times New Roman" w:hAnsi="Times New Roman" w:cs="Times New Roman"/>
          <w:sz w:val="28"/>
          <w:szCs w:val="28"/>
          <w:lang w:val="en-US"/>
        </w:rPr>
      </w:pPr>
    </w:p>
    <w:p w14:paraId="4F333628" w14:textId="77777777" w:rsidR="009B2BD1" w:rsidRDefault="009B2BD1" w:rsidP="00053779">
      <w:pPr>
        <w:jc w:val="both"/>
        <w:rPr>
          <w:rFonts w:ascii="Times New Roman" w:eastAsia="Times New Roman" w:hAnsi="Times New Roman" w:cs="Times New Roman"/>
          <w:b/>
          <w:bCs/>
          <w:sz w:val="32"/>
          <w:szCs w:val="32"/>
          <w:lang w:val="en-US"/>
        </w:rPr>
      </w:pPr>
    </w:p>
    <w:p w14:paraId="21E1A832" w14:textId="07151780" w:rsidR="00053779" w:rsidRPr="00053779" w:rsidRDefault="00053779" w:rsidP="00053779">
      <w:pPr>
        <w:jc w:val="both"/>
        <w:rPr>
          <w:rFonts w:ascii="Times New Roman" w:eastAsia="Times New Roman" w:hAnsi="Times New Roman" w:cs="Times New Roman"/>
          <w:b/>
          <w:bCs/>
          <w:sz w:val="32"/>
          <w:szCs w:val="32"/>
          <w:lang w:val="en-US"/>
        </w:rPr>
      </w:pPr>
      <w:r w:rsidRPr="00053779">
        <w:rPr>
          <w:rFonts w:ascii="Times New Roman" w:eastAsia="Times New Roman" w:hAnsi="Times New Roman" w:cs="Times New Roman"/>
          <w:b/>
          <w:bCs/>
          <w:sz w:val="32"/>
          <w:szCs w:val="32"/>
          <w:lang w:val="en-US"/>
        </w:rPr>
        <w:t>1.2 Objectives and Goals</w:t>
      </w:r>
    </w:p>
    <w:p w14:paraId="68FE501E"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primary objectives of the Braille to Speech project include:</w:t>
      </w:r>
    </w:p>
    <w:p w14:paraId="7F547373"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Enhancing Communication:</w:t>
      </w:r>
      <w:r w:rsidRPr="00053779">
        <w:rPr>
          <w:rFonts w:ascii="Times New Roman" w:eastAsia="Times New Roman" w:hAnsi="Times New Roman" w:cs="Times New Roman"/>
          <w:sz w:val="28"/>
          <w:szCs w:val="28"/>
          <w:lang w:val="en-US"/>
        </w:rPr>
        <w:t xml:space="preserve"> Enable visually impaired individuals to interact with their surroundings through speech-based communication.</w:t>
      </w:r>
    </w:p>
    <w:p w14:paraId="65DDF9D6"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Educational Support:</w:t>
      </w:r>
      <w:r w:rsidRPr="00053779">
        <w:rPr>
          <w:rFonts w:ascii="Times New Roman" w:eastAsia="Times New Roman" w:hAnsi="Times New Roman" w:cs="Times New Roman"/>
          <w:sz w:val="28"/>
          <w:szCs w:val="28"/>
          <w:lang w:val="en-US"/>
        </w:rPr>
        <w:t xml:space="preserve"> Provide an auditory learning tool for students with visual impairments, allowing them to access study materials more interactively.</w:t>
      </w:r>
    </w:p>
    <w:p w14:paraId="0FC678B6"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lastRenderedPageBreak/>
        <w:t>Affordability and Accessibility:</w:t>
      </w:r>
      <w:r w:rsidRPr="00053779">
        <w:rPr>
          <w:rFonts w:ascii="Times New Roman" w:eastAsia="Times New Roman" w:hAnsi="Times New Roman" w:cs="Times New Roman"/>
          <w:sz w:val="28"/>
          <w:szCs w:val="28"/>
          <w:lang w:val="en-US"/>
        </w:rPr>
        <w:t xml:space="preserve"> Develop a low-cost, easy-to-use system that can be widely adopted by visually impaired individuals, schools, and institutions.</w:t>
      </w:r>
    </w:p>
    <w:p w14:paraId="4C119C28"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Integration with Existing Technologies:</w:t>
      </w:r>
      <w:r w:rsidRPr="00053779">
        <w:rPr>
          <w:rFonts w:ascii="Times New Roman" w:eastAsia="Times New Roman" w:hAnsi="Times New Roman" w:cs="Times New Roman"/>
          <w:sz w:val="28"/>
          <w:szCs w:val="28"/>
          <w:lang w:val="en-US"/>
        </w:rPr>
        <w:t xml:space="preserve"> Ensure that the system can be integrated with digital platforms such as mobile applications, smart speakers, and educational tools.</w:t>
      </w:r>
    </w:p>
    <w:p w14:paraId="5AA093A8"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User-Friendly Interface:</w:t>
      </w:r>
      <w:r w:rsidRPr="00053779">
        <w:rPr>
          <w:rFonts w:ascii="Times New Roman" w:eastAsia="Times New Roman" w:hAnsi="Times New Roman" w:cs="Times New Roman"/>
          <w:sz w:val="28"/>
          <w:szCs w:val="28"/>
          <w:lang w:val="en-US"/>
        </w:rPr>
        <w:t xml:space="preserve"> Provide a simple and intuitive interface that requires minimal technical expertise.</w:t>
      </w:r>
    </w:p>
    <w:p w14:paraId="5D4D67CD"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Scalability and Customization:</w:t>
      </w:r>
      <w:r w:rsidRPr="00053779">
        <w:rPr>
          <w:rFonts w:ascii="Times New Roman" w:eastAsia="Times New Roman" w:hAnsi="Times New Roman" w:cs="Times New Roman"/>
          <w:sz w:val="28"/>
          <w:szCs w:val="28"/>
          <w:lang w:val="en-US"/>
        </w:rPr>
        <w:t xml:space="preserve"> Design the system for future upgrades, including multilingual support, improved speech synthesis, and AI-powered voice output.</w:t>
      </w:r>
    </w:p>
    <w:p w14:paraId="7D940028" w14:textId="77777777" w:rsidR="00053779" w:rsidRPr="00053779" w:rsidRDefault="00053779" w:rsidP="00053779">
      <w:pPr>
        <w:numPr>
          <w:ilvl w:val="0"/>
          <w:numId w:val="1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Offline Functionality:</w:t>
      </w:r>
      <w:r w:rsidRPr="00053779">
        <w:rPr>
          <w:rFonts w:ascii="Times New Roman" w:eastAsia="Times New Roman" w:hAnsi="Times New Roman" w:cs="Times New Roman"/>
          <w:sz w:val="28"/>
          <w:szCs w:val="28"/>
          <w:lang w:val="en-US"/>
        </w:rPr>
        <w:t xml:space="preserve"> Develop a system that works independently without requiring an internet connection, making it usable in remote and resource-limited areas.</w:t>
      </w:r>
    </w:p>
    <w:p w14:paraId="31D6F2D2"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By addressing key limitations in existing assistive technologies, this system contributes to inclusivity and enhances the independence of its users.</w:t>
      </w:r>
    </w:p>
    <w:p w14:paraId="1D9BCE67" w14:textId="77777777" w:rsidR="00053779" w:rsidRDefault="00053779" w:rsidP="00053779">
      <w:pPr>
        <w:jc w:val="both"/>
        <w:rPr>
          <w:rFonts w:ascii="Times New Roman" w:eastAsia="Times New Roman" w:hAnsi="Times New Roman" w:cs="Times New Roman"/>
          <w:b/>
          <w:bCs/>
          <w:sz w:val="28"/>
          <w:szCs w:val="28"/>
          <w:lang w:val="en-US"/>
        </w:rPr>
      </w:pPr>
    </w:p>
    <w:p w14:paraId="1E816574" w14:textId="77777777" w:rsidR="00053779" w:rsidRDefault="00053779" w:rsidP="00053779">
      <w:pPr>
        <w:jc w:val="both"/>
        <w:rPr>
          <w:rFonts w:ascii="Times New Roman" w:eastAsia="Times New Roman" w:hAnsi="Times New Roman" w:cs="Times New Roman"/>
          <w:b/>
          <w:bCs/>
          <w:sz w:val="28"/>
          <w:szCs w:val="28"/>
          <w:lang w:val="en-US"/>
        </w:rPr>
      </w:pPr>
    </w:p>
    <w:p w14:paraId="06925B1E" w14:textId="77777777" w:rsidR="009B2BD1" w:rsidRDefault="009B2BD1" w:rsidP="00053779">
      <w:pPr>
        <w:jc w:val="both"/>
        <w:rPr>
          <w:rFonts w:ascii="Times New Roman" w:eastAsia="Times New Roman" w:hAnsi="Times New Roman" w:cs="Times New Roman"/>
          <w:b/>
          <w:bCs/>
          <w:sz w:val="32"/>
          <w:szCs w:val="32"/>
          <w:lang w:val="en-US"/>
        </w:rPr>
      </w:pPr>
    </w:p>
    <w:p w14:paraId="17CADDF7" w14:textId="77777777" w:rsidR="009B2BD1" w:rsidRDefault="009B2BD1" w:rsidP="00053779">
      <w:pPr>
        <w:jc w:val="both"/>
        <w:rPr>
          <w:rFonts w:ascii="Times New Roman" w:eastAsia="Times New Roman" w:hAnsi="Times New Roman" w:cs="Times New Roman"/>
          <w:b/>
          <w:bCs/>
          <w:sz w:val="32"/>
          <w:szCs w:val="32"/>
          <w:lang w:val="en-US"/>
        </w:rPr>
      </w:pPr>
    </w:p>
    <w:p w14:paraId="35796F03" w14:textId="77777777" w:rsidR="009B2BD1" w:rsidRDefault="009B2BD1" w:rsidP="00053779">
      <w:pPr>
        <w:jc w:val="both"/>
        <w:rPr>
          <w:rFonts w:ascii="Times New Roman" w:eastAsia="Times New Roman" w:hAnsi="Times New Roman" w:cs="Times New Roman"/>
          <w:b/>
          <w:bCs/>
          <w:sz w:val="32"/>
          <w:szCs w:val="32"/>
          <w:lang w:val="en-US"/>
        </w:rPr>
      </w:pPr>
    </w:p>
    <w:p w14:paraId="5967E3DC" w14:textId="77777777" w:rsidR="009B2BD1" w:rsidRDefault="009B2BD1" w:rsidP="00053779">
      <w:pPr>
        <w:jc w:val="both"/>
        <w:rPr>
          <w:rFonts w:ascii="Times New Roman" w:eastAsia="Times New Roman" w:hAnsi="Times New Roman" w:cs="Times New Roman"/>
          <w:b/>
          <w:bCs/>
          <w:sz w:val="32"/>
          <w:szCs w:val="32"/>
          <w:lang w:val="en-US"/>
        </w:rPr>
      </w:pPr>
    </w:p>
    <w:p w14:paraId="0CD751AB" w14:textId="77777777" w:rsidR="009B2BD1" w:rsidRDefault="009B2BD1" w:rsidP="00053779">
      <w:pPr>
        <w:jc w:val="both"/>
        <w:rPr>
          <w:rFonts w:ascii="Times New Roman" w:eastAsia="Times New Roman" w:hAnsi="Times New Roman" w:cs="Times New Roman"/>
          <w:b/>
          <w:bCs/>
          <w:sz w:val="32"/>
          <w:szCs w:val="32"/>
          <w:lang w:val="en-US"/>
        </w:rPr>
      </w:pPr>
    </w:p>
    <w:p w14:paraId="21889E6A" w14:textId="77777777" w:rsidR="009B2BD1" w:rsidRDefault="009B2BD1" w:rsidP="00053779">
      <w:pPr>
        <w:jc w:val="both"/>
        <w:rPr>
          <w:rFonts w:ascii="Times New Roman" w:eastAsia="Times New Roman" w:hAnsi="Times New Roman" w:cs="Times New Roman"/>
          <w:b/>
          <w:bCs/>
          <w:sz w:val="32"/>
          <w:szCs w:val="32"/>
          <w:lang w:val="en-US"/>
        </w:rPr>
      </w:pPr>
    </w:p>
    <w:p w14:paraId="499EF60D" w14:textId="77777777" w:rsidR="009B2BD1" w:rsidRDefault="009B2BD1" w:rsidP="00053779">
      <w:pPr>
        <w:jc w:val="both"/>
        <w:rPr>
          <w:rFonts w:ascii="Times New Roman" w:eastAsia="Times New Roman" w:hAnsi="Times New Roman" w:cs="Times New Roman"/>
          <w:b/>
          <w:bCs/>
          <w:sz w:val="32"/>
          <w:szCs w:val="32"/>
          <w:lang w:val="en-US"/>
        </w:rPr>
      </w:pPr>
    </w:p>
    <w:p w14:paraId="5323DFE9" w14:textId="77777777" w:rsidR="009B2BD1" w:rsidRDefault="009B2BD1" w:rsidP="00053779">
      <w:pPr>
        <w:jc w:val="both"/>
        <w:rPr>
          <w:rFonts w:ascii="Times New Roman" w:eastAsia="Times New Roman" w:hAnsi="Times New Roman" w:cs="Times New Roman"/>
          <w:b/>
          <w:bCs/>
          <w:sz w:val="32"/>
          <w:szCs w:val="32"/>
          <w:lang w:val="en-US"/>
        </w:rPr>
      </w:pPr>
    </w:p>
    <w:p w14:paraId="35957AC6" w14:textId="77777777" w:rsidR="009B2BD1" w:rsidRDefault="009B2BD1" w:rsidP="00053779">
      <w:pPr>
        <w:jc w:val="both"/>
        <w:rPr>
          <w:rFonts w:ascii="Times New Roman" w:eastAsia="Times New Roman" w:hAnsi="Times New Roman" w:cs="Times New Roman"/>
          <w:b/>
          <w:bCs/>
          <w:sz w:val="32"/>
          <w:szCs w:val="32"/>
          <w:lang w:val="en-US"/>
        </w:rPr>
      </w:pPr>
    </w:p>
    <w:p w14:paraId="39F512D4" w14:textId="77777777" w:rsidR="009B2BD1" w:rsidRDefault="009B2BD1" w:rsidP="00053779">
      <w:pPr>
        <w:jc w:val="both"/>
        <w:rPr>
          <w:rFonts w:ascii="Times New Roman" w:eastAsia="Times New Roman" w:hAnsi="Times New Roman" w:cs="Times New Roman"/>
          <w:b/>
          <w:bCs/>
          <w:sz w:val="32"/>
          <w:szCs w:val="32"/>
          <w:lang w:val="en-US"/>
        </w:rPr>
      </w:pPr>
    </w:p>
    <w:p w14:paraId="77E26759" w14:textId="77777777" w:rsidR="009B2BD1" w:rsidRDefault="009B2BD1" w:rsidP="00053779">
      <w:pPr>
        <w:jc w:val="both"/>
        <w:rPr>
          <w:rFonts w:ascii="Times New Roman" w:eastAsia="Times New Roman" w:hAnsi="Times New Roman" w:cs="Times New Roman"/>
          <w:b/>
          <w:bCs/>
          <w:sz w:val="32"/>
          <w:szCs w:val="32"/>
          <w:lang w:val="en-US"/>
        </w:rPr>
      </w:pPr>
    </w:p>
    <w:p w14:paraId="7AEB8608" w14:textId="77777777" w:rsidR="009B2BD1" w:rsidRDefault="009B2BD1" w:rsidP="00053779">
      <w:pPr>
        <w:jc w:val="both"/>
        <w:rPr>
          <w:rFonts w:ascii="Times New Roman" w:eastAsia="Times New Roman" w:hAnsi="Times New Roman" w:cs="Times New Roman"/>
          <w:b/>
          <w:bCs/>
          <w:sz w:val="32"/>
          <w:szCs w:val="32"/>
          <w:lang w:val="en-US"/>
        </w:rPr>
      </w:pPr>
    </w:p>
    <w:p w14:paraId="69FEDCFB" w14:textId="77777777" w:rsidR="009B2BD1" w:rsidRDefault="009B2BD1" w:rsidP="00053779">
      <w:pPr>
        <w:jc w:val="both"/>
        <w:rPr>
          <w:rFonts w:ascii="Times New Roman" w:eastAsia="Times New Roman" w:hAnsi="Times New Roman" w:cs="Times New Roman"/>
          <w:b/>
          <w:bCs/>
          <w:sz w:val="32"/>
          <w:szCs w:val="32"/>
          <w:lang w:val="en-US"/>
        </w:rPr>
      </w:pPr>
    </w:p>
    <w:p w14:paraId="05730B38" w14:textId="77777777" w:rsidR="009B2BD1" w:rsidRDefault="009B2BD1" w:rsidP="00053779">
      <w:pPr>
        <w:jc w:val="both"/>
        <w:rPr>
          <w:rFonts w:ascii="Times New Roman" w:eastAsia="Times New Roman" w:hAnsi="Times New Roman" w:cs="Times New Roman"/>
          <w:b/>
          <w:bCs/>
          <w:sz w:val="32"/>
          <w:szCs w:val="32"/>
          <w:lang w:val="en-US"/>
        </w:rPr>
      </w:pPr>
    </w:p>
    <w:p w14:paraId="7D9894A2" w14:textId="77777777" w:rsidR="009B2BD1" w:rsidRDefault="009B2BD1" w:rsidP="00053779">
      <w:pPr>
        <w:jc w:val="both"/>
        <w:rPr>
          <w:rFonts w:ascii="Times New Roman" w:eastAsia="Times New Roman" w:hAnsi="Times New Roman" w:cs="Times New Roman"/>
          <w:b/>
          <w:bCs/>
          <w:sz w:val="32"/>
          <w:szCs w:val="32"/>
          <w:lang w:val="en-US"/>
        </w:rPr>
      </w:pPr>
    </w:p>
    <w:p w14:paraId="1E2E3889" w14:textId="0486A3D3"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lastRenderedPageBreak/>
        <w:t>Chapter 2: Literature Review</w:t>
      </w:r>
    </w:p>
    <w:p w14:paraId="6E3B95DE"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This chapter explores existing research, technologies, and methodologies related to Braille-to-speech conversion systems. The literature review evaluates various assistive technologies, their effectiveness, limitations, and potential improvements.</w:t>
      </w:r>
    </w:p>
    <w:p w14:paraId="7EF14507"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 xml:space="preserve">Research indicates that traditional Braille readers are effective but limited in adoption due to cost and learning complexity. Advanced assistive technologies, such as </w:t>
      </w:r>
      <w:r w:rsidRPr="00053779">
        <w:rPr>
          <w:rFonts w:ascii="Times New Roman" w:eastAsia="Times New Roman" w:hAnsi="Times New Roman" w:cs="Times New Roman"/>
          <w:b/>
          <w:bCs/>
          <w:sz w:val="28"/>
          <w:szCs w:val="28"/>
          <w:lang w:val="en-US"/>
        </w:rPr>
        <w:t>refreshable Braille displays</w:t>
      </w:r>
      <w:r w:rsidRPr="00053779">
        <w:rPr>
          <w:rFonts w:ascii="Times New Roman" w:eastAsia="Times New Roman" w:hAnsi="Times New Roman" w:cs="Times New Roman"/>
          <w:sz w:val="28"/>
          <w:szCs w:val="28"/>
          <w:lang w:val="en-US"/>
        </w:rPr>
        <w:t>, offer dynamic content rendering but remain expensive. Text-to-speech (TTS) systems have gained popularity due to their affordability and ease of use, yet they often rely on internet connectivity, making them inaccessible in remote areas.</w:t>
      </w:r>
    </w:p>
    <w:p w14:paraId="08F22697"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 xml:space="preserve">Studies on embedded systems in accessibility reveal that microcontrollers like </w:t>
      </w:r>
      <w:r w:rsidRPr="00053779">
        <w:rPr>
          <w:rFonts w:ascii="Times New Roman" w:eastAsia="Times New Roman" w:hAnsi="Times New Roman" w:cs="Times New Roman"/>
          <w:b/>
          <w:bCs/>
          <w:sz w:val="28"/>
          <w:szCs w:val="28"/>
          <w:lang w:val="en-US"/>
        </w:rPr>
        <w:t>Arduino</w:t>
      </w:r>
      <w:r w:rsidRPr="00053779">
        <w:rPr>
          <w:rFonts w:ascii="Times New Roman" w:eastAsia="Times New Roman" w:hAnsi="Times New Roman" w:cs="Times New Roman"/>
          <w:sz w:val="28"/>
          <w:szCs w:val="28"/>
          <w:lang w:val="en-US"/>
        </w:rPr>
        <w:t xml:space="preserve"> and </w:t>
      </w:r>
      <w:r w:rsidRPr="00053779">
        <w:rPr>
          <w:rFonts w:ascii="Times New Roman" w:eastAsia="Times New Roman" w:hAnsi="Times New Roman" w:cs="Times New Roman"/>
          <w:b/>
          <w:bCs/>
          <w:sz w:val="28"/>
          <w:szCs w:val="28"/>
          <w:lang w:val="en-US"/>
        </w:rPr>
        <w:t>Raspberry Pi</w:t>
      </w:r>
      <w:r w:rsidRPr="00053779">
        <w:rPr>
          <w:rFonts w:ascii="Times New Roman" w:eastAsia="Times New Roman" w:hAnsi="Times New Roman" w:cs="Times New Roman"/>
          <w:sz w:val="28"/>
          <w:szCs w:val="28"/>
          <w:lang w:val="en-US"/>
        </w:rPr>
        <w:t xml:space="preserve"> have been successfully utilized in assistive devices. However, challenges such as speech clarity, power efficiency, and user adaptability persist. Comparative studies of different speech synthesis engines, including </w:t>
      </w:r>
      <w:r w:rsidRPr="00053779">
        <w:rPr>
          <w:rFonts w:ascii="Times New Roman" w:eastAsia="Times New Roman" w:hAnsi="Times New Roman" w:cs="Times New Roman"/>
          <w:b/>
          <w:bCs/>
          <w:sz w:val="28"/>
          <w:szCs w:val="28"/>
          <w:lang w:val="en-US"/>
        </w:rPr>
        <w:t>Google TTS</w:t>
      </w:r>
      <w:r w:rsidRPr="00053779">
        <w:rPr>
          <w:rFonts w:ascii="Times New Roman" w:eastAsia="Times New Roman" w:hAnsi="Times New Roman" w:cs="Times New Roman"/>
          <w:sz w:val="28"/>
          <w:szCs w:val="28"/>
          <w:lang w:val="en-US"/>
        </w:rPr>
        <w:t xml:space="preserve"> and </w:t>
      </w:r>
      <w:r w:rsidRPr="00053779">
        <w:rPr>
          <w:rFonts w:ascii="Times New Roman" w:eastAsia="Times New Roman" w:hAnsi="Times New Roman" w:cs="Times New Roman"/>
          <w:b/>
          <w:bCs/>
          <w:sz w:val="28"/>
          <w:szCs w:val="28"/>
          <w:lang w:val="en-US"/>
        </w:rPr>
        <w:t>IBM Watson</w:t>
      </w:r>
      <w:r w:rsidRPr="00053779">
        <w:rPr>
          <w:rFonts w:ascii="Times New Roman" w:eastAsia="Times New Roman" w:hAnsi="Times New Roman" w:cs="Times New Roman"/>
          <w:sz w:val="28"/>
          <w:szCs w:val="28"/>
          <w:lang w:val="en-US"/>
        </w:rPr>
        <w:t>, highlight variations in pronunciation accuracy and response time.</w:t>
      </w:r>
    </w:p>
    <w:p w14:paraId="4CBF2ADF"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This project leverages insights from prior research to develop an offline, cost-effective Braille-to-speech solution, integrating pre-recorded audio for high-quality speech output without reliance on external servers.</w:t>
      </w:r>
    </w:p>
    <w:p w14:paraId="58A33379" w14:textId="77777777" w:rsidR="00053779" w:rsidRDefault="00053779" w:rsidP="00053779">
      <w:pPr>
        <w:jc w:val="both"/>
        <w:rPr>
          <w:rFonts w:ascii="Times New Roman" w:eastAsia="Times New Roman" w:hAnsi="Times New Roman" w:cs="Times New Roman"/>
          <w:b/>
          <w:bCs/>
          <w:sz w:val="32"/>
          <w:szCs w:val="32"/>
          <w:lang w:val="en-US"/>
        </w:rPr>
      </w:pPr>
    </w:p>
    <w:p w14:paraId="3127F5E5" w14:textId="77777777" w:rsidR="00053779" w:rsidRDefault="00053779" w:rsidP="00053779">
      <w:pPr>
        <w:jc w:val="both"/>
        <w:rPr>
          <w:rFonts w:ascii="Times New Roman" w:eastAsia="Times New Roman" w:hAnsi="Times New Roman" w:cs="Times New Roman"/>
          <w:b/>
          <w:bCs/>
          <w:sz w:val="32"/>
          <w:szCs w:val="32"/>
          <w:lang w:val="en-US"/>
        </w:rPr>
      </w:pPr>
    </w:p>
    <w:p w14:paraId="5B9445F4" w14:textId="77777777" w:rsidR="00053779" w:rsidRDefault="00053779" w:rsidP="00053779">
      <w:pPr>
        <w:jc w:val="both"/>
        <w:rPr>
          <w:rFonts w:ascii="Times New Roman" w:eastAsia="Times New Roman" w:hAnsi="Times New Roman" w:cs="Times New Roman"/>
          <w:b/>
          <w:bCs/>
          <w:sz w:val="32"/>
          <w:szCs w:val="32"/>
          <w:lang w:val="en-US"/>
        </w:rPr>
      </w:pPr>
    </w:p>
    <w:p w14:paraId="43EBD82E" w14:textId="77777777" w:rsidR="009B2BD1" w:rsidRDefault="009B2BD1" w:rsidP="00053779">
      <w:pPr>
        <w:jc w:val="both"/>
        <w:rPr>
          <w:rFonts w:ascii="Times New Roman" w:eastAsia="Times New Roman" w:hAnsi="Times New Roman" w:cs="Times New Roman"/>
          <w:b/>
          <w:bCs/>
          <w:sz w:val="32"/>
          <w:szCs w:val="32"/>
          <w:lang w:val="en-US"/>
        </w:rPr>
      </w:pPr>
    </w:p>
    <w:p w14:paraId="7AECE7F8" w14:textId="77777777" w:rsidR="009B2BD1" w:rsidRDefault="009B2BD1" w:rsidP="00053779">
      <w:pPr>
        <w:jc w:val="both"/>
        <w:rPr>
          <w:rFonts w:ascii="Times New Roman" w:eastAsia="Times New Roman" w:hAnsi="Times New Roman" w:cs="Times New Roman"/>
          <w:b/>
          <w:bCs/>
          <w:sz w:val="32"/>
          <w:szCs w:val="32"/>
          <w:lang w:val="en-US"/>
        </w:rPr>
      </w:pPr>
    </w:p>
    <w:p w14:paraId="2FAA127F" w14:textId="77777777" w:rsidR="009B2BD1" w:rsidRDefault="009B2BD1" w:rsidP="00053779">
      <w:pPr>
        <w:jc w:val="both"/>
        <w:rPr>
          <w:rFonts w:ascii="Times New Roman" w:eastAsia="Times New Roman" w:hAnsi="Times New Roman" w:cs="Times New Roman"/>
          <w:b/>
          <w:bCs/>
          <w:sz w:val="32"/>
          <w:szCs w:val="32"/>
          <w:lang w:val="en-US"/>
        </w:rPr>
      </w:pPr>
    </w:p>
    <w:p w14:paraId="1910BDBD" w14:textId="77777777" w:rsidR="009B2BD1" w:rsidRDefault="009B2BD1" w:rsidP="00053779">
      <w:pPr>
        <w:jc w:val="both"/>
        <w:rPr>
          <w:rFonts w:ascii="Times New Roman" w:eastAsia="Times New Roman" w:hAnsi="Times New Roman" w:cs="Times New Roman"/>
          <w:b/>
          <w:bCs/>
          <w:sz w:val="32"/>
          <w:szCs w:val="32"/>
          <w:lang w:val="en-US"/>
        </w:rPr>
      </w:pPr>
    </w:p>
    <w:p w14:paraId="1F36C49C" w14:textId="77777777" w:rsidR="009B2BD1" w:rsidRDefault="009B2BD1" w:rsidP="00053779">
      <w:pPr>
        <w:jc w:val="both"/>
        <w:rPr>
          <w:rFonts w:ascii="Times New Roman" w:eastAsia="Times New Roman" w:hAnsi="Times New Roman" w:cs="Times New Roman"/>
          <w:b/>
          <w:bCs/>
          <w:sz w:val="32"/>
          <w:szCs w:val="32"/>
          <w:lang w:val="en-US"/>
        </w:rPr>
      </w:pPr>
    </w:p>
    <w:p w14:paraId="01468F8C" w14:textId="77777777" w:rsidR="009B2BD1" w:rsidRDefault="009B2BD1" w:rsidP="00053779">
      <w:pPr>
        <w:jc w:val="both"/>
        <w:rPr>
          <w:rFonts w:ascii="Times New Roman" w:eastAsia="Times New Roman" w:hAnsi="Times New Roman" w:cs="Times New Roman"/>
          <w:b/>
          <w:bCs/>
          <w:sz w:val="32"/>
          <w:szCs w:val="32"/>
          <w:lang w:val="en-US"/>
        </w:rPr>
      </w:pPr>
    </w:p>
    <w:p w14:paraId="3DE70024" w14:textId="77777777" w:rsidR="009B2BD1" w:rsidRDefault="009B2BD1" w:rsidP="00053779">
      <w:pPr>
        <w:jc w:val="both"/>
        <w:rPr>
          <w:rFonts w:ascii="Times New Roman" w:eastAsia="Times New Roman" w:hAnsi="Times New Roman" w:cs="Times New Roman"/>
          <w:b/>
          <w:bCs/>
          <w:sz w:val="32"/>
          <w:szCs w:val="32"/>
          <w:lang w:val="en-US"/>
        </w:rPr>
      </w:pPr>
    </w:p>
    <w:p w14:paraId="4BFD5829" w14:textId="77777777" w:rsidR="009B2BD1" w:rsidRDefault="009B2BD1" w:rsidP="00053779">
      <w:pPr>
        <w:jc w:val="both"/>
        <w:rPr>
          <w:rFonts w:ascii="Times New Roman" w:eastAsia="Times New Roman" w:hAnsi="Times New Roman" w:cs="Times New Roman"/>
          <w:b/>
          <w:bCs/>
          <w:sz w:val="32"/>
          <w:szCs w:val="32"/>
          <w:lang w:val="en-US"/>
        </w:rPr>
      </w:pPr>
    </w:p>
    <w:p w14:paraId="208E05FC" w14:textId="77777777" w:rsidR="009B2BD1" w:rsidRDefault="009B2BD1" w:rsidP="00053779">
      <w:pPr>
        <w:jc w:val="both"/>
        <w:rPr>
          <w:rFonts w:ascii="Times New Roman" w:eastAsia="Times New Roman" w:hAnsi="Times New Roman" w:cs="Times New Roman"/>
          <w:b/>
          <w:bCs/>
          <w:sz w:val="32"/>
          <w:szCs w:val="32"/>
          <w:lang w:val="en-US"/>
        </w:rPr>
      </w:pPr>
    </w:p>
    <w:p w14:paraId="226D2FBF" w14:textId="77777777" w:rsidR="009B2BD1" w:rsidRDefault="009B2BD1" w:rsidP="00053779">
      <w:pPr>
        <w:jc w:val="both"/>
        <w:rPr>
          <w:rFonts w:ascii="Times New Roman" w:eastAsia="Times New Roman" w:hAnsi="Times New Roman" w:cs="Times New Roman"/>
          <w:b/>
          <w:bCs/>
          <w:sz w:val="32"/>
          <w:szCs w:val="32"/>
          <w:lang w:val="en-US"/>
        </w:rPr>
      </w:pPr>
    </w:p>
    <w:p w14:paraId="5CDC99CE" w14:textId="038863E6"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lastRenderedPageBreak/>
        <w:t>Chapter 3: Strategic Analysis and Problem Definition</w:t>
      </w:r>
    </w:p>
    <w:p w14:paraId="2B5ACD29" w14:textId="77777777" w:rsidR="00053779" w:rsidRDefault="00053779" w:rsidP="00053779">
      <w:pPr>
        <w:jc w:val="both"/>
        <w:rPr>
          <w:rFonts w:ascii="Times New Roman" w:eastAsia="Times New Roman" w:hAnsi="Times New Roman" w:cs="Times New Roman"/>
          <w:b/>
          <w:bCs/>
          <w:sz w:val="28"/>
          <w:szCs w:val="28"/>
          <w:lang w:val="en-US"/>
        </w:rPr>
      </w:pPr>
    </w:p>
    <w:p w14:paraId="4D58BDD0" w14:textId="77777777" w:rsidR="009B2BD1" w:rsidRPr="009B2BD1" w:rsidRDefault="009B2BD1" w:rsidP="009B2BD1">
      <w:pPr>
        <w:jc w:val="both"/>
        <w:rPr>
          <w:rFonts w:ascii="Times New Roman" w:eastAsia="Times New Roman" w:hAnsi="Times New Roman" w:cs="Times New Roman"/>
          <w:b/>
          <w:bCs/>
          <w:sz w:val="32"/>
          <w:szCs w:val="32"/>
          <w:lang w:val="en-US"/>
        </w:rPr>
      </w:pPr>
      <w:r w:rsidRPr="009B2BD1">
        <w:rPr>
          <w:rFonts w:ascii="Times New Roman" w:eastAsia="Times New Roman" w:hAnsi="Times New Roman" w:cs="Times New Roman"/>
          <w:b/>
          <w:bCs/>
          <w:sz w:val="32"/>
          <w:szCs w:val="32"/>
          <w:lang w:val="en-US"/>
        </w:rPr>
        <w:t>3.1 SWOT Analysis</w:t>
      </w:r>
    </w:p>
    <w:p w14:paraId="695770E0" w14:textId="77777777" w:rsidR="009B2BD1" w:rsidRDefault="009B2BD1" w:rsidP="009B2BD1">
      <w:p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sz w:val="28"/>
          <w:szCs w:val="28"/>
          <w:lang w:val="en-US"/>
        </w:rPr>
        <w:t>A SWOT (Strengths, Weaknesses, Opportunities, and Threats) analysis was conducted to evaluate the fea</w:t>
      </w:r>
    </w:p>
    <w:p w14:paraId="6076C21B" w14:textId="69D346FE" w:rsidR="009B2BD1" w:rsidRPr="009B2BD1" w:rsidRDefault="009B2BD1" w:rsidP="009B2BD1">
      <w:p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sz w:val="28"/>
          <w:szCs w:val="28"/>
          <w:lang w:val="en-US"/>
        </w:rPr>
        <w:t>sibility and impact of the Braille-to-Speech system.</w:t>
      </w:r>
    </w:p>
    <w:p w14:paraId="47017514" w14:textId="77777777" w:rsidR="009B2BD1" w:rsidRPr="009B2BD1" w:rsidRDefault="009B2BD1" w:rsidP="009B2BD1">
      <w:pPr>
        <w:jc w:val="both"/>
        <w:rPr>
          <w:rFonts w:ascii="Times New Roman" w:eastAsia="Times New Roman" w:hAnsi="Times New Roman" w:cs="Times New Roman"/>
          <w:b/>
          <w:bCs/>
          <w:sz w:val="28"/>
          <w:szCs w:val="28"/>
          <w:lang w:val="en-US"/>
        </w:rPr>
      </w:pPr>
      <w:r w:rsidRPr="009B2BD1">
        <w:rPr>
          <w:rFonts w:ascii="Times New Roman" w:eastAsia="Times New Roman" w:hAnsi="Times New Roman" w:cs="Times New Roman"/>
          <w:b/>
          <w:bCs/>
          <w:sz w:val="28"/>
          <w:szCs w:val="28"/>
          <w:lang w:val="en-US"/>
        </w:rPr>
        <w:t>Strengths:</w:t>
      </w:r>
    </w:p>
    <w:p w14:paraId="1DF54FFE"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Cost-Effective Solution</w:t>
      </w:r>
      <w:r w:rsidRPr="009B2BD1">
        <w:rPr>
          <w:rFonts w:ascii="Times New Roman" w:eastAsia="Times New Roman" w:hAnsi="Times New Roman" w:cs="Times New Roman"/>
          <w:sz w:val="28"/>
          <w:szCs w:val="28"/>
          <w:lang w:val="en-US"/>
        </w:rPr>
        <w:t>: Compared to commercially available Braille-to-speech devices, this system provides an affordable alternative.</w:t>
      </w:r>
    </w:p>
    <w:p w14:paraId="670A80F0"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Offline Functionality</w:t>
      </w:r>
      <w:r w:rsidRPr="009B2BD1">
        <w:rPr>
          <w:rFonts w:ascii="Times New Roman" w:eastAsia="Times New Roman" w:hAnsi="Times New Roman" w:cs="Times New Roman"/>
          <w:sz w:val="28"/>
          <w:szCs w:val="28"/>
          <w:lang w:val="en-US"/>
        </w:rPr>
        <w:t>: The system operates without requiring an internet connection, making it accessible in remote areas.</w:t>
      </w:r>
    </w:p>
    <w:p w14:paraId="190163D6"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User-Friendly Interface</w:t>
      </w:r>
      <w:r w:rsidRPr="009B2BD1">
        <w:rPr>
          <w:rFonts w:ascii="Times New Roman" w:eastAsia="Times New Roman" w:hAnsi="Times New Roman" w:cs="Times New Roman"/>
          <w:sz w:val="28"/>
          <w:szCs w:val="28"/>
          <w:lang w:val="en-US"/>
        </w:rPr>
        <w:t>: Simple keypad-based input ensures ease of use for visually impaired individuals.</w:t>
      </w:r>
    </w:p>
    <w:p w14:paraId="655FCAC1"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Standalone Embedded System</w:t>
      </w:r>
      <w:r w:rsidRPr="009B2BD1">
        <w:rPr>
          <w:rFonts w:ascii="Times New Roman" w:eastAsia="Times New Roman" w:hAnsi="Times New Roman" w:cs="Times New Roman"/>
          <w:sz w:val="28"/>
          <w:szCs w:val="28"/>
          <w:lang w:val="en-US"/>
        </w:rPr>
        <w:t>: No dependency on external computers or mobile devices for operation.</w:t>
      </w:r>
    </w:p>
    <w:p w14:paraId="26F228EE"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Educational Benefits</w:t>
      </w:r>
      <w:r w:rsidRPr="009B2BD1">
        <w:rPr>
          <w:rFonts w:ascii="Times New Roman" w:eastAsia="Times New Roman" w:hAnsi="Times New Roman" w:cs="Times New Roman"/>
          <w:sz w:val="28"/>
          <w:szCs w:val="28"/>
          <w:lang w:val="en-US"/>
        </w:rPr>
        <w:t>: Supports learning and accessibility for visually impaired students in schools and institutions.</w:t>
      </w:r>
    </w:p>
    <w:p w14:paraId="3318EBA2" w14:textId="77777777" w:rsidR="009B2BD1" w:rsidRPr="009B2BD1" w:rsidRDefault="009B2BD1" w:rsidP="009B2BD1">
      <w:pPr>
        <w:numPr>
          <w:ilvl w:val="0"/>
          <w:numId w:val="31"/>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Scalability and Customization</w:t>
      </w:r>
      <w:r w:rsidRPr="009B2BD1">
        <w:rPr>
          <w:rFonts w:ascii="Times New Roman" w:eastAsia="Times New Roman" w:hAnsi="Times New Roman" w:cs="Times New Roman"/>
          <w:sz w:val="28"/>
          <w:szCs w:val="28"/>
          <w:lang w:val="en-US"/>
        </w:rPr>
        <w:t>: The system is designed to be upgraded with multilingual support and improved speech synthesis in future iterations.</w:t>
      </w:r>
    </w:p>
    <w:p w14:paraId="33FF6993" w14:textId="77777777" w:rsidR="009B2BD1" w:rsidRDefault="009B2BD1" w:rsidP="009B2BD1">
      <w:pPr>
        <w:jc w:val="both"/>
        <w:rPr>
          <w:rFonts w:ascii="Times New Roman" w:eastAsia="Times New Roman" w:hAnsi="Times New Roman" w:cs="Times New Roman"/>
          <w:b/>
          <w:bCs/>
          <w:sz w:val="28"/>
          <w:szCs w:val="28"/>
          <w:lang w:val="en-US"/>
        </w:rPr>
      </w:pPr>
    </w:p>
    <w:p w14:paraId="5E147007" w14:textId="5A92276D" w:rsidR="009B2BD1" w:rsidRPr="009B2BD1" w:rsidRDefault="009B2BD1" w:rsidP="009B2BD1">
      <w:pPr>
        <w:jc w:val="both"/>
        <w:rPr>
          <w:rFonts w:ascii="Times New Roman" w:eastAsia="Times New Roman" w:hAnsi="Times New Roman" w:cs="Times New Roman"/>
          <w:b/>
          <w:bCs/>
          <w:sz w:val="28"/>
          <w:szCs w:val="28"/>
          <w:lang w:val="en-US"/>
        </w:rPr>
      </w:pPr>
      <w:r w:rsidRPr="009B2BD1">
        <w:rPr>
          <w:rFonts w:ascii="Times New Roman" w:eastAsia="Times New Roman" w:hAnsi="Times New Roman" w:cs="Times New Roman"/>
          <w:b/>
          <w:bCs/>
          <w:sz w:val="28"/>
          <w:szCs w:val="28"/>
          <w:lang w:val="en-US"/>
        </w:rPr>
        <w:t>Weaknesses:</w:t>
      </w:r>
    </w:p>
    <w:p w14:paraId="511AB600" w14:textId="77777777" w:rsidR="009B2BD1" w:rsidRPr="009B2BD1" w:rsidRDefault="009B2BD1" w:rsidP="009B2BD1">
      <w:pPr>
        <w:numPr>
          <w:ilvl w:val="0"/>
          <w:numId w:val="32"/>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Limited Vocabulary Set</w:t>
      </w:r>
      <w:r w:rsidRPr="009B2BD1">
        <w:rPr>
          <w:rFonts w:ascii="Times New Roman" w:eastAsia="Times New Roman" w:hAnsi="Times New Roman" w:cs="Times New Roman"/>
          <w:sz w:val="28"/>
          <w:szCs w:val="28"/>
          <w:lang w:val="en-US"/>
        </w:rPr>
        <w:t>: The system currently relies on pre-recorded audio files, which may restrict the range of words it can convert.</w:t>
      </w:r>
    </w:p>
    <w:p w14:paraId="08C508B4" w14:textId="77777777" w:rsidR="009B2BD1" w:rsidRPr="009B2BD1" w:rsidRDefault="009B2BD1" w:rsidP="009B2BD1">
      <w:pPr>
        <w:numPr>
          <w:ilvl w:val="0"/>
          <w:numId w:val="32"/>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Speech Quality Constraints</w:t>
      </w:r>
      <w:r w:rsidRPr="009B2BD1">
        <w:rPr>
          <w:rFonts w:ascii="Times New Roman" w:eastAsia="Times New Roman" w:hAnsi="Times New Roman" w:cs="Times New Roman"/>
          <w:sz w:val="28"/>
          <w:szCs w:val="28"/>
          <w:lang w:val="en-US"/>
        </w:rPr>
        <w:t>: Lacks AI-driven text-to-speech capabilities, resulting in less natural-sounding speech output.</w:t>
      </w:r>
    </w:p>
    <w:p w14:paraId="09EB87AF" w14:textId="77777777" w:rsidR="009B2BD1" w:rsidRPr="009B2BD1" w:rsidRDefault="009B2BD1" w:rsidP="009B2BD1">
      <w:pPr>
        <w:numPr>
          <w:ilvl w:val="0"/>
          <w:numId w:val="32"/>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Hardware Constraints</w:t>
      </w:r>
      <w:r w:rsidRPr="009B2BD1">
        <w:rPr>
          <w:rFonts w:ascii="Times New Roman" w:eastAsia="Times New Roman" w:hAnsi="Times New Roman" w:cs="Times New Roman"/>
          <w:sz w:val="28"/>
          <w:szCs w:val="28"/>
          <w:lang w:val="en-US"/>
        </w:rPr>
        <w:t>: Limited processing power and storage capacity compared to cloud-based solutions.</w:t>
      </w:r>
    </w:p>
    <w:p w14:paraId="2BC0F115" w14:textId="77777777" w:rsidR="009B2BD1" w:rsidRPr="009B2BD1" w:rsidRDefault="009B2BD1" w:rsidP="009B2BD1">
      <w:pPr>
        <w:numPr>
          <w:ilvl w:val="0"/>
          <w:numId w:val="32"/>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Potential Learning Curve</w:t>
      </w:r>
      <w:r w:rsidRPr="009B2BD1">
        <w:rPr>
          <w:rFonts w:ascii="Times New Roman" w:eastAsia="Times New Roman" w:hAnsi="Times New Roman" w:cs="Times New Roman"/>
          <w:sz w:val="28"/>
          <w:szCs w:val="28"/>
          <w:lang w:val="en-US"/>
        </w:rPr>
        <w:t>: Users unfamiliar with Braille may require training to efficiently use the system.</w:t>
      </w:r>
    </w:p>
    <w:p w14:paraId="5C36CCB9" w14:textId="77777777" w:rsidR="009B2BD1" w:rsidRDefault="009B2BD1" w:rsidP="009B2BD1">
      <w:pPr>
        <w:jc w:val="both"/>
        <w:rPr>
          <w:rFonts w:ascii="Times New Roman" w:eastAsia="Times New Roman" w:hAnsi="Times New Roman" w:cs="Times New Roman"/>
          <w:b/>
          <w:bCs/>
          <w:sz w:val="28"/>
          <w:szCs w:val="28"/>
          <w:lang w:val="en-US"/>
        </w:rPr>
      </w:pPr>
    </w:p>
    <w:p w14:paraId="23ED886D" w14:textId="6881F23C" w:rsidR="009B2BD1" w:rsidRPr="009B2BD1" w:rsidRDefault="009B2BD1" w:rsidP="009B2BD1">
      <w:pPr>
        <w:jc w:val="both"/>
        <w:rPr>
          <w:rFonts w:ascii="Times New Roman" w:eastAsia="Times New Roman" w:hAnsi="Times New Roman" w:cs="Times New Roman"/>
          <w:b/>
          <w:bCs/>
          <w:sz w:val="28"/>
          <w:szCs w:val="28"/>
          <w:lang w:val="en-US"/>
        </w:rPr>
      </w:pPr>
      <w:r w:rsidRPr="009B2BD1">
        <w:rPr>
          <w:rFonts w:ascii="Times New Roman" w:eastAsia="Times New Roman" w:hAnsi="Times New Roman" w:cs="Times New Roman"/>
          <w:b/>
          <w:bCs/>
          <w:sz w:val="28"/>
          <w:szCs w:val="28"/>
          <w:lang w:val="en-US"/>
        </w:rPr>
        <w:t>Opportunities:</w:t>
      </w:r>
    </w:p>
    <w:p w14:paraId="6A97703F" w14:textId="77777777" w:rsidR="009B2BD1" w:rsidRPr="009B2BD1" w:rsidRDefault="009B2BD1" w:rsidP="009B2BD1">
      <w:pPr>
        <w:numPr>
          <w:ilvl w:val="0"/>
          <w:numId w:val="33"/>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Integration with Digital Platforms</w:t>
      </w:r>
      <w:r w:rsidRPr="009B2BD1">
        <w:rPr>
          <w:rFonts w:ascii="Times New Roman" w:eastAsia="Times New Roman" w:hAnsi="Times New Roman" w:cs="Times New Roman"/>
          <w:sz w:val="28"/>
          <w:szCs w:val="28"/>
          <w:lang w:val="en-US"/>
        </w:rPr>
        <w:t>: Can be extended to mobile applications and smart speakers for broader usability.</w:t>
      </w:r>
    </w:p>
    <w:p w14:paraId="4EBA18FF" w14:textId="77777777" w:rsidR="009B2BD1" w:rsidRPr="009B2BD1" w:rsidRDefault="009B2BD1" w:rsidP="009B2BD1">
      <w:pPr>
        <w:numPr>
          <w:ilvl w:val="0"/>
          <w:numId w:val="33"/>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lastRenderedPageBreak/>
        <w:t>Government and NGO Support</w:t>
      </w:r>
      <w:r w:rsidRPr="009B2BD1">
        <w:rPr>
          <w:rFonts w:ascii="Times New Roman" w:eastAsia="Times New Roman" w:hAnsi="Times New Roman" w:cs="Times New Roman"/>
          <w:sz w:val="28"/>
          <w:szCs w:val="28"/>
          <w:lang w:val="en-US"/>
        </w:rPr>
        <w:t>: Potential collaborations with organizations focused on accessibility and disability rights.</w:t>
      </w:r>
    </w:p>
    <w:p w14:paraId="545DCEFE" w14:textId="77777777" w:rsidR="009B2BD1" w:rsidRPr="009B2BD1" w:rsidRDefault="009B2BD1" w:rsidP="009B2BD1">
      <w:pPr>
        <w:numPr>
          <w:ilvl w:val="0"/>
          <w:numId w:val="33"/>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Multilingual Expansion</w:t>
      </w:r>
      <w:r w:rsidRPr="009B2BD1">
        <w:rPr>
          <w:rFonts w:ascii="Times New Roman" w:eastAsia="Times New Roman" w:hAnsi="Times New Roman" w:cs="Times New Roman"/>
          <w:sz w:val="28"/>
          <w:szCs w:val="28"/>
          <w:lang w:val="en-US"/>
        </w:rPr>
        <w:t>: Adding support for multiple languages can increase its reach among diverse user groups.</w:t>
      </w:r>
    </w:p>
    <w:p w14:paraId="2DDAD6BE" w14:textId="77777777" w:rsidR="009B2BD1" w:rsidRPr="009B2BD1" w:rsidRDefault="009B2BD1" w:rsidP="009B2BD1">
      <w:pPr>
        <w:numPr>
          <w:ilvl w:val="0"/>
          <w:numId w:val="33"/>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Wearable and Portable Versions</w:t>
      </w:r>
      <w:r w:rsidRPr="009B2BD1">
        <w:rPr>
          <w:rFonts w:ascii="Times New Roman" w:eastAsia="Times New Roman" w:hAnsi="Times New Roman" w:cs="Times New Roman"/>
          <w:sz w:val="28"/>
          <w:szCs w:val="28"/>
          <w:lang w:val="en-US"/>
        </w:rPr>
        <w:t>: Future versions can be developed as compact, wearable devices for enhanced mobility.</w:t>
      </w:r>
    </w:p>
    <w:p w14:paraId="121A24AD" w14:textId="77777777" w:rsidR="009B2BD1" w:rsidRDefault="009B2BD1" w:rsidP="009B2BD1">
      <w:pPr>
        <w:jc w:val="both"/>
        <w:rPr>
          <w:rFonts w:ascii="Times New Roman" w:eastAsia="Times New Roman" w:hAnsi="Times New Roman" w:cs="Times New Roman"/>
          <w:b/>
          <w:bCs/>
          <w:sz w:val="28"/>
          <w:szCs w:val="28"/>
          <w:lang w:val="en-US"/>
        </w:rPr>
      </w:pPr>
    </w:p>
    <w:p w14:paraId="3F6D0327" w14:textId="3D58C8BF" w:rsidR="009B2BD1" w:rsidRPr="009B2BD1" w:rsidRDefault="009B2BD1" w:rsidP="009B2BD1">
      <w:pPr>
        <w:jc w:val="both"/>
        <w:rPr>
          <w:rFonts w:ascii="Times New Roman" w:eastAsia="Times New Roman" w:hAnsi="Times New Roman" w:cs="Times New Roman"/>
          <w:b/>
          <w:bCs/>
          <w:sz w:val="28"/>
          <w:szCs w:val="28"/>
          <w:lang w:val="en-US"/>
        </w:rPr>
      </w:pPr>
      <w:r w:rsidRPr="009B2BD1">
        <w:rPr>
          <w:rFonts w:ascii="Times New Roman" w:eastAsia="Times New Roman" w:hAnsi="Times New Roman" w:cs="Times New Roman"/>
          <w:b/>
          <w:bCs/>
          <w:sz w:val="28"/>
          <w:szCs w:val="28"/>
          <w:lang w:val="en-US"/>
        </w:rPr>
        <w:t>Threats:</w:t>
      </w:r>
    </w:p>
    <w:p w14:paraId="541EB79F" w14:textId="77777777" w:rsidR="009B2BD1" w:rsidRPr="009B2BD1" w:rsidRDefault="009B2BD1" w:rsidP="009B2BD1">
      <w:pPr>
        <w:numPr>
          <w:ilvl w:val="0"/>
          <w:numId w:val="34"/>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Competition from AI-Driven Assistive Technologies</w:t>
      </w:r>
      <w:r w:rsidRPr="009B2BD1">
        <w:rPr>
          <w:rFonts w:ascii="Times New Roman" w:eastAsia="Times New Roman" w:hAnsi="Times New Roman" w:cs="Times New Roman"/>
          <w:sz w:val="28"/>
          <w:szCs w:val="28"/>
          <w:lang w:val="en-US"/>
        </w:rPr>
        <w:t>: Advanced solutions powered by AI and machine learning could surpass the capabilities of this system.</w:t>
      </w:r>
    </w:p>
    <w:p w14:paraId="39774167" w14:textId="77777777" w:rsidR="009B2BD1" w:rsidRPr="009B2BD1" w:rsidRDefault="009B2BD1" w:rsidP="009B2BD1">
      <w:pPr>
        <w:numPr>
          <w:ilvl w:val="0"/>
          <w:numId w:val="34"/>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Technological Obsolescence</w:t>
      </w:r>
      <w:r w:rsidRPr="009B2BD1">
        <w:rPr>
          <w:rFonts w:ascii="Times New Roman" w:eastAsia="Times New Roman" w:hAnsi="Times New Roman" w:cs="Times New Roman"/>
          <w:sz w:val="28"/>
          <w:szCs w:val="28"/>
          <w:lang w:val="en-US"/>
        </w:rPr>
        <w:t>: Rapid advancements in assistive technology may require frequent updates to maintain relevance.</w:t>
      </w:r>
    </w:p>
    <w:p w14:paraId="2F14E2D0" w14:textId="77777777" w:rsidR="009B2BD1" w:rsidRPr="009B2BD1" w:rsidRDefault="009B2BD1" w:rsidP="009B2BD1">
      <w:pPr>
        <w:numPr>
          <w:ilvl w:val="0"/>
          <w:numId w:val="34"/>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Market Resistance</w:t>
      </w:r>
      <w:r w:rsidRPr="009B2BD1">
        <w:rPr>
          <w:rFonts w:ascii="Times New Roman" w:eastAsia="Times New Roman" w:hAnsi="Times New Roman" w:cs="Times New Roman"/>
          <w:sz w:val="28"/>
          <w:szCs w:val="28"/>
          <w:lang w:val="en-US"/>
        </w:rPr>
        <w:t>: Existing Braille literacy solutions and devices may pose a challenge in widespread adoption.</w:t>
      </w:r>
    </w:p>
    <w:p w14:paraId="4F4E0999" w14:textId="77777777" w:rsidR="009B2BD1" w:rsidRPr="009B2BD1" w:rsidRDefault="009B2BD1" w:rsidP="009B2BD1">
      <w:pPr>
        <w:numPr>
          <w:ilvl w:val="0"/>
          <w:numId w:val="34"/>
        </w:num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b/>
          <w:bCs/>
          <w:sz w:val="28"/>
          <w:szCs w:val="28"/>
          <w:lang w:val="en-US"/>
        </w:rPr>
        <w:t>Data Security Concerns</w:t>
      </w:r>
      <w:r w:rsidRPr="009B2BD1">
        <w:rPr>
          <w:rFonts w:ascii="Times New Roman" w:eastAsia="Times New Roman" w:hAnsi="Times New Roman" w:cs="Times New Roman"/>
          <w:sz w:val="28"/>
          <w:szCs w:val="28"/>
          <w:lang w:val="en-US"/>
        </w:rPr>
        <w:t>: If integrated with online platforms in the future, user privacy and data protection may become critical considerations.</w:t>
      </w:r>
    </w:p>
    <w:p w14:paraId="7FD309B8" w14:textId="77777777" w:rsidR="009B2BD1" w:rsidRPr="009B2BD1" w:rsidRDefault="009B2BD1" w:rsidP="009B2BD1">
      <w:pPr>
        <w:jc w:val="both"/>
        <w:rPr>
          <w:rFonts w:ascii="Times New Roman" w:eastAsia="Times New Roman" w:hAnsi="Times New Roman" w:cs="Times New Roman"/>
          <w:sz w:val="28"/>
          <w:szCs w:val="28"/>
          <w:lang w:val="en-US"/>
        </w:rPr>
      </w:pPr>
      <w:r w:rsidRPr="009B2BD1">
        <w:rPr>
          <w:rFonts w:ascii="Times New Roman" w:eastAsia="Times New Roman" w:hAnsi="Times New Roman" w:cs="Times New Roman"/>
          <w:sz w:val="28"/>
          <w:szCs w:val="28"/>
          <w:lang w:val="en-US"/>
        </w:rPr>
        <w:t>The SWOT analysis provides a strategic overview of the project's strengths and areas for improvement, ensuring that the system remains practical, cost-effective, and adaptable to evolving technological needs.</w:t>
      </w:r>
    </w:p>
    <w:p w14:paraId="7159C3C2" w14:textId="77777777" w:rsidR="009B2BD1" w:rsidRPr="009B2BD1" w:rsidRDefault="009B2BD1" w:rsidP="00053779">
      <w:pPr>
        <w:jc w:val="both"/>
        <w:rPr>
          <w:rFonts w:ascii="Times New Roman" w:eastAsia="Times New Roman" w:hAnsi="Times New Roman" w:cs="Times New Roman"/>
          <w:sz w:val="28"/>
          <w:szCs w:val="28"/>
          <w:lang w:val="en-US"/>
        </w:rPr>
      </w:pPr>
    </w:p>
    <w:p w14:paraId="7CF555A2" w14:textId="77777777" w:rsidR="009B2BD1" w:rsidRDefault="009B2BD1" w:rsidP="00053779">
      <w:pPr>
        <w:jc w:val="both"/>
        <w:rPr>
          <w:rFonts w:ascii="Times New Roman" w:eastAsia="Times New Roman" w:hAnsi="Times New Roman" w:cs="Times New Roman"/>
          <w:b/>
          <w:bCs/>
          <w:sz w:val="28"/>
          <w:szCs w:val="28"/>
          <w:lang w:val="en-US"/>
        </w:rPr>
      </w:pPr>
    </w:p>
    <w:p w14:paraId="27F48DDE" w14:textId="77777777" w:rsidR="009B2BD1" w:rsidRDefault="009B2BD1" w:rsidP="00053779">
      <w:pPr>
        <w:jc w:val="both"/>
        <w:rPr>
          <w:rFonts w:ascii="Times New Roman" w:eastAsia="Times New Roman" w:hAnsi="Times New Roman" w:cs="Times New Roman"/>
          <w:b/>
          <w:bCs/>
          <w:sz w:val="28"/>
          <w:szCs w:val="28"/>
          <w:lang w:val="en-US"/>
        </w:rPr>
      </w:pPr>
    </w:p>
    <w:p w14:paraId="6CA1DF6E" w14:textId="77777777" w:rsidR="009B2BD1" w:rsidRDefault="009B2BD1" w:rsidP="00053779">
      <w:pPr>
        <w:jc w:val="both"/>
        <w:rPr>
          <w:rFonts w:ascii="Times New Roman" w:eastAsia="Times New Roman" w:hAnsi="Times New Roman" w:cs="Times New Roman"/>
          <w:b/>
          <w:bCs/>
          <w:sz w:val="28"/>
          <w:szCs w:val="28"/>
          <w:lang w:val="en-US"/>
        </w:rPr>
      </w:pPr>
    </w:p>
    <w:p w14:paraId="02BE4214" w14:textId="77777777" w:rsidR="009B2BD1" w:rsidRDefault="009B2BD1" w:rsidP="00053779">
      <w:pPr>
        <w:jc w:val="both"/>
        <w:rPr>
          <w:rFonts w:ascii="Times New Roman" w:eastAsia="Times New Roman" w:hAnsi="Times New Roman" w:cs="Times New Roman"/>
          <w:b/>
          <w:bCs/>
          <w:sz w:val="28"/>
          <w:szCs w:val="28"/>
          <w:lang w:val="en-US"/>
        </w:rPr>
      </w:pPr>
    </w:p>
    <w:p w14:paraId="1FC0EE12" w14:textId="77777777" w:rsidR="009B2BD1" w:rsidRDefault="009B2BD1" w:rsidP="00053779">
      <w:pPr>
        <w:jc w:val="both"/>
        <w:rPr>
          <w:rFonts w:ascii="Times New Roman" w:eastAsia="Times New Roman" w:hAnsi="Times New Roman" w:cs="Times New Roman"/>
          <w:b/>
          <w:bCs/>
          <w:sz w:val="28"/>
          <w:szCs w:val="28"/>
          <w:lang w:val="en-US"/>
        </w:rPr>
      </w:pPr>
    </w:p>
    <w:p w14:paraId="2D10A80D" w14:textId="77777777" w:rsidR="009B2BD1" w:rsidRDefault="009B2BD1" w:rsidP="00053779">
      <w:pPr>
        <w:jc w:val="both"/>
        <w:rPr>
          <w:rFonts w:ascii="Times New Roman" w:eastAsia="Times New Roman" w:hAnsi="Times New Roman" w:cs="Times New Roman"/>
          <w:b/>
          <w:bCs/>
          <w:sz w:val="28"/>
          <w:szCs w:val="28"/>
          <w:lang w:val="en-US"/>
        </w:rPr>
      </w:pPr>
    </w:p>
    <w:p w14:paraId="273FB17D" w14:textId="77777777" w:rsidR="009B2BD1" w:rsidRDefault="009B2BD1" w:rsidP="00053779">
      <w:pPr>
        <w:jc w:val="both"/>
        <w:rPr>
          <w:rFonts w:ascii="Times New Roman" w:eastAsia="Times New Roman" w:hAnsi="Times New Roman" w:cs="Times New Roman"/>
          <w:b/>
          <w:bCs/>
          <w:sz w:val="28"/>
          <w:szCs w:val="28"/>
          <w:lang w:val="en-US"/>
        </w:rPr>
      </w:pPr>
    </w:p>
    <w:p w14:paraId="06DEB6A8" w14:textId="77777777" w:rsidR="009B2BD1" w:rsidRDefault="009B2BD1" w:rsidP="00053779">
      <w:pPr>
        <w:jc w:val="both"/>
        <w:rPr>
          <w:rFonts w:ascii="Times New Roman" w:eastAsia="Times New Roman" w:hAnsi="Times New Roman" w:cs="Times New Roman"/>
          <w:b/>
          <w:bCs/>
          <w:sz w:val="28"/>
          <w:szCs w:val="28"/>
          <w:lang w:val="en-US"/>
        </w:rPr>
      </w:pPr>
    </w:p>
    <w:p w14:paraId="321E55BF" w14:textId="77777777" w:rsidR="009B2BD1" w:rsidRDefault="009B2BD1" w:rsidP="00053779">
      <w:pPr>
        <w:jc w:val="both"/>
        <w:rPr>
          <w:rFonts w:ascii="Times New Roman" w:eastAsia="Times New Roman" w:hAnsi="Times New Roman" w:cs="Times New Roman"/>
          <w:b/>
          <w:bCs/>
          <w:sz w:val="28"/>
          <w:szCs w:val="28"/>
          <w:lang w:val="en-US"/>
        </w:rPr>
      </w:pPr>
    </w:p>
    <w:p w14:paraId="46F3DFAE" w14:textId="77777777" w:rsidR="009B2BD1" w:rsidRDefault="009B2BD1" w:rsidP="00053779">
      <w:pPr>
        <w:jc w:val="both"/>
        <w:rPr>
          <w:rFonts w:ascii="Times New Roman" w:eastAsia="Times New Roman" w:hAnsi="Times New Roman" w:cs="Times New Roman"/>
          <w:b/>
          <w:bCs/>
          <w:sz w:val="28"/>
          <w:szCs w:val="28"/>
          <w:lang w:val="en-US"/>
        </w:rPr>
      </w:pPr>
    </w:p>
    <w:p w14:paraId="5F7E4B6A" w14:textId="77777777" w:rsidR="009B2BD1" w:rsidRDefault="009B2BD1" w:rsidP="00053779">
      <w:pPr>
        <w:jc w:val="both"/>
        <w:rPr>
          <w:rFonts w:ascii="Times New Roman" w:eastAsia="Times New Roman" w:hAnsi="Times New Roman" w:cs="Times New Roman"/>
          <w:b/>
          <w:bCs/>
          <w:sz w:val="28"/>
          <w:szCs w:val="28"/>
          <w:lang w:val="en-US"/>
        </w:rPr>
      </w:pPr>
    </w:p>
    <w:p w14:paraId="659B4FC2" w14:textId="77777777" w:rsidR="009B2BD1" w:rsidRDefault="009B2BD1" w:rsidP="00053779">
      <w:pPr>
        <w:jc w:val="both"/>
        <w:rPr>
          <w:rFonts w:ascii="Times New Roman" w:eastAsia="Times New Roman" w:hAnsi="Times New Roman" w:cs="Times New Roman"/>
          <w:b/>
          <w:bCs/>
          <w:sz w:val="28"/>
          <w:szCs w:val="28"/>
          <w:lang w:val="en-US"/>
        </w:rPr>
      </w:pPr>
    </w:p>
    <w:p w14:paraId="193737B2" w14:textId="77777777" w:rsidR="009B2BD1" w:rsidRDefault="009B2BD1" w:rsidP="00053779">
      <w:pPr>
        <w:jc w:val="both"/>
        <w:rPr>
          <w:rFonts w:ascii="Times New Roman" w:eastAsia="Times New Roman" w:hAnsi="Times New Roman" w:cs="Times New Roman"/>
          <w:b/>
          <w:bCs/>
          <w:sz w:val="28"/>
          <w:szCs w:val="28"/>
          <w:lang w:val="en-US"/>
        </w:rPr>
      </w:pPr>
    </w:p>
    <w:p w14:paraId="045CA81A" w14:textId="77777777" w:rsidR="009B2BD1" w:rsidRDefault="009B2BD1" w:rsidP="00053779">
      <w:pPr>
        <w:jc w:val="both"/>
        <w:rPr>
          <w:rFonts w:ascii="Times New Roman" w:eastAsia="Times New Roman" w:hAnsi="Times New Roman" w:cs="Times New Roman"/>
          <w:b/>
          <w:bCs/>
          <w:sz w:val="28"/>
          <w:szCs w:val="28"/>
          <w:lang w:val="en-US"/>
        </w:rPr>
      </w:pPr>
    </w:p>
    <w:p w14:paraId="13CD7C63" w14:textId="77777777" w:rsidR="009B2BD1" w:rsidRDefault="009B2BD1" w:rsidP="00053779">
      <w:pPr>
        <w:jc w:val="both"/>
        <w:rPr>
          <w:rFonts w:ascii="Times New Roman" w:eastAsia="Times New Roman" w:hAnsi="Times New Roman" w:cs="Times New Roman"/>
          <w:b/>
          <w:bCs/>
          <w:sz w:val="28"/>
          <w:szCs w:val="28"/>
          <w:lang w:val="en-US"/>
        </w:rPr>
      </w:pPr>
    </w:p>
    <w:p w14:paraId="0B2548B5" w14:textId="07BD4DC1"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3.2 Project Plan - GANTT Chart</w:t>
      </w:r>
    </w:p>
    <w:p w14:paraId="30630845"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A structured timeline with defined milestones, including research, hardware assembly, software development, testing, and deployment.</w:t>
      </w:r>
    </w:p>
    <w:p w14:paraId="003D0B4A" w14:textId="38788041" w:rsidR="00053779" w:rsidRDefault="00F6661C" w:rsidP="00053779">
      <w:pPr>
        <w:jc w:val="both"/>
        <w:rPr>
          <w:rFonts w:ascii="Times New Roman" w:eastAsia="Times New Roman" w:hAnsi="Times New Roman" w:cs="Times New Roman"/>
          <w:b/>
          <w:bCs/>
          <w:sz w:val="28"/>
          <w:szCs w:val="28"/>
          <w:lang w:val="en-US"/>
        </w:rPr>
      </w:pPr>
      <w:r w:rsidRPr="00F6661C">
        <w:rPr>
          <w:rFonts w:ascii="Times New Roman" w:eastAsia="Times New Roman" w:hAnsi="Times New Roman" w:cs="Times New Roman"/>
          <w:b/>
          <w:bCs/>
          <w:noProof/>
          <w:sz w:val="28"/>
          <w:szCs w:val="28"/>
        </w:rPr>
        <w:drawing>
          <wp:anchor distT="0" distB="0" distL="114300" distR="114300" simplePos="0" relativeHeight="251659264" behindDoc="0" locked="0" layoutInCell="1" allowOverlap="1" wp14:anchorId="01DD223F" wp14:editId="6DC780CF">
            <wp:simplePos x="0" y="0"/>
            <wp:positionH relativeFrom="margin">
              <wp:align>right</wp:align>
            </wp:positionH>
            <wp:positionV relativeFrom="paragraph">
              <wp:posOffset>233045</wp:posOffset>
            </wp:positionV>
            <wp:extent cx="6370320" cy="5013960"/>
            <wp:effectExtent l="0" t="0" r="0" b="0"/>
            <wp:wrapThrough wrapText="bothSides">
              <wp:wrapPolygon edited="0">
                <wp:start x="0" y="0"/>
                <wp:lineTo x="0" y="21502"/>
                <wp:lineTo x="21510" y="21502"/>
                <wp:lineTo x="21510" y="0"/>
                <wp:lineTo x="0" y="0"/>
              </wp:wrapPolygon>
            </wp:wrapThrough>
            <wp:docPr id="4" name="Picture 3">
              <a:extLst xmlns:a="http://schemas.openxmlformats.org/drawingml/2006/main">
                <a:ext uri="{FF2B5EF4-FFF2-40B4-BE49-F238E27FC236}">
                  <a16:creationId xmlns:a16="http://schemas.microsoft.com/office/drawing/2014/main" id="{3DEB9AA3-7AEE-BB50-BF78-82C9240C2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EB9AA3-7AEE-BB50-BF78-82C9240C2681}"/>
                        </a:ext>
                      </a:extLst>
                    </pic:cNvPr>
                    <pic:cNvPicPr>
                      <a:picLocks noChangeAspect="1"/>
                    </pic:cNvPicPr>
                  </pic:nvPicPr>
                  <pic:blipFill>
                    <a:blip r:embed="rId10"/>
                    <a:srcRect b="35914"/>
                    <a:stretch/>
                  </pic:blipFill>
                  <pic:spPr>
                    <a:xfrm>
                      <a:off x="0" y="0"/>
                      <a:ext cx="6370320" cy="5013960"/>
                    </a:xfrm>
                    <a:prstGeom prst="rect">
                      <a:avLst/>
                    </a:prstGeom>
                  </pic:spPr>
                </pic:pic>
              </a:graphicData>
            </a:graphic>
            <wp14:sizeRelH relativeFrom="margin">
              <wp14:pctWidth>0</wp14:pctWidth>
            </wp14:sizeRelH>
            <wp14:sizeRelV relativeFrom="margin">
              <wp14:pctHeight>0</wp14:pctHeight>
            </wp14:sizeRelV>
          </wp:anchor>
        </w:drawing>
      </w:r>
    </w:p>
    <w:p w14:paraId="259B72DC" w14:textId="77777777" w:rsidR="00053779" w:rsidRDefault="00053779" w:rsidP="00053779">
      <w:pPr>
        <w:jc w:val="both"/>
        <w:rPr>
          <w:rFonts w:ascii="Times New Roman" w:eastAsia="Times New Roman" w:hAnsi="Times New Roman" w:cs="Times New Roman"/>
          <w:b/>
          <w:bCs/>
          <w:sz w:val="28"/>
          <w:szCs w:val="28"/>
          <w:lang w:val="en-US"/>
        </w:rPr>
      </w:pPr>
    </w:p>
    <w:p w14:paraId="6241019A" w14:textId="4C01E863"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3.3 Refinement of Problem Statement</w:t>
      </w:r>
    </w:p>
    <w:p w14:paraId="72E7562C"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Based on the SWOT analysis, the problem statement is refined to emphasize affordability, offline operation, and real-time usability, ensuring maximum impact for visually impaired users.</w:t>
      </w:r>
    </w:p>
    <w:p w14:paraId="70DBBF30" w14:textId="77777777" w:rsidR="00053779" w:rsidRDefault="00053779" w:rsidP="00053779">
      <w:pPr>
        <w:jc w:val="both"/>
        <w:rPr>
          <w:rFonts w:ascii="Times New Roman" w:eastAsia="Times New Roman" w:hAnsi="Times New Roman" w:cs="Times New Roman"/>
          <w:b/>
          <w:bCs/>
          <w:sz w:val="28"/>
          <w:szCs w:val="28"/>
          <w:lang w:val="en-US"/>
        </w:rPr>
      </w:pPr>
    </w:p>
    <w:p w14:paraId="481122FC" w14:textId="77777777" w:rsidR="00053779" w:rsidRDefault="00053779" w:rsidP="00053779">
      <w:pPr>
        <w:jc w:val="both"/>
        <w:rPr>
          <w:rFonts w:ascii="Times New Roman" w:eastAsia="Times New Roman" w:hAnsi="Times New Roman" w:cs="Times New Roman"/>
          <w:b/>
          <w:bCs/>
          <w:sz w:val="28"/>
          <w:szCs w:val="28"/>
          <w:lang w:val="en-US"/>
        </w:rPr>
      </w:pPr>
    </w:p>
    <w:p w14:paraId="1B73EA75" w14:textId="77777777" w:rsidR="00053779" w:rsidRDefault="00053779" w:rsidP="00053779">
      <w:pPr>
        <w:jc w:val="both"/>
        <w:rPr>
          <w:rFonts w:ascii="Times New Roman" w:eastAsia="Times New Roman" w:hAnsi="Times New Roman" w:cs="Times New Roman"/>
          <w:b/>
          <w:bCs/>
          <w:sz w:val="28"/>
          <w:szCs w:val="28"/>
          <w:lang w:val="en-US"/>
        </w:rPr>
      </w:pPr>
    </w:p>
    <w:p w14:paraId="2921FE74" w14:textId="77777777" w:rsidR="00053779" w:rsidRDefault="00053779" w:rsidP="00053779">
      <w:pPr>
        <w:jc w:val="both"/>
        <w:rPr>
          <w:rFonts w:ascii="Times New Roman" w:eastAsia="Times New Roman" w:hAnsi="Times New Roman" w:cs="Times New Roman"/>
          <w:b/>
          <w:bCs/>
          <w:sz w:val="28"/>
          <w:szCs w:val="28"/>
          <w:lang w:val="en-US"/>
        </w:rPr>
      </w:pPr>
    </w:p>
    <w:p w14:paraId="55158F29" w14:textId="77777777" w:rsidR="00053779" w:rsidRDefault="00053779" w:rsidP="00053779">
      <w:pPr>
        <w:jc w:val="both"/>
        <w:rPr>
          <w:rFonts w:ascii="Times New Roman" w:eastAsia="Times New Roman" w:hAnsi="Times New Roman" w:cs="Times New Roman"/>
          <w:b/>
          <w:bCs/>
          <w:sz w:val="28"/>
          <w:szCs w:val="28"/>
          <w:lang w:val="en-US"/>
        </w:rPr>
      </w:pPr>
    </w:p>
    <w:p w14:paraId="2E125626" w14:textId="77777777" w:rsidR="00053779" w:rsidRDefault="00053779" w:rsidP="00053779">
      <w:pPr>
        <w:jc w:val="both"/>
        <w:rPr>
          <w:rFonts w:ascii="Times New Roman" w:eastAsia="Times New Roman" w:hAnsi="Times New Roman" w:cs="Times New Roman"/>
          <w:b/>
          <w:bCs/>
          <w:sz w:val="28"/>
          <w:szCs w:val="28"/>
          <w:lang w:val="en-US"/>
        </w:rPr>
      </w:pPr>
    </w:p>
    <w:p w14:paraId="2AE2327E" w14:textId="77777777" w:rsidR="009B2BD1" w:rsidRDefault="009B2BD1" w:rsidP="00053779">
      <w:pPr>
        <w:jc w:val="both"/>
        <w:rPr>
          <w:rFonts w:ascii="Times New Roman" w:eastAsia="Times New Roman" w:hAnsi="Times New Roman" w:cs="Times New Roman"/>
          <w:b/>
          <w:bCs/>
          <w:sz w:val="32"/>
          <w:szCs w:val="32"/>
          <w:lang w:val="en-US"/>
        </w:rPr>
      </w:pPr>
    </w:p>
    <w:p w14:paraId="2FE1BF09" w14:textId="798CD55C" w:rsidR="00053779" w:rsidRPr="009B2BD1" w:rsidRDefault="00053779" w:rsidP="00053779">
      <w:pPr>
        <w:jc w:val="both"/>
        <w:rPr>
          <w:rFonts w:ascii="Times New Roman" w:eastAsia="Times New Roman" w:hAnsi="Times New Roman" w:cs="Times New Roman"/>
          <w:b/>
          <w:bCs/>
          <w:sz w:val="40"/>
          <w:szCs w:val="40"/>
          <w:lang w:val="en-US"/>
        </w:rPr>
      </w:pPr>
      <w:r w:rsidRPr="00053779">
        <w:rPr>
          <w:rFonts w:ascii="Times New Roman" w:eastAsia="Times New Roman" w:hAnsi="Times New Roman" w:cs="Times New Roman"/>
          <w:b/>
          <w:bCs/>
          <w:sz w:val="40"/>
          <w:szCs w:val="40"/>
          <w:lang w:val="en-US"/>
        </w:rPr>
        <w:t>Chapter 4: Methodology</w:t>
      </w:r>
    </w:p>
    <w:p w14:paraId="082DC673" w14:textId="77777777" w:rsidR="00053779" w:rsidRPr="00053779" w:rsidRDefault="00053779" w:rsidP="00053779">
      <w:pPr>
        <w:jc w:val="both"/>
        <w:rPr>
          <w:rFonts w:ascii="Times New Roman" w:eastAsia="Times New Roman" w:hAnsi="Times New Roman" w:cs="Times New Roman"/>
          <w:b/>
          <w:bCs/>
          <w:sz w:val="32"/>
          <w:szCs w:val="32"/>
          <w:lang w:val="en-US"/>
        </w:rPr>
      </w:pPr>
    </w:p>
    <w:p w14:paraId="29FF82B3" w14:textId="77777777"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sz w:val="28"/>
          <w:szCs w:val="28"/>
          <w:lang w:val="en-US"/>
        </w:rPr>
        <w:t>Developing a Braille-to-speech conversion system involves integrating hardware components, software programming, and user-centric design principles to create an assistive device that translates Braille input into audible speech. Below is an elaboration on the approach, tools and techniques utilized, and key design considerations for such a project:</w:t>
      </w:r>
    </w:p>
    <w:p w14:paraId="293E9A03" w14:textId="77777777" w:rsidR="0044741F" w:rsidRDefault="0044741F" w:rsidP="0044741F">
      <w:pPr>
        <w:jc w:val="both"/>
        <w:rPr>
          <w:rFonts w:ascii="Times New Roman" w:eastAsia="Times New Roman" w:hAnsi="Times New Roman" w:cs="Times New Roman"/>
          <w:b/>
          <w:bCs/>
          <w:sz w:val="28"/>
          <w:szCs w:val="28"/>
          <w:lang w:val="en-US"/>
        </w:rPr>
      </w:pPr>
    </w:p>
    <w:p w14:paraId="4A45D58F" w14:textId="67404FB4"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4.1 Description of the Approach</w:t>
      </w:r>
    </w:p>
    <w:p w14:paraId="741EA231" w14:textId="77777777" w:rsid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sz w:val="28"/>
          <w:szCs w:val="28"/>
          <w:lang w:val="en-US"/>
        </w:rPr>
        <w:t>The project adopts a structured methodology encompassing hardware integration, software development, and iterative user testing to ensure functionality and usability:</w:t>
      </w:r>
    </w:p>
    <w:p w14:paraId="66A7B355" w14:textId="77777777" w:rsidR="0044741F" w:rsidRPr="0044741F" w:rsidRDefault="0044741F" w:rsidP="0044741F">
      <w:pPr>
        <w:jc w:val="both"/>
        <w:rPr>
          <w:rFonts w:ascii="Times New Roman" w:eastAsia="Times New Roman" w:hAnsi="Times New Roman" w:cs="Times New Roman"/>
          <w:sz w:val="28"/>
          <w:szCs w:val="28"/>
          <w:lang w:val="en-US"/>
        </w:rPr>
      </w:pPr>
    </w:p>
    <w:p w14:paraId="56412A6F" w14:textId="77777777" w:rsidR="0044741F" w:rsidRPr="0044741F" w:rsidRDefault="0044741F" w:rsidP="0044741F">
      <w:pPr>
        <w:numPr>
          <w:ilvl w:val="0"/>
          <w:numId w:val="36"/>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Hardware Integration</w:t>
      </w:r>
      <w:r w:rsidRPr="0044741F">
        <w:rPr>
          <w:rFonts w:ascii="Times New Roman" w:eastAsia="Times New Roman" w:hAnsi="Times New Roman" w:cs="Times New Roman"/>
          <w:sz w:val="28"/>
          <w:szCs w:val="28"/>
          <w:lang w:val="en-US"/>
        </w:rPr>
        <w:t>: The system utilizes an Arduino Uno microcontroller as the central processing unit, interfacing with input devices like a 4x4 matrix keypad for Braille character entry, an SD card module for audio storage, and a speaker for speech output. This configuration allows for real-time translation of Braille to speech.</w:t>
      </w:r>
    </w:p>
    <w:p w14:paraId="1D05CF40" w14:textId="77777777" w:rsidR="0044741F" w:rsidRPr="0044741F" w:rsidRDefault="0044741F" w:rsidP="0044741F">
      <w:pPr>
        <w:numPr>
          <w:ilvl w:val="0"/>
          <w:numId w:val="36"/>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Software Development</w:t>
      </w:r>
      <w:r w:rsidRPr="0044741F">
        <w:rPr>
          <w:rFonts w:ascii="Times New Roman" w:eastAsia="Times New Roman" w:hAnsi="Times New Roman" w:cs="Times New Roman"/>
          <w:sz w:val="28"/>
          <w:szCs w:val="28"/>
          <w:lang w:val="en-US"/>
        </w:rPr>
        <w:t>: Programming is conducted using the Arduino Integrated Development Environment (IDE) with C/C++ languages. The software is responsible for mapping Braille inputs to corresponding audio files stored on the SD card, facilitating immediate speech playback upon character entry.</w:t>
      </w:r>
    </w:p>
    <w:p w14:paraId="02EC8573" w14:textId="77777777" w:rsidR="0044741F" w:rsidRDefault="0044741F" w:rsidP="0044741F">
      <w:pPr>
        <w:numPr>
          <w:ilvl w:val="0"/>
          <w:numId w:val="36"/>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User Testing</w:t>
      </w:r>
      <w:r w:rsidRPr="0044741F">
        <w:rPr>
          <w:rFonts w:ascii="Times New Roman" w:eastAsia="Times New Roman" w:hAnsi="Times New Roman" w:cs="Times New Roman"/>
          <w:sz w:val="28"/>
          <w:szCs w:val="28"/>
          <w:lang w:val="en-US"/>
        </w:rPr>
        <w:t>: The system undergoes rigorous testing with visually impaired users to gather feedback on functionality, responsiveness, and overall user experience. This iterative process ensures that the device meets the practical needs of its intended audience.</w:t>
      </w:r>
    </w:p>
    <w:p w14:paraId="371FBB48" w14:textId="77777777" w:rsidR="0044741F" w:rsidRDefault="0044741F" w:rsidP="0044741F">
      <w:pPr>
        <w:jc w:val="both"/>
        <w:rPr>
          <w:rFonts w:ascii="Times New Roman" w:eastAsia="Times New Roman" w:hAnsi="Times New Roman" w:cs="Times New Roman"/>
          <w:sz w:val="28"/>
          <w:szCs w:val="28"/>
          <w:lang w:val="en-US"/>
        </w:rPr>
      </w:pPr>
    </w:p>
    <w:p w14:paraId="2E0B3CC9" w14:textId="77777777" w:rsidR="0044741F" w:rsidRDefault="0044741F" w:rsidP="0044741F">
      <w:pPr>
        <w:jc w:val="both"/>
        <w:rPr>
          <w:rFonts w:ascii="Times New Roman" w:eastAsia="Times New Roman" w:hAnsi="Times New Roman" w:cs="Times New Roman"/>
          <w:sz w:val="28"/>
          <w:szCs w:val="28"/>
          <w:lang w:val="en-US"/>
        </w:rPr>
      </w:pPr>
    </w:p>
    <w:p w14:paraId="0EEEF229" w14:textId="77777777" w:rsidR="0044741F" w:rsidRDefault="0044741F" w:rsidP="0044741F">
      <w:pPr>
        <w:jc w:val="both"/>
        <w:rPr>
          <w:rFonts w:ascii="Times New Roman" w:eastAsia="Times New Roman" w:hAnsi="Times New Roman" w:cs="Times New Roman"/>
          <w:sz w:val="28"/>
          <w:szCs w:val="28"/>
          <w:lang w:val="en-US"/>
        </w:rPr>
      </w:pPr>
    </w:p>
    <w:p w14:paraId="6DAE3206" w14:textId="77777777" w:rsidR="0044741F" w:rsidRDefault="0044741F" w:rsidP="0044741F">
      <w:pPr>
        <w:jc w:val="both"/>
        <w:rPr>
          <w:rFonts w:ascii="Times New Roman" w:eastAsia="Times New Roman" w:hAnsi="Times New Roman" w:cs="Times New Roman"/>
          <w:sz w:val="28"/>
          <w:szCs w:val="28"/>
          <w:lang w:val="en-US"/>
        </w:rPr>
      </w:pPr>
    </w:p>
    <w:p w14:paraId="0201BF22" w14:textId="77777777" w:rsidR="0044741F" w:rsidRDefault="0044741F" w:rsidP="0044741F">
      <w:pPr>
        <w:jc w:val="both"/>
        <w:rPr>
          <w:rFonts w:ascii="Times New Roman" w:eastAsia="Times New Roman" w:hAnsi="Times New Roman" w:cs="Times New Roman"/>
          <w:sz w:val="28"/>
          <w:szCs w:val="28"/>
          <w:lang w:val="en-US"/>
        </w:rPr>
      </w:pPr>
    </w:p>
    <w:p w14:paraId="74499FA0" w14:textId="3C53E298" w:rsidR="0044741F" w:rsidRPr="0044741F" w:rsidRDefault="0044741F" w:rsidP="0044741F">
      <w:pPr>
        <w:jc w:val="both"/>
        <w:rPr>
          <w:rFonts w:ascii="Times New Roman" w:eastAsia="Times New Roman" w:hAnsi="Times New Roman" w:cs="Times New Roman"/>
          <w:sz w:val="28"/>
          <w:szCs w:val="28"/>
          <w:lang w:val="en-US"/>
        </w:rPr>
      </w:pPr>
    </w:p>
    <w:p w14:paraId="46C82CEC" w14:textId="77777777"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4.2 Tools and Techniques Utilized</w:t>
      </w:r>
    </w:p>
    <w:p w14:paraId="087030A8" w14:textId="77777777" w:rsid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sz w:val="28"/>
          <w:szCs w:val="28"/>
          <w:lang w:val="en-US"/>
        </w:rPr>
        <w:t>The development process incorporates specific tools and techniques to achieve the desired functionality:</w:t>
      </w:r>
    </w:p>
    <w:p w14:paraId="281BFCF6" w14:textId="77777777" w:rsidR="0044741F" w:rsidRPr="0044741F" w:rsidRDefault="0044741F" w:rsidP="0044741F">
      <w:pPr>
        <w:jc w:val="both"/>
        <w:rPr>
          <w:rFonts w:ascii="Times New Roman" w:eastAsia="Times New Roman" w:hAnsi="Times New Roman" w:cs="Times New Roman"/>
          <w:sz w:val="28"/>
          <w:szCs w:val="28"/>
          <w:lang w:val="en-US"/>
        </w:rPr>
      </w:pPr>
    </w:p>
    <w:p w14:paraId="53075C1F" w14:textId="77777777" w:rsidR="0044741F" w:rsidRPr="0044741F" w:rsidRDefault="0044741F" w:rsidP="0044741F">
      <w:pPr>
        <w:numPr>
          <w:ilvl w:val="0"/>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Hardware Components</w:t>
      </w:r>
      <w:r w:rsidRPr="0044741F">
        <w:rPr>
          <w:rFonts w:ascii="Times New Roman" w:eastAsia="Times New Roman" w:hAnsi="Times New Roman" w:cs="Times New Roman"/>
          <w:sz w:val="28"/>
          <w:szCs w:val="28"/>
          <w:lang w:val="en-US"/>
        </w:rPr>
        <w:t>:</w:t>
      </w:r>
    </w:p>
    <w:p w14:paraId="5C65E8DA"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Arduino Uno</w:t>
      </w:r>
      <w:r w:rsidRPr="0044741F">
        <w:rPr>
          <w:rFonts w:ascii="Times New Roman" w:eastAsia="Times New Roman" w:hAnsi="Times New Roman" w:cs="Times New Roman"/>
          <w:sz w:val="28"/>
          <w:szCs w:val="28"/>
          <w:lang w:val="en-US"/>
        </w:rPr>
        <w:t>: Serves as the main microcontroller, orchestrating input and output operations.</w:t>
      </w:r>
    </w:p>
    <w:p w14:paraId="4CA2D9FF"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SD Card Module</w:t>
      </w:r>
      <w:r w:rsidRPr="0044741F">
        <w:rPr>
          <w:rFonts w:ascii="Times New Roman" w:eastAsia="Times New Roman" w:hAnsi="Times New Roman" w:cs="Times New Roman"/>
          <w:sz w:val="28"/>
          <w:szCs w:val="28"/>
          <w:lang w:val="en-US"/>
        </w:rPr>
        <w:t>: Stores pre-recorded audio files corresponding to Braille characters, enabling efficient data retrieval.</w:t>
      </w:r>
    </w:p>
    <w:p w14:paraId="1E91ED92"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4x4 Matrix Keypad</w:t>
      </w:r>
      <w:r w:rsidRPr="0044741F">
        <w:rPr>
          <w:rFonts w:ascii="Times New Roman" w:eastAsia="Times New Roman" w:hAnsi="Times New Roman" w:cs="Times New Roman"/>
          <w:sz w:val="28"/>
          <w:szCs w:val="28"/>
          <w:lang w:val="en-US"/>
        </w:rPr>
        <w:t>: Allows users to input Braille characters through a tactile interface.</w:t>
      </w:r>
    </w:p>
    <w:p w14:paraId="5F53BD06" w14:textId="77777777" w:rsid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Speaker</w:t>
      </w:r>
      <w:r w:rsidRPr="0044741F">
        <w:rPr>
          <w:rFonts w:ascii="Times New Roman" w:eastAsia="Times New Roman" w:hAnsi="Times New Roman" w:cs="Times New Roman"/>
          <w:sz w:val="28"/>
          <w:szCs w:val="28"/>
          <w:lang w:val="en-US"/>
        </w:rPr>
        <w:t>: Outputs the audio, providing immediate auditory feedback to the user.</w:t>
      </w:r>
    </w:p>
    <w:p w14:paraId="08029D8D" w14:textId="77777777" w:rsidR="0044741F" w:rsidRPr="0044741F" w:rsidRDefault="0044741F" w:rsidP="0044741F">
      <w:pPr>
        <w:ind w:left="1440"/>
        <w:jc w:val="both"/>
        <w:rPr>
          <w:rFonts w:ascii="Times New Roman" w:eastAsia="Times New Roman" w:hAnsi="Times New Roman" w:cs="Times New Roman"/>
          <w:sz w:val="28"/>
          <w:szCs w:val="28"/>
          <w:lang w:val="en-US"/>
        </w:rPr>
      </w:pPr>
    </w:p>
    <w:p w14:paraId="2A8777DB" w14:textId="77777777" w:rsidR="0044741F" w:rsidRPr="0044741F" w:rsidRDefault="0044741F" w:rsidP="0044741F">
      <w:pPr>
        <w:numPr>
          <w:ilvl w:val="0"/>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Software Tools</w:t>
      </w:r>
      <w:r w:rsidRPr="0044741F">
        <w:rPr>
          <w:rFonts w:ascii="Times New Roman" w:eastAsia="Times New Roman" w:hAnsi="Times New Roman" w:cs="Times New Roman"/>
          <w:sz w:val="28"/>
          <w:szCs w:val="28"/>
          <w:lang w:val="en-US"/>
        </w:rPr>
        <w:t>:</w:t>
      </w:r>
    </w:p>
    <w:p w14:paraId="2A0DDCE2"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Arduino IDE</w:t>
      </w:r>
      <w:r w:rsidRPr="0044741F">
        <w:rPr>
          <w:rFonts w:ascii="Times New Roman" w:eastAsia="Times New Roman" w:hAnsi="Times New Roman" w:cs="Times New Roman"/>
          <w:sz w:val="28"/>
          <w:szCs w:val="28"/>
          <w:lang w:val="en-US"/>
        </w:rPr>
        <w:t>: Facilitates code development and debugging.</w:t>
      </w:r>
    </w:p>
    <w:p w14:paraId="70DF9926" w14:textId="77777777" w:rsid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C/C++ Programming</w:t>
      </w:r>
      <w:r w:rsidRPr="0044741F">
        <w:rPr>
          <w:rFonts w:ascii="Times New Roman" w:eastAsia="Times New Roman" w:hAnsi="Times New Roman" w:cs="Times New Roman"/>
          <w:sz w:val="28"/>
          <w:szCs w:val="28"/>
          <w:lang w:val="en-US"/>
        </w:rPr>
        <w:t>: Enables efficient and effective control of hardware components and system operations.</w:t>
      </w:r>
    </w:p>
    <w:p w14:paraId="56DA2DF5" w14:textId="77777777" w:rsidR="0044741F" w:rsidRPr="0044741F" w:rsidRDefault="0044741F" w:rsidP="0044741F">
      <w:pPr>
        <w:ind w:left="1440"/>
        <w:jc w:val="both"/>
        <w:rPr>
          <w:rFonts w:ascii="Times New Roman" w:eastAsia="Times New Roman" w:hAnsi="Times New Roman" w:cs="Times New Roman"/>
          <w:sz w:val="28"/>
          <w:szCs w:val="28"/>
          <w:lang w:val="en-US"/>
        </w:rPr>
      </w:pPr>
    </w:p>
    <w:p w14:paraId="4D0338D8" w14:textId="77777777" w:rsidR="0044741F" w:rsidRPr="0044741F" w:rsidRDefault="0044741F" w:rsidP="0044741F">
      <w:pPr>
        <w:numPr>
          <w:ilvl w:val="0"/>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Techniques</w:t>
      </w:r>
      <w:r w:rsidRPr="0044741F">
        <w:rPr>
          <w:rFonts w:ascii="Times New Roman" w:eastAsia="Times New Roman" w:hAnsi="Times New Roman" w:cs="Times New Roman"/>
          <w:sz w:val="28"/>
          <w:szCs w:val="28"/>
          <w:lang w:val="en-US"/>
        </w:rPr>
        <w:t>:</w:t>
      </w:r>
    </w:p>
    <w:p w14:paraId="0FA8A1FE"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Lookup Table Mapping</w:t>
      </w:r>
      <w:r w:rsidRPr="0044741F">
        <w:rPr>
          <w:rFonts w:ascii="Times New Roman" w:eastAsia="Times New Roman" w:hAnsi="Times New Roman" w:cs="Times New Roman"/>
          <w:sz w:val="28"/>
          <w:szCs w:val="28"/>
          <w:lang w:val="en-US"/>
        </w:rPr>
        <w:t>: Associates each Braille character input with its corresponding audio file, ensuring accurate translation.</w:t>
      </w:r>
    </w:p>
    <w:p w14:paraId="535B59D9" w14:textId="77777777" w:rsidR="0044741F" w:rsidRPr="0044741F" w:rsidRDefault="0044741F" w:rsidP="0044741F">
      <w:pPr>
        <w:numPr>
          <w:ilvl w:val="1"/>
          <w:numId w:val="37"/>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i/>
          <w:iCs/>
          <w:sz w:val="28"/>
          <w:szCs w:val="28"/>
          <w:lang w:val="en-US"/>
        </w:rPr>
        <w:t>Real-Time Speech Retrieval</w:t>
      </w:r>
      <w:r w:rsidRPr="0044741F">
        <w:rPr>
          <w:rFonts w:ascii="Times New Roman" w:eastAsia="Times New Roman" w:hAnsi="Times New Roman" w:cs="Times New Roman"/>
          <w:sz w:val="28"/>
          <w:szCs w:val="28"/>
          <w:lang w:val="en-US"/>
        </w:rPr>
        <w:t>: Ensures immediate playback of audio upon character entry, enhancing user experience.</w:t>
      </w:r>
    </w:p>
    <w:p w14:paraId="303FC7B1" w14:textId="77777777" w:rsidR="0044741F" w:rsidRDefault="0044741F" w:rsidP="0044741F">
      <w:pPr>
        <w:jc w:val="both"/>
        <w:rPr>
          <w:rFonts w:ascii="Times New Roman" w:eastAsia="Times New Roman" w:hAnsi="Times New Roman" w:cs="Times New Roman"/>
          <w:b/>
          <w:bCs/>
          <w:sz w:val="28"/>
          <w:szCs w:val="28"/>
          <w:lang w:val="en-US"/>
        </w:rPr>
      </w:pPr>
    </w:p>
    <w:p w14:paraId="409021E8" w14:textId="77777777" w:rsidR="0044741F" w:rsidRDefault="0044741F" w:rsidP="0044741F">
      <w:pPr>
        <w:jc w:val="both"/>
        <w:rPr>
          <w:rFonts w:ascii="Times New Roman" w:eastAsia="Times New Roman" w:hAnsi="Times New Roman" w:cs="Times New Roman"/>
          <w:b/>
          <w:bCs/>
          <w:sz w:val="28"/>
          <w:szCs w:val="28"/>
          <w:lang w:val="en-US"/>
        </w:rPr>
      </w:pPr>
    </w:p>
    <w:p w14:paraId="7292CC18" w14:textId="19DCA419"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4.3 Design Considerations</w:t>
      </w:r>
    </w:p>
    <w:p w14:paraId="04ACB500" w14:textId="77777777"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sz w:val="28"/>
          <w:szCs w:val="28"/>
          <w:lang w:val="en-US"/>
        </w:rPr>
        <w:t>Key factors influencing the system's design include:</w:t>
      </w:r>
    </w:p>
    <w:p w14:paraId="70A87346" w14:textId="77777777" w:rsidR="0044741F" w:rsidRPr="0044741F" w:rsidRDefault="0044741F" w:rsidP="0044741F">
      <w:pPr>
        <w:numPr>
          <w:ilvl w:val="0"/>
          <w:numId w:val="38"/>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Power Efficiency</w:t>
      </w:r>
      <w:r w:rsidRPr="0044741F">
        <w:rPr>
          <w:rFonts w:ascii="Times New Roman" w:eastAsia="Times New Roman" w:hAnsi="Times New Roman" w:cs="Times New Roman"/>
          <w:sz w:val="28"/>
          <w:szCs w:val="28"/>
          <w:lang w:val="en-US"/>
        </w:rPr>
        <w:t>: The device is optimized for low power consumption to extend battery life, making it practical for daily use without frequent recharging.</w:t>
      </w:r>
    </w:p>
    <w:p w14:paraId="095B4011" w14:textId="77777777" w:rsidR="0044741F" w:rsidRPr="0044741F" w:rsidRDefault="0044741F" w:rsidP="0044741F">
      <w:pPr>
        <w:numPr>
          <w:ilvl w:val="0"/>
          <w:numId w:val="38"/>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lastRenderedPageBreak/>
        <w:t>Portability</w:t>
      </w:r>
      <w:r w:rsidRPr="0044741F">
        <w:rPr>
          <w:rFonts w:ascii="Times New Roman" w:eastAsia="Times New Roman" w:hAnsi="Times New Roman" w:cs="Times New Roman"/>
          <w:sz w:val="28"/>
          <w:szCs w:val="28"/>
          <w:lang w:val="en-US"/>
        </w:rPr>
        <w:t>: The system is designed to be compact and lightweight, ensuring ease of transport and use in various settings.</w:t>
      </w:r>
    </w:p>
    <w:p w14:paraId="0CB57491" w14:textId="77777777" w:rsidR="0044741F" w:rsidRPr="0044741F" w:rsidRDefault="0044741F" w:rsidP="0044741F">
      <w:pPr>
        <w:numPr>
          <w:ilvl w:val="0"/>
          <w:numId w:val="38"/>
        </w:num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b/>
          <w:bCs/>
          <w:sz w:val="28"/>
          <w:szCs w:val="28"/>
          <w:lang w:val="en-US"/>
        </w:rPr>
        <w:t>Scalability</w:t>
      </w:r>
      <w:r w:rsidRPr="0044741F">
        <w:rPr>
          <w:rFonts w:ascii="Times New Roman" w:eastAsia="Times New Roman" w:hAnsi="Times New Roman" w:cs="Times New Roman"/>
          <w:sz w:val="28"/>
          <w:szCs w:val="28"/>
          <w:lang w:val="en-US"/>
        </w:rPr>
        <w:t>: The architecture allows for future enhancements, such as integrating artificial intelligence-based speech synthesis, to improve naturalness and expand language support.</w:t>
      </w:r>
    </w:p>
    <w:p w14:paraId="28458E7B" w14:textId="77777777" w:rsidR="0044741F" w:rsidRPr="0044741F" w:rsidRDefault="0044741F" w:rsidP="0044741F">
      <w:pPr>
        <w:jc w:val="both"/>
        <w:rPr>
          <w:rFonts w:ascii="Times New Roman" w:eastAsia="Times New Roman" w:hAnsi="Times New Roman" w:cs="Times New Roman"/>
          <w:sz w:val="28"/>
          <w:szCs w:val="28"/>
          <w:lang w:val="en-US"/>
        </w:rPr>
      </w:pPr>
      <w:r w:rsidRPr="0044741F">
        <w:rPr>
          <w:rFonts w:ascii="Times New Roman" w:eastAsia="Times New Roman" w:hAnsi="Times New Roman" w:cs="Times New Roman"/>
          <w:sz w:val="28"/>
          <w:szCs w:val="28"/>
          <w:lang w:val="en-US"/>
        </w:rPr>
        <w:t>By meticulously addressing these aspects, the project aims to deliver an effective and user-friendly Braille-to-speech conversion system that significantly enhances accessibility for visually impaired individuals.</w:t>
      </w:r>
    </w:p>
    <w:p w14:paraId="20628DB6" w14:textId="77777777" w:rsidR="0044741F" w:rsidRPr="0044741F" w:rsidRDefault="0044741F" w:rsidP="00053779">
      <w:pPr>
        <w:jc w:val="both"/>
        <w:rPr>
          <w:rFonts w:ascii="Times New Roman" w:eastAsia="Times New Roman" w:hAnsi="Times New Roman" w:cs="Times New Roman"/>
          <w:sz w:val="28"/>
          <w:szCs w:val="28"/>
          <w:lang w:val="en-US"/>
        </w:rPr>
      </w:pPr>
    </w:p>
    <w:p w14:paraId="28E7B1E3" w14:textId="74719E6A" w:rsidR="00053779" w:rsidRPr="00053779" w:rsidRDefault="00053779" w:rsidP="00053779">
      <w:pPr>
        <w:jc w:val="both"/>
        <w:rPr>
          <w:rFonts w:ascii="Times New Roman" w:eastAsia="Times New Roman" w:hAnsi="Times New Roman" w:cs="Times New Roman"/>
          <w:b/>
          <w:bCs/>
          <w:sz w:val="28"/>
          <w:szCs w:val="28"/>
          <w:lang w:val="en-US"/>
        </w:rPr>
      </w:pPr>
    </w:p>
    <w:p w14:paraId="71DD1048" w14:textId="77777777" w:rsidR="00053779" w:rsidRDefault="00053779" w:rsidP="00053779">
      <w:pPr>
        <w:jc w:val="both"/>
        <w:rPr>
          <w:rFonts w:ascii="Times New Roman" w:eastAsia="Times New Roman" w:hAnsi="Times New Roman" w:cs="Times New Roman"/>
          <w:b/>
          <w:bCs/>
          <w:sz w:val="28"/>
          <w:szCs w:val="28"/>
          <w:lang w:val="en-US"/>
        </w:rPr>
      </w:pPr>
    </w:p>
    <w:p w14:paraId="6DC86E8D" w14:textId="77777777" w:rsidR="0044741F" w:rsidRDefault="0044741F" w:rsidP="00053779">
      <w:pPr>
        <w:jc w:val="both"/>
        <w:rPr>
          <w:rFonts w:ascii="Times New Roman" w:eastAsia="Times New Roman" w:hAnsi="Times New Roman" w:cs="Times New Roman"/>
          <w:b/>
          <w:bCs/>
          <w:sz w:val="32"/>
          <w:szCs w:val="32"/>
          <w:lang w:val="en-US"/>
        </w:rPr>
      </w:pPr>
    </w:p>
    <w:p w14:paraId="420F442C" w14:textId="77777777" w:rsidR="0044741F" w:rsidRDefault="0044741F" w:rsidP="00053779">
      <w:pPr>
        <w:jc w:val="both"/>
        <w:rPr>
          <w:rFonts w:ascii="Times New Roman" w:eastAsia="Times New Roman" w:hAnsi="Times New Roman" w:cs="Times New Roman"/>
          <w:b/>
          <w:bCs/>
          <w:sz w:val="32"/>
          <w:szCs w:val="32"/>
          <w:lang w:val="en-US"/>
        </w:rPr>
      </w:pPr>
    </w:p>
    <w:p w14:paraId="356EE797" w14:textId="77777777" w:rsidR="0044741F" w:rsidRDefault="0044741F" w:rsidP="00053779">
      <w:pPr>
        <w:jc w:val="both"/>
        <w:rPr>
          <w:rFonts w:ascii="Times New Roman" w:eastAsia="Times New Roman" w:hAnsi="Times New Roman" w:cs="Times New Roman"/>
          <w:b/>
          <w:bCs/>
          <w:sz w:val="32"/>
          <w:szCs w:val="32"/>
          <w:lang w:val="en-US"/>
        </w:rPr>
      </w:pPr>
    </w:p>
    <w:p w14:paraId="66892912" w14:textId="77777777" w:rsidR="0044741F" w:rsidRDefault="0044741F" w:rsidP="00053779">
      <w:pPr>
        <w:jc w:val="both"/>
        <w:rPr>
          <w:rFonts w:ascii="Times New Roman" w:eastAsia="Times New Roman" w:hAnsi="Times New Roman" w:cs="Times New Roman"/>
          <w:b/>
          <w:bCs/>
          <w:sz w:val="32"/>
          <w:szCs w:val="32"/>
          <w:lang w:val="en-US"/>
        </w:rPr>
      </w:pPr>
    </w:p>
    <w:p w14:paraId="1C9BCF99" w14:textId="77777777" w:rsidR="0044741F" w:rsidRDefault="0044741F" w:rsidP="00053779">
      <w:pPr>
        <w:jc w:val="both"/>
        <w:rPr>
          <w:rFonts w:ascii="Times New Roman" w:eastAsia="Times New Roman" w:hAnsi="Times New Roman" w:cs="Times New Roman"/>
          <w:b/>
          <w:bCs/>
          <w:sz w:val="32"/>
          <w:szCs w:val="32"/>
          <w:lang w:val="en-US"/>
        </w:rPr>
      </w:pPr>
    </w:p>
    <w:p w14:paraId="349E209E" w14:textId="77777777" w:rsidR="0044741F" w:rsidRDefault="0044741F" w:rsidP="00053779">
      <w:pPr>
        <w:jc w:val="both"/>
        <w:rPr>
          <w:rFonts w:ascii="Times New Roman" w:eastAsia="Times New Roman" w:hAnsi="Times New Roman" w:cs="Times New Roman"/>
          <w:b/>
          <w:bCs/>
          <w:sz w:val="32"/>
          <w:szCs w:val="32"/>
          <w:lang w:val="en-US"/>
        </w:rPr>
      </w:pPr>
    </w:p>
    <w:p w14:paraId="4D944A37" w14:textId="77777777" w:rsidR="0044741F" w:rsidRDefault="0044741F" w:rsidP="00053779">
      <w:pPr>
        <w:jc w:val="both"/>
        <w:rPr>
          <w:rFonts w:ascii="Times New Roman" w:eastAsia="Times New Roman" w:hAnsi="Times New Roman" w:cs="Times New Roman"/>
          <w:b/>
          <w:bCs/>
          <w:sz w:val="32"/>
          <w:szCs w:val="32"/>
          <w:lang w:val="en-US"/>
        </w:rPr>
      </w:pPr>
    </w:p>
    <w:p w14:paraId="2F6666E8" w14:textId="77777777" w:rsidR="0044741F" w:rsidRDefault="0044741F" w:rsidP="00053779">
      <w:pPr>
        <w:jc w:val="both"/>
        <w:rPr>
          <w:rFonts w:ascii="Times New Roman" w:eastAsia="Times New Roman" w:hAnsi="Times New Roman" w:cs="Times New Roman"/>
          <w:b/>
          <w:bCs/>
          <w:sz w:val="32"/>
          <w:szCs w:val="32"/>
          <w:lang w:val="en-US"/>
        </w:rPr>
      </w:pPr>
    </w:p>
    <w:p w14:paraId="7791726A" w14:textId="77777777" w:rsidR="0044741F" w:rsidRDefault="0044741F" w:rsidP="00053779">
      <w:pPr>
        <w:jc w:val="both"/>
        <w:rPr>
          <w:rFonts w:ascii="Times New Roman" w:eastAsia="Times New Roman" w:hAnsi="Times New Roman" w:cs="Times New Roman"/>
          <w:b/>
          <w:bCs/>
          <w:sz w:val="32"/>
          <w:szCs w:val="32"/>
          <w:lang w:val="en-US"/>
        </w:rPr>
      </w:pPr>
    </w:p>
    <w:p w14:paraId="0C051118" w14:textId="77777777" w:rsidR="0044741F" w:rsidRDefault="0044741F" w:rsidP="00053779">
      <w:pPr>
        <w:jc w:val="both"/>
        <w:rPr>
          <w:rFonts w:ascii="Times New Roman" w:eastAsia="Times New Roman" w:hAnsi="Times New Roman" w:cs="Times New Roman"/>
          <w:b/>
          <w:bCs/>
          <w:sz w:val="32"/>
          <w:szCs w:val="32"/>
          <w:lang w:val="en-US"/>
        </w:rPr>
      </w:pPr>
    </w:p>
    <w:p w14:paraId="3A618739" w14:textId="77777777" w:rsidR="0044741F" w:rsidRDefault="0044741F" w:rsidP="00053779">
      <w:pPr>
        <w:jc w:val="both"/>
        <w:rPr>
          <w:rFonts w:ascii="Times New Roman" w:eastAsia="Times New Roman" w:hAnsi="Times New Roman" w:cs="Times New Roman"/>
          <w:b/>
          <w:bCs/>
          <w:sz w:val="32"/>
          <w:szCs w:val="32"/>
          <w:lang w:val="en-US"/>
        </w:rPr>
      </w:pPr>
    </w:p>
    <w:p w14:paraId="2B796803" w14:textId="77777777" w:rsidR="0044741F" w:rsidRDefault="0044741F" w:rsidP="00053779">
      <w:pPr>
        <w:jc w:val="both"/>
        <w:rPr>
          <w:rFonts w:ascii="Times New Roman" w:eastAsia="Times New Roman" w:hAnsi="Times New Roman" w:cs="Times New Roman"/>
          <w:b/>
          <w:bCs/>
          <w:sz w:val="32"/>
          <w:szCs w:val="32"/>
          <w:lang w:val="en-US"/>
        </w:rPr>
      </w:pPr>
    </w:p>
    <w:p w14:paraId="422BB9DE" w14:textId="77777777" w:rsidR="0044741F" w:rsidRDefault="0044741F" w:rsidP="00053779">
      <w:pPr>
        <w:jc w:val="both"/>
        <w:rPr>
          <w:rFonts w:ascii="Times New Roman" w:eastAsia="Times New Roman" w:hAnsi="Times New Roman" w:cs="Times New Roman"/>
          <w:b/>
          <w:bCs/>
          <w:sz w:val="32"/>
          <w:szCs w:val="32"/>
          <w:lang w:val="en-US"/>
        </w:rPr>
      </w:pPr>
    </w:p>
    <w:p w14:paraId="185A1BC5" w14:textId="77777777" w:rsidR="0044741F" w:rsidRDefault="0044741F" w:rsidP="00053779">
      <w:pPr>
        <w:jc w:val="both"/>
        <w:rPr>
          <w:rFonts w:ascii="Times New Roman" w:eastAsia="Times New Roman" w:hAnsi="Times New Roman" w:cs="Times New Roman"/>
          <w:b/>
          <w:bCs/>
          <w:sz w:val="32"/>
          <w:szCs w:val="32"/>
          <w:lang w:val="en-US"/>
        </w:rPr>
      </w:pPr>
    </w:p>
    <w:p w14:paraId="0C186B2A" w14:textId="77777777" w:rsidR="0044741F" w:rsidRDefault="0044741F" w:rsidP="00053779">
      <w:pPr>
        <w:jc w:val="both"/>
        <w:rPr>
          <w:rFonts w:ascii="Times New Roman" w:eastAsia="Times New Roman" w:hAnsi="Times New Roman" w:cs="Times New Roman"/>
          <w:b/>
          <w:bCs/>
          <w:sz w:val="32"/>
          <w:szCs w:val="32"/>
          <w:lang w:val="en-US"/>
        </w:rPr>
      </w:pPr>
    </w:p>
    <w:p w14:paraId="20162E24" w14:textId="77777777" w:rsidR="0044741F" w:rsidRDefault="0044741F" w:rsidP="00053779">
      <w:pPr>
        <w:jc w:val="both"/>
        <w:rPr>
          <w:rFonts w:ascii="Times New Roman" w:eastAsia="Times New Roman" w:hAnsi="Times New Roman" w:cs="Times New Roman"/>
          <w:b/>
          <w:bCs/>
          <w:sz w:val="32"/>
          <w:szCs w:val="32"/>
          <w:lang w:val="en-US"/>
        </w:rPr>
      </w:pPr>
    </w:p>
    <w:p w14:paraId="05BB9735" w14:textId="77777777" w:rsidR="0044741F" w:rsidRDefault="0044741F" w:rsidP="00053779">
      <w:pPr>
        <w:jc w:val="both"/>
        <w:rPr>
          <w:rFonts w:ascii="Times New Roman" w:eastAsia="Times New Roman" w:hAnsi="Times New Roman" w:cs="Times New Roman"/>
          <w:b/>
          <w:bCs/>
          <w:sz w:val="32"/>
          <w:szCs w:val="32"/>
          <w:lang w:val="en-US"/>
        </w:rPr>
      </w:pPr>
    </w:p>
    <w:p w14:paraId="29D07A17" w14:textId="77777777" w:rsidR="0044741F" w:rsidRDefault="0044741F" w:rsidP="00053779">
      <w:pPr>
        <w:jc w:val="both"/>
        <w:rPr>
          <w:rFonts w:ascii="Times New Roman" w:eastAsia="Times New Roman" w:hAnsi="Times New Roman" w:cs="Times New Roman"/>
          <w:b/>
          <w:bCs/>
          <w:sz w:val="32"/>
          <w:szCs w:val="32"/>
          <w:lang w:val="en-US"/>
        </w:rPr>
      </w:pPr>
    </w:p>
    <w:p w14:paraId="1D801311" w14:textId="77777777" w:rsidR="0044741F" w:rsidRDefault="0044741F" w:rsidP="00053779">
      <w:pPr>
        <w:jc w:val="both"/>
        <w:rPr>
          <w:rFonts w:ascii="Times New Roman" w:eastAsia="Times New Roman" w:hAnsi="Times New Roman" w:cs="Times New Roman"/>
          <w:b/>
          <w:bCs/>
          <w:sz w:val="32"/>
          <w:szCs w:val="32"/>
          <w:lang w:val="en-US"/>
        </w:rPr>
      </w:pPr>
    </w:p>
    <w:p w14:paraId="192694C1" w14:textId="77777777" w:rsidR="0044741F" w:rsidRDefault="0044741F" w:rsidP="00053779">
      <w:pPr>
        <w:jc w:val="both"/>
        <w:rPr>
          <w:rFonts w:ascii="Times New Roman" w:eastAsia="Times New Roman" w:hAnsi="Times New Roman" w:cs="Times New Roman"/>
          <w:b/>
          <w:bCs/>
          <w:sz w:val="32"/>
          <w:szCs w:val="32"/>
          <w:lang w:val="en-US"/>
        </w:rPr>
      </w:pPr>
    </w:p>
    <w:p w14:paraId="4F981070" w14:textId="77777777" w:rsidR="0044741F" w:rsidRDefault="0044741F" w:rsidP="00053779">
      <w:pPr>
        <w:jc w:val="both"/>
        <w:rPr>
          <w:rFonts w:ascii="Times New Roman" w:eastAsia="Times New Roman" w:hAnsi="Times New Roman" w:cs="Times New Roman"/>
          <w:b/>
          <w:bCs/>
          <w:sz w:val="32"/>
          <w:szCs w:val="32"/>
          <w:lang w:val="en-US"/>
        </w:rPr>
      </w:pPr>
    </w:p>
    <w:p w14:paraId="0DFFECE4" w14:textId="77777777" w:rsidR="0044741F" w:rsidRDefault="0044741F" w:rsidP="00053779">
      <w:pPr>
        <w:jc w:val="both"/>
        <w:rPr>
          <w:rFonts w:ascii="Times New Roman" w:eastAsia="Times New Roman" w:hAnsi="Times New Roman" w:cs="Times New Roman"/>
          <w:b/>
          <w:bCs/>
          <w:sz w:val="32"/>
          <w:szCs w:val="32"/>
          <w:lang w:val="en-US"/>
        </w:rPr>
      </w:pPr>
    </w:p>
    <w:p w14:paraId="5BA02D1A" w14:textId="17BB7839"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t>Chapter 5: Implementation</w:t>
      </w:r>
    </w:p>
    <w:p w14:paraId="2AEF1DE8"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implementation of the Braille to Speech Conversion System follows a structured development process that ensures accuracy, reliability, and ease of use for visually impaired individuals. The system consists of hardware integration, software programming, and user interface development.</w:t>
      </w:r>
    </w:p>
    <w:p w14:paraId="560AAE56" w14:textId="77777777" w:rsidR="0044741F" w:rsidRDefault="0044741F" w:rsidP="00053779">
      <w:pPr>
        <w:jc w:val="both"/>
        <w:rPr>
          <w:rFonts w:ascii="Times New Roman" w:eastAsia="Times New Roman" w:hAnsi="Times New Roman" w:cs="Times New Roman"/>
          <w:b/>
          <w:bCs/>
          <w:sz w:val="28"/>
          <w:szCs w:val="28"/>
          <w:lang w:val="en-US"/>
        </w:rPr>
      </w:pPr>
    </w:p>
    <w:p w14:paraId="325B107E" w14:textId="301CA5A0"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5.1 Execution Process</w:t>
      </w:r>
    </w:p>
    <w:p w14:paraId="6A9488FD"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development process was carried out in multiple phases:</w:t>
      </w:r>
    </w:p>
    <w:p w14:paraId="5F583C3B" w14:textId="77777777" w:rsidR="00053779" w:rsidRDefault="00053779" w:rsidP="00053779">
      <w:pPr>
        <w:numPr>
          <w:ilvl w:val="0"/>
          <w:numId w:val="26"/>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Hardware Assembly</w:t>
      </w:r>
      <w:r w:rsidRPr="00053779">
        <w:rPr>
          <w:rFonts w:ascii="Times New Roman" w:eastAsia="Times New Roman" w:hAnsi="Times New Roman" w:cs="Times New Roman"/>
          <w:sz w:val="28"/>
          <w:szCs w:val="28"/>
          <w:lang w:val="en-US"/>
        </w:rPr>
        <w:t>: The primary components include an Arduino Uno microcontroller, a 4x4 matrix keypad for Braille input, an SD card module for storing pre-recorded audio, a speaker for audio output, and an amplifier for enhanced sound quality. The connections were established to ensure seamless communication between the components.</w:t>
      </w:r>
    </w:p>
    <w:p w14:paraId="07EBA2D5" w14:textId="77777777" w:rsidR="0044741F" w:rsidRPr="00053779" w:rsidRDefault="0044741F" w:rsidP="0044741F">
      <w:pPr>
        <w:ind w:left="720"/>
        <w:jc w:val="both"/>
        <w:rPr>
          <w:rFonts w:ascii="Times New Roman" w:eastAsia="Times New Roman" w:hAnsi="Times New Roman" w:cs="Times New Roman"/>
          <w:sz w:val="28"/>
          <w:szCs w:val="28"/>
          <w:lang w:val="en-US"/>
        </w:rPr>
      </w:pPr>
    </w:p>
    <w:p w14:paraId="570B99F8" w14:textId="77777777" w:rsidR="00053779" w:rsidRDefault="00053779" w:rsidP="00053779">
      <w:pPr>
        <w:numPr>
          <w:ilvl w:val="0"/>
          <w:numId w:val="26"/>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Software Development</w:t>
      </w:r>
      <w:r w:rsidRPr="00053779">
        <w:rPr>
          <w:rFonts w:ascii="Times New Roman" w:eastAsia="Times New Roman" w:hAnsi="Times New Roman" w:cs="Times New Roman"/>
          <w:sz w:val="28"/>
          <w:szCs w:val="28"/>
          <w:lang w:val="en-US"/>
        </w:rPr>
        <w:t>: The system is programmed using the Arduino IDE in C/C++. A lookup table was implemented to map Braille keypresses to corresponding pre-recorded audio files stored on the SD card. The software retrieves and plays the correct audio file when a Braille character is entered.</w:t>
      </w:r>
    </w:p>
    <w:p w14:paraId="25034BC9" w14:textId="4C1355AA" w:rsidR="0044741F" w:rsidRPr="00053779" w:rsidRDefault="0044741F" w:rsidP="0044741F">
      <w:pPr>
        <w:ind w:left="720"/>
        <w:jc w:val="both"/>
        <w:rPr>
          <w:rFonts w:ascii="Times New Roman" w:eastAsia="Times New Roman" w:hAnsi="Times New Roman" w:cs="Times New Roman"/>
          <w:sz w:val="28"/>
          <w:szCs w:val="28"/>
          <w:lang w:val="en-US"/>
        </w:rPr>
      </w:pPr>
    </w:p>
    <w:p w14:paraId="731EA691" w14:textId="77777777" w:rsidR="00053779" w:rsidRDefault="00053779" w:rsidP="00053779">
      <w:pPr>
        <w:numPr>
          <w:ilvl w:val="0"/>
          <w:numId w:val="26"/>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Testing and Debugging</w:t>
      </w:r>
      <w:r w:rsidRPr="00053779">
        <w:rPr>
          <w:rFonts w:ascii="Times New Roman" w:eastAsia="Times New Roman" w:hAnsi="Times New Roman" w:cs="Times New Roman"/>
          <w:sz w:val="28"/>
          <w:szCs w:val="28"/>
          <w:lang w:val="en-US"/>
        </w:rPr>
        <w:t>: The system underwent rigorous testing to ensure accurate conversion of Braille inputs into speech output. User trials were conducted to refine usability and improve system response time.</w:t>
      </w:r>
    </w:p>
    <w:p w14:paraId="1547D823" w14:textId="77777777" w:rsidR="0044741F" w:rsidRPr="00053779" w:rsidRDefault="0044741F" w:rsidP="0044741F">
      <w:pPr>
        <w:ind w:left="720"/>
        <w:jc w:val="both"/>
        <w:rPr>
          <w:rFonts w:ascii="Times New Roman" w:eastAsia="Times New Roman" w:hAnsi="Times New Roman" w:cs="Times New Roman"/>
          <w:sz w:val="28"/>
          <w:szCs w:val="28"/>
          <w:lang w:val="en-US"/>
        </w:rPr>
      </w:pPr>
    </w:p>
    <w:p w14:paraId="79E902F5" w14:textId="77777777" w:rsidR="00053779" w:rsidRPr="00053779" w:rsidRDefault="00053779" w:rsidP="00053779">
      <w:pPr>
        <w:numPr>
          <w:ilvl w:val="0"/>
          <w:numId w:val="26"/>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Optimization</w:t>
      </w:r>
      <w:r w:rsidRPr="00053779">
        <w:rPr>
          <w:rFonts w:ascii="Times New Roman" w:eastAsia="Times New Roman" w:hAnsi="Times New Roman" w:cs="Times New Roman"/>
          <w:sz w:val="28"/>
          <w:szCs w:val="28"/>
          <w:lang w:val="en-US"/>
        </w:rPr>
        <w:t>: Power management techniques were applied to enhance battery efficiency, making the system portable and long-lasting. Audio compression methods were optimized to maintain clarity without consuming excessive storage space.</w:t>
      </w:r>
    </w:p>
    <w:p w14:paraId="00F5BC08" w14:textId="77777777" w:rsidR="0044741F" w:rsidRDefault="0044741F" w:rsidP="00053779">
      <w:pPr>
        <w:jc w:val="both"/>
        <w:rPr>
          <w:rFonts w:ascii="Times New Roman" w:eastAsia="Times New Roman" w:hAnsi="Times New Roman" w:cs="Times New Roman"/>
          <w:b/>
          <w:bCs/>
          <w:sz w:val="28"/>
          <w:szCs w:val="28"/>
          <w:lang w:val="en-US"/>
        </w:rPr>
      </w:pPr>
    </w:p>
    <w:p w14:paraId="7B235BA0" w14:textId="003B609B"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5.2 Challenges and Solutions</w:t>
      </w:r>
    </w:p>
    <w:p w14:paraId="167EF540" w14:textId="77777777" w:rsidR="00053779" w:rsidRPr="00053779" w:rsidRDefault="00053779" w:rsidP="00053779">
      <w:pPr>
        <w:numPr>
          <w:ilvl w:val="0"/>
          <w:numId w:val="27"/>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Audio Quality</w:t>
      </w:r>
      <w:r w:rsidRPr="00053779">
        <w:rPr>
          <w:rFonts w:ascii="Times New Roman" w:eastAsia="Times New Roman" w:hAnsi="Times New Roman" w:cs="Times New Roman"/>
          <w:sz w:val="28"/>
          <w:szCs w:val="28"/>
          <w:lang w:val="en-US"/>
        </w:rPr>
        <w:t>: Initial versions had low-quality audio output. This was improved by using high-bit-rate pre-recorded files and an amplifier for better clarity.</w:t>
      </w:r>
    </w:p>
    <w:p w14:paraId="1F934FED" w14:textId="77777777" w:rsidR="00053779" w:rsidRPr="00053779" w:rsidRDefault="00053779" w:rsidP="00053779">
      <w:pPr>
        <w:numPr>
          <w:ilvl w:val="0"/>
          <w:numId w:val="27"/>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lastRenderedPageBreak/>
        <w:t>User Interface Complexity</w:t>
      </w:r>
      <w:r w:rsidRPr="00053779">
        <w:rPr>
          <w:rFonts w:ascii="Times New Roman" w:eastAsia="Times New Roman" w:hAnsi="Times New Roman" w:cs="Times New Roman"/>
          <w:sz w:val="28"/>
          <w:szCs w:val="28"/>
          <w:lang w:val="en-US"/>
        </w:rPr>
        <w:t>: The system was simplified to allow ease of use by implementing an intuitive Braille input method.</w:t>
      </w:r>
    </w:p>
    <w:p w14:paraId="716DE8FF" w14:textId="77777777" w:rsidR="00053779" w:rsidRPr="00053779" w:rsidRDefault="00053779" w:rsidP="00053779">
      <w:pPr>
        <w:numPr>
          <w:ilvl w:val="0"/>
          <w:numId w:val="27"/>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Hardware Limitations</w:t>
      </w:r>
      <w:r w:rsidRPr="00053779">
        <w:rPr>
          <w:rFonts w:ascii="Times New Roman" w:eastAsia="Times New Roman" w:hAnsi="Times New Roman" w:cs="Times New Roman"/>
          <w:sz w:val="28"/>
          <w:szCs w:val="28"/>
          <w:lang w:val="en-US"/>
        </w:rPr>
        <w:t>: Battery efficiency and storage capacity were enhanced by optimizing power consumption and compressing audio files without losing quality.</w:t>
      </w:r>
    </w:p>
    <w:p w14:paraId="425CCE49" w14:textId="77777777" w:rsidR="00053779" w:rsidRDefault="00053779" w:rsidP="00053779">
      <w:pPr>
        <w:jc w:val="both"/>
        <w:rPr>
          <w:rFonts w:ascii="Times New Roman" w:eastAsia="Times New Roman" w:hAnsi="Times New Roman" w:cs="Times New Roman"/>
          <w:b/>
          <w:bCs/>
          <w:sz w:val="32"/>
          <w:szCs w:val="32"/>
          <w:lang w:val="en-US"/>
        </w:rPr>
      </w:pPr>
    </w:p>
    <w:p w14:paraId="6D152E6F" w14:textId="77777777" w:rsidR="0044741F" w:rsidRDefault="0044741F" w:rsidP="00053779">
      <w:pPr>
        <w:jc w:val="both"/>
        <w:rPr>
          <w:rFonts w:ascii="Times New Roman" w:eastAsia="Times New Roman" w:hAnsi="Times New Roman" w:cs="Times New Roman"/>
          <w:b/>
          <w:bCs/>
          <w:sz w:val="32"/>
          <w:szCs w:val="32"/>
          <w:lang w:val="en-US"/>
        </w:rPr>
      </w:pPr>
    </w:p>
    <w:p w14:paraId="72FE6204" w14:textId="77777777" w:rsidR="0044741F" w:rsidRDefault="0044741F" w:rsidP="00053779">
      <w:pPr>
        <w:jc w:val="both"/>
        <w:rPr>
          <w:rFonts w:ascii="Times New Roman" w:eastAsia="Times New Roman" w:hAnsi="Times New Roman" w:cs="Times New Roman"/>
          <w:b/>
          <w:bCs/>
          <w:sz w:val="32"/>
          <w:szCs w:val="32"/>
          <w:lang w:val="en-US"/>
        </w:rPr>
      </w:pPr>
    </w:p>
    <w:p w14:paraId="26B40A4E" w14:textId="77777777" w:rsidR="0044741F" w:rsidRDefault="0044741F" w:rsidP="00053779">
      <w:pPr>
        <w:jc w:val="both"/>
        <w:rPr>
          <w:rFonts w:ascii="Times New Roman" w:eastAsia="Times New Roman" w:hAnsi="Times New Roman" w:cs="Times New Roman"/>
          <w:b/>
          <w:bCs/>
          <w:sz w:val="32"/>
          <w:szCs w:val="32"/>
          <w:lang w:val="en-US"/>
        </w:rPr>
      </w:pPr>
    </w:p>
    <w:p w14:paraId="58B3D47F" w14:textId="77777777" w:rsidR="0044741F" w:rsidRDefault="0044741F" w:rsidP="00053779">
      <w:pPr>
        <w:jc w:val="both"/>
        <w:rPr>
          <w:rFonts w:ascii="Times New Roman" w:eastAsia="Times New Roman" w:hAnsi="Times New Roman" w:cs="Times New Roman"/>
          <w:b/>
          <w:bCs/>
          <w:sz w:val="32"/>
          <w:szCs w:val="32"/>
          <w:lang w:val="en-US"/>
        </w:rPr>
      </w:pPr>
    </w:p>
    <w:p w14:paraId="49663103" w14:textId="77777777" w:rsidR="0044741F" w:rsidRDefault="0044741F" w:rsidP="00053779">
      <w:pPr>
        <w:jc w:val="both"/>
        <w:rPr>
          <w:rFonts w:ascii="Times New Roman" w:eastAsia="Times New Roman" w:hAnsi="Times New Roman" w:cs="Times New Roman"/>
          <w:b/>
          <w:bCs/>
          <w:sz w:val="32"/>
          <w:szCs w:val="32"/>
          <w:lang w:val="en-US"/>
        </w:rPr>
      </w:pPr>
    </w:p>
    <w:p w14:paraId="0CD018F4" w14:textId="77777777" w:rsidR="0044741F" w:rsidRDefault="0044741F" w:rsidP="00053779">
      <w:pPr>
        <w:jc w:val="both"/>
        <w:rPr>
          <w:rFonts w:ascii="Times New Roman" w:eastAsia="Times New Roman" w:hAnsi="Times New Roman" w:cs="Times New Roman"/>
          <w:b/>
          <w:bCs/>
          <w:sz w:val="32"/>
          <w:szCs w:val="32"/>
          <w:lang w:val="en-US"/>
        </w:rPr>
      </w:pPr>
    </w:p>
    <w:p w14:paraId="649A2309" w14:textId="77777777" w:rsidR="0044741F" w:rsidRDefault="0044741F" w:rsidP="00053779">
      <w:pPr>
        <w:jc w:val="both"/>
        <w:rPr>
          <w:rFonts w:ascii="Times New Roman" w:eastAsia="Times New Roman" w:hAnsi="Times New Roman" w:cs="Times New Roman"/>
          <w:b/>
          <w:bCs/>
          <w:sz w:val="32"/>
          <w:szCs w:val="32"/>
          <w:lang w:val="en-US"/>
        </w:rPr>
      </w:pPr>
    </w:p>
    <w:p w14:paraId="72B8EE0C" w14:textId="77777777" w:rsidR="0044741F" w:rsidRDefault="0044741F" w:rsidP="00053779">
      <w:pPr>
        <w:jc w:val="both"/>
        <w:rPr>
          <w:rFonts w:ascii="Times New Roman" w:eastAsia="Times New Roman" w:hAnsi="Times New Roman" w:cs="Times New Roman"/>
          <w:b/>
          <w:bCs/>
          <w:sz w:val="32"/>
          <w:szCs w:val="32"/>
          <w:lang w:val="en-US"/>
        </w:rPr>
      </w:pPr>
    </w:p>
    <w:p w14:paraId="4A3B5388" w14:textId="77777777" w:rsidR="0044741F" w:rsidRDefault="0044741F" w:rsidP="00053779">
      <w:pPr>
        <w:jc w:val="both"/>
        <w:rPr>
          <w:rFonts w:ascii="Times New Roman" w:eastAsia="Times New Roman" w:hAnsi="Times New Roman" w:cs="Times New Roman"/>
          <w:b/>
          <w:bCs/>
          <w:sz w:val="32"/>
          <w:szCs w:val="32"/>
          <w:lang w:val="en-US"/>
        </w:rPr>
      </w:pPr>
    </w:p>
    <w:p w14:paraId="6655C19A" w14:textId="77777777" w:rsidR="0044741F" w:rsidRDefault="0044741F" w:rsidP="00053779">
      <w:pPr>
        <w:jc w:val="both"/>
        <w:rPr>
          <w:rFonts w:ascii="Times New Roman" w:eastAsia="Times New Roman" w:hAnsi="Times New Roman" w:cs="Times New Roman"/>
          <w:b/>
          <w:bCs/>
          <w:sz w:val="32"/>
          <w:szCs w:val="32"/>
          <w:lang w:val="en-US"/>
        </w:rPr>
      </w:pPr>
    </w:p>
    <w:p w14:paraId="753D26EB" w14:textId="77777777" w:rsidR="0044741F" w:rsidRDefault="0044741F" w:rsidP="00053779">
      <w:pPr>
        <w:jc w:val="both"/>
        <w:rPr>
          <w:rFonts w:ascii="Times New Roman" w:eastAsia="Times New Roman" w:hAnsi="Times New Roman" w:cs="Times New Roman"/>
          <w:b/>
          <w:bCs/>
          <w:sz w:val="32"/>
          <w:szCs w:val="32"/>
          <w:lang w:val="en-US"/>
        </w:rPr>
      </w:pPr>
    </w:p>
    <w:p w14:paraId="311B130F" w14:textId="77777777" w:rsidR="0044741F" w:rsidRDefault="0044741F" w:rsidP="00053779">
      <w:pPr>
        <w:jc w:val="both"/>
        <w:rPr>
          <w:rFonts w:ascii="Times New Roman" w:eastAsia="Times New Roman" w:hAnsi="Times New Roman" w:cs="Times New Roman"/>
          <w:b/>
          <w:bCs/>
          <w:sz w:val="32"/>
          <w:szCs w:val="32"/>
          <w:lang w:val="en-US"/>
        </w:rPr>
      </w:pPr>
    </w:p>
    <w:p w14:paraId="611DBBE5" w14:textId="77777777" w:rsidR="0044741F" w:rsidRDefault="0044741F" w:rsidP="00053779">
      <w:pPr>
        <w:jc w:val="both"/>
        <w:rPr>
          <w:rFonts w:ascii="Times New Roman" w:eastAsia="Times New Roman" w:hAnsi="Times New Roman" w:cs="Times New Roman"/>
          <w:b/>
          <w:bCs/>
          <w:sz w:val="32"/>
          <w:szCs w:val="32"/>
          <w:lang w:val="en-US"/>
        </w:rPr>
      </w:pPr>
    </w:p>
    <w:p w14:paraId="37A28C6B" w14:textId="77777777" w:rsidR="0044741F" w:rsidRDefault="0044741F" w:rsidP="00053779">
      <w:pPr>
        <w:jc w:val="both"/>
        <w:rPr>
          <w:rFonts w:ascii="Times New Roman" w:eastAsia="Times New Roman" w:hAnsi="Times New Roman" w:cs="Times New Roman"/>
          <w:b/>
          <w:bCs/>
          <w:sz w:val="32"/>
          <w:szCs w:val="32"/>
          <w:lang w:val="en-US"/>
        </w:rPr>
      </w:pPr>
    </w:p>
    <w:p w14:paraId="62001FDB" w14:textId="77777777" w:rsidR="0044741F" w:rsidRDefault="0044741F" w:rsidP="00053779">
      <w:pPr>
        <w:jc w:val="both"/>
        <w:rPr>
          <w:rFonts w:ascii="Times New Roman" w:eastAsia="Times New Roman" w:hAnsi="Times New Roman" w:cs="Times New Roman"/>
          <w:b/>
          <w:bCs/>
          <w:sz w:val="32"/>
          <w:szCs w:val="32"/>
          <w:lang w:val="en-US"/>
        </w:rPr>
      </w:pPr>
    </w:p>
    <w:p w14:paraId="7026E1A6" w14:textId="77777777" w:rsidR="0044741F" w:rsidRDefault="0044741F" w:rsidP="00053779">
      <w:pPr>
        <w:jc w:val="both"/>
        <w:rPr>
          <w:rFonts w:ascii="Times New Roman" w:eastAsia="Times New Roman" w:hAnsi="Times New Roman" w:cs="Times New Roman"/>
          <w:b/>
          <w:bCs/>
          <w:sz w:val="32"/>
          <w:szCs w:val="32"/>
          <w:lang w:val="en-US"/>
        </w:rPr>
      </w:pPr>
    </w:p>
    <w:p w14:paraId="381F9D7A" w14:textId="77777777" w:rsidR="0044741F" w:rsidRDefault="0044741F" w:rsidP="00053779">
      <w:pPr>
        <w:jc w:val="both"/>
        <w:rPr>
          <w:rFonts w:ascii="Times New Roman" w:eastAsia="Times New Roman" w:hAnsi="Times New Roman" w:cs="Times New Roman"/>
          <w:b/>
          <w:bCs/>
          <w:sz w:val="32"/>
          <w:szCs w:val="32"/>
          <w:lang w:val="en-US"/>
        </w:rPr>
      </w:pPr>
    </w:p>
    <w:p w14:paraId="1BB71D46" w14:textId="77777777" w:rsidR="0044741F" w:rsidRDefault="0044741F" w:rsidP="00053779">
      <w:pPr>
        <w:jc w:val="both"/>
        <w:rPr>
          <w:rFonts w:ascii="Times New Roman" w:eastAsia="Times New Roman" w:hAnsi="Times New Roman" w:cs="Times New Roman"/>
          <w:b/>
          <w:bCs/>
          <w:sz w:val="32"/>
          <w:szCs w:val="32"/>
          <w:lang w:val="en-US"/>
        </w:rPr>
      </w:pPr>
    </w:p>
    <w:p w14:paraId="79B9ED26" w14:textId="77777777" w:rsidR="0044741F" w:rsidRDefault="0044741F" w:rsidP="00053779">
      <w:pPr>
        <w:jc w:val="both"/>
        <w:rPr>
          <w:rFonts w:ascii="Times New Roman" w:eastAsia="Times New Roman" w:hAnsi="Times New Roman" w:cs="Times New Roman"/>
          <w:b/>
          <w:bCs/>
          <w:sz w:val="32"/>
          <w:szCs w:val="32"/>
          <w:lang w:val="en-US"/>
        </w:rPr>
      </w:pPr>
    </w:p>
    <w:p w14:paraId="6026C9AF" w14:textId="77777777" w:rsidR="0044741F" w:rsidRDefault="0044741F" w:rsidP="00053779">
      <w:pPr>
        <w:jc w:val="both"/>
        <w:rPr>
          <w:rFonts w:ascii="Times New Roman" w:eastAsia="Times New Roman" w:hAnsi="Times New Roman" w:cs="Times New Roman"/>
          <w:b/>
          <w:bCs/>
          <w:sz w:val="32"/>
          <w:szCs w:val="32"/>
          <w:lang w:val="en-US"/>
        </w:rPr>
      </w:pPr>
    </w:p>
    <w:p w14:paraId="5E18DF3F" w14:textId="77777777" w:rsidR="0044741F" w:rsidRDefault="0044741F" w:rsidP="00053779">
      <w:pPr>
        <w:jc w:val="both"/>
        <w:rPr>
          <w:rFonts w:ascii="Times New Roman" w:eastAsia="Times New Roman" w:hAnsi="Times New Roman" w:cs="Times New Roman"/>
          <w:b/>
          <w:bCs/>
          <w:sz w:val="32"/>
          <w:szCs w:val="32"/>
          <w:lang w:val="en-US"/>
        </w:rPr>
      </w:pPr>
    </w:p>
    <w:p w14:paraId="61D1D9F2" w14:textId="77777777" w:rsidR="0044741F" w:rsidRDefault="0044741F" w:rsidP="00053779">
      <w:pPr>
        <w:jc w:val="both"/>
        <w:rPr>
          <w:rFonts w:ascii="Times New Roman" w:eastAsia="Times New Roman" w:hAnsi="Times New Roman" w:cs="Times New Roman"/>
          <w:b/>
          <w:bCs/>
          <w:sz w:val="32"/>
          <w:szCs w:val="32"/>
          <w:lang w:val="en-US"/>
        </w:rPr>
      </w:pPr>
    </w:p>
    <w:p w14:paraId="6AE289C7" w14:textId="77777777" w:rsidR="0044741F" w:rsidRDefault="0044741F" w:rsidP="00053779">
      <w:pPr>
        <w:jc w:val="both"/>
        <w:rPr>
          <w:rFonts w:ascii="Times New Roman" w:eastAsia="Times New Roman" w:hAnsi="Times New Roman" w:cs="Times New Roman"/>
          <w:b/>
          <w:bCs/>
          <w:sz w:val="32"/>
          <w:szCs w:val="32"/>
          <w:lang w:val="en-US"/>
        </w:rPr>
      </w:pPr>
    </w:p>
    <w:p w14:paraId="373E707D" w14:textId="77777777" w:rsidR="0044741F" w:rsidRDefault="0044741F" w:rsidP="00053779">
      <w:pPr>
        <w:jc w:val="both"/>
        <w:rPr>
          <w:rFonts w:ascii="Times New Roman" w:eastAsia="Times New Roman" w:hAnsi="Times New Roman" w:cs="Times New Roman"/>
          <w:b/>
          <w:bCs/>
          <w:sz w:val="32"/>
          <w:szCs w:val="32"/>
          <w:lang w:val="en-US"/>
        </w:rPr>
      </w:pPr>
    </w:p>
    <w:p w14:paraId="2B9D79DE" w14:textId="77777777" w:rsidR="0044741F" w:rsidRDefault="0044741F" w:rsidP="00053779">
      <w:pPr>
        <w:jc w:val="both"/>
        <w:rPr>
          <w:rFonts w:ascii="Times New Roman" w:eastAsia="Times New Roman" w:hAnsi="Times New Roman" w:cs="Times New Roman"/>
          <w:b/>
          <w:bCs/>
          <w:sz w:val="32"/>
          <w:szCs w:val="32"/>
          <w:lang w:val="en-US"/>
        </w:rPr>
      </w:pPr>
    </w:p>
    <w:p w14:paraId="189013A4" w14:textId="77777777" w:rsidR="0044741F" w:rsidRDefault="0044741F" w:rsidP="00053779">
      <w:pPr>
        <w:jc w:val="both"/>
        <w:rPr>
          <w:rFonts w:ascii="Times New Roman" w:eastAsia="Times New Roman" w:hAnsi="Times New Roman" w:cs="Times New Roman"/>
          <w:b/>
          <w:bCs/>
          <w:sz w:val="32"/>
          <w:szCs w:val="32"/>
          <w:lang w:val="en-US"/>
        </w:rPr>
      </w:pPr>
    </w:p>
    <w:p w14:paraId="556ED391" w14:textId="77777777" w:rsidR="0044741F" w:rsidRDefault="0044741F" w:rsidP="00053779">
      <w:pPr>
        <w:jc w:val="both"/>
        <w:rPr>
          <w:rFonts w:ascii="Times New Roman" w:eastAsia="Times New Roman" w:hAnsi="Times New Roman" w:cs="Times New Roman"/>
          <w:b/>
          <w:bCs/>
          <w:sz w:val="32"/>
          <w:szCs w:val="32"/>
          <w:lang w:val="en-US"/>
        </w:rPr>
      </w:pPr>
    </w:p>
    <w:p w14:paraId="20907DCB" w14:textId="6A4E35B2"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t>Chapter 6: Results</w:t>
      </w:r>
    </w:p>
    <w:p w14:paraId="623691A9"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performance of the Braille to Speech Conversion System was evaluated based on various metrics, including accuracy, response time, and user satisfaction. The system was tested in real-world scenarios to assess its effectiveness in assisting visually impaired individuals.</w:t>
      </w:r>
    </w:p>
    <w:p w14:paraId="6E878AF9" w14:textId="77777777" w:rsidR="0044741F" w:rsidRDefault="0044741F" w:rsidP="00053779">
      <w:pPr>
        <w:jc w:val="both"/>
        <w:rPr>
          <w:rFonts w:ascii="Times New Roman" w:eastAsia="Times New Roman" w:hAnsi="Times New Roman" w:cs="Times New Roman"/>
          <w:b/>
          <w:bCs/>
          <w:sz w:val="28"/>
          <w:szCs w:val="28"/>
          <w:lang w:val="en-US"/>
        </w:rPr>
      </w:pPr>
    </w:p>
    <w:p w14:paraId="378940EA" w14:textId="08B5D5C0" w:rsidR="0044741F" w:rsidRDefault="0044741F" w:rsidP="00053779">
      <w:pPr>
        <w:jc w:val="both"/>
        <w:rPr>
          <w:rFonts w:ascii="Times New Roman" w:eastAsia="Times New Roman" w:hAnsi="Times New Roman" w:cs="Times New Roman"/>
          <w:b/>
          <w:bCs/>
          <w:sz w:val="28"/>
          <w:szCs w:val="28"/>
          <w:lang w:val="en-US"/>
        </w:rPr>
      </w:pPr>
      <w:r w:rsidRPr="0044741F">
        <w:rPr>
          <w:rFonts w:ascii="Times New Roman" w:eastAsia="Times New Roman" w:hAnsi="Times New Roman" w:cs="Times New Roman"/>
          <w:b/>
          <w:bCs/>
          <w:noProof/>
          <w:sz w:val="28"/>
          <w:szCs w:val="28"/>
          <w:lang w:val="en-US"/>
        </w:rPr>
        <w:drawing>
          <wp:inline distT="0" distB="0" distL="0" distR="0" wp14:anchorId="42D5DF52" wp14:editId="122F5A57">
            <wp:extent cx="5943600" cy="3389630"/>
            <wp:effectExtent l="0" t="0" r="0" b="1270"/>
            <wp:docPr id="1951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9948" name=""/>
                    <pic:cNvPicPr/>
                  </pic:nvPicPr>
                  <pic:blipFill>
                    <a:blip r:embed="rId11"/>
                    <a:stretch>
                      <a:fillRect/>
                    </a:stretch>
                  </pic:blipFill>
                  <pic:spPr>
                    <a:xfrm>
                      <a:off x="0" y="0"/>
                      <a:ext cx="5943600" cy="3389630"/>
                    </a:xfrm>
                    <a:prstGeom prst="rect">
                      <a:avLst/>
                    </a:prstGeom>
                  </pic:spPr>
                </pic:pic>
              </a:graphicData>
            </a:graphic>
          </wp:inline>
        </w:drawing>
      </w:r>
    </w:p>
    <w:p w14:paraId="2AFCE8F0" w14:textId="77777777" w:rsidR="0044741F" w:rsidRDefault="0044741F" w:rsidP="00053779">
      <w:pPr>
        <w:jc w:val="both"/>
        <w:rPr>
          <w:rFonts w:ascii="Times New Roman" w:eastAsia="Times New Roman" w:hAnsi="Times New Roman" w:cs="Times New Roman"/>
          <w:b/>
          <w:bCs/>
          <w:sz w:val="28"/>
          <w:szCs w:val="28"/>
          <w:lang w:val="en-US"/>
        </w:rPr>
      </w:pPr>
    </w:p>
    <w:p w14:paraId="467CA353" w14:textId="49923AA7" w:rsidR="0044741F" w:rsidRDefault="00725FEE" w:rsidP="00053779">
      <w:p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Character Mapping</w:t>
      </w:r>
    </w:p>
    <w:p w14:paraId="3B6BF71D" w14:textId="0BD570F2" w:rsidR="00725FEE" w:rsidRDefault="00725FEE" w:rsidP="00053779">
      <w:pPr>
        <w:jc w:val="both"/>
        <w:rPr>
          <w:rFonts w:ascii="Times New Roman" w:eastAsia="Times New Roman" w:hAnsi="Times New Roman" w:cs="Times New Roman"/>
          <w:b/>
          <w:bCs/>
          <w:sz w:val="28"/>
          <w:szCs w:val="28"/>
          <w:lang w:val="en-US"/>
        </w:rPr>
      </w:pPr>
      <w:r w:rsidRPr="00725FEE">
        <w:rPr>
          <w:rFonts w:ascii="Times New Roman" w:eastAsia="Times New Roman" w:hAnsi="Times New Roman" w:cs="Times New Roman"/>
          <w:b/>
          <w:bCs/>
          <w:noProof/>
          <w:sz w:val="28"/>
          <w:szCs w:val="28"/>
          <w:lang w:val="en-US"/>
        </w:rPr>
        <w:drawing>
          <wp:inline distT="0" distB="0" distL="0" distR="0" wp14:anchorId="165A9F73" wp14:editId="51DC683E">
            <wp:extent cx="5943600" cy="1423035"/>
            <wp:effectExtent l="0" t="0" r="0" b="5715"/>
            <wp:docPr id="12722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42573" name=""/>
                    <pic:cNvPicPr/>
                  </pic:nvPicPr>
                  <pic:blipFill>
                    <a:blip r:embed="rId12"/>
                    <a:stretch>
                      <a:fillRect/>
                    </a:stretch>
                  </pic:blipFill>
                  <pic:spPr>
                    <a:xfrm>
                      <a:off x="0" y="0"/>
                      <a:ext cx="5943600" cy="1423035"/>
                    </a:xfrm>
                    <a:prstGeom prst="rect">
                      <a:avLst/>
                    </a:prstGeom>
                  </pic:spPr>
                </pic:pic>
              </a:graphicData>
            </a:graphic>
          </wp:inline>
        </w:drawing>
      </w:r>
    </w:p>
    <w:p w14:paraId="5122CB2A" w14:textId="77777777" w:rsidR="00725FEE" w:rsidRDefault="00725FEE" w:rsidP="00053779">
      <w:pPr>
        <w:jc w:val="both"/>
        <w:rPr>
          <w:rFonts w:ascii="Times New Roman" w:eastAsia="Times New Roman" w:hAnsi="Times New Roman" w:cs="Times New Roman"/>
          <w:b/>
          <w:bCs/>
          <w:sz w:val="28"/>
          <w:szCs w:val="28"/>
          <w:lang w:val="en-US"/>
        </w:rPr>
      </w:pPr>
    </w:p>
    <w:p w14:paraId="23DB4BED" w14:textId="33143BC8" w:rsidR="00725FEE" w:rsidRDefault="00725FEE" w:rsidP="00053779">
      <w:p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Playback Output</w:t>
      </w:r>
    </w:p>
    <w:p w14:paraId="621DCFE5" w14:textId="1A149AD4" w:rsidR="00725FEE" w:rsidRDefault="00725FEE" w:rsidP="00053779">
      <w:pPr>
        <w:jc w:val="both"/>
        <w:rPr>
          <w:rFonts w:ascii="Times New Roman" w:eastAsia="Times New Roman" w:hAnsi="Times New Roman" w:cs="Times New Roman"/>
          <w:b/>
          <w:bCs/>
          <w:sz w:val="28"/>
          <w:szCs w:val="28"/>
          <w:lang w:val="en-US"/>
        </w:rPr>
      </w:pPr>
      <w:r w:rsidRPr="00725FEE">
        <w:rPr>
          <w:rFonts w:ascii="Times New Roman" w:eastAsia="Times New Roman" w:hAnsi="Times New Roman" w:cs="Times New Roman"/>
          <w:b/>
          <w:bCs/>
          <w:noProof/>
          <w:sz w:val="28"/>
          <w:szCs w:val="28"/>
          <w:lang w:val="en-US"/>
        </w:rPr>
        <w:lastRenderedPageBreak/>
        <w:drawing>
          <wp:inline distT="0" distB="0" distL="0" distR="0" wp14:anchorId="238484B8" wp14:editId="589A8CE8">
            <wp:extent cx="5943600" cy="4650105"/>
            <wp:effectExtent l="0" t="0" r="0" b="0"/>
            <wp:docPr id="35006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63545" name=""/>
                    <pic:cNvPicPr/>
                  </pic:nvPicPr>
                  <pic:blipFill>
                    <a:blip r:embed="rId13"/>
                    <a:stretch>
                      <a:fillRect/>
                    </a:stretch>
                  </pic:blipFill>
                  <pic:spPr>
                    <a:xfrm>
                      <a:off x="0" y="0"/>
                      <a:ext cx="5943600" cy="4650105"/>
                    </a:xfrm>
                    <a:prstGeom prst="rect">
                      <a:avLst/>
                    </a:prstGeom>
                  </pic:spPr>
                </pic:pic>
              </a:graphicData>
            </a:graphic>
          </wp:inline>
        </w:drawing>
      </w:r>
    </w:p>
    <w:p w14:paraId="28745F05" w14:textId="77777777" w:rsidR="00725FEE" w:rsidRDefault="00725FEE" w:rsidP="00053779">
      <w:pPr>
        <w:jc w:val="both"/>
        <w:rPr>
          <w:rFonts w:ascii="Times New Roman" w:eastAsia="Times New Roman" w:hAnsi="Times New Roman" w:cs="Times New Roman"/>
          <w:b/>
          <w:bCs/>
          <w:sz w:val="28"/>
          <w:szCs w:val="28"/>
          <w:lang w:val="en-US"/>
        </w:rPr>
      </w:pPr>
    </w:p>
    <w:p w14:paraId="0259AA31" w14:textId="77777777" w:rsidR="00725FEE" w:rsidRDefault="00725FEE" w:rsidP="00053779">
      <w:pPr>
        <w:jc w:val="both"/>
        <w:rPr>
          <w:rFonts w:ascii="Times New Roman" w:eastAsia="Times New Roman" w:hAnsi="Times New Roman" w:cs="Times New Roman"/>
          <w:b/>
          <w:bCs/>
          <w:sz w:val="28"/>
          <w:szCs w:val="28"/>
          <w:lang w:val="en-US"/>
        </w:rPr>
      </w:pPr>
    </w:p>
    <w:p w14:paraId="627EF415" w14:textId="6E3B2857"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6.1 Accuracy</w:t>
      </w:r>
    </w:p>
    <w:p w14:paraId="3B66B4DA"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system demonstrated a high level of accuracy in translating Braille input into speech. User trials indicated that over 95% of inputs were correctly recognized and converted into speech output. The minor errors encountered were due to misinterpretation of multiple key presses, which were rectified by refining the software logic.</w:t>
      </w:r>
    </w:p>
    <w:p w14:paraId="4366D178" w14:textId="77777777" w:rsidR="0044741F" w:rsidRDefault="0044741F" w:rsidP="00053779">
      <w:pPr>
        <w:jc w:val="both"/>
        <w:rPr>
          <w:rFonts w:ascii="Times New Roman" w:eastAsia="Times New Roman" w:hAnsi="Times New Roman" w:cs="Times New Roman"/>
          <w:b/>
          <w:bCs/>
          <w:sz w:val="28"/>
          <w:szCs w:val="28"/>
          <w:lang w:val="en-US"/>
        </w:rPr>
      </w:pPr>
    </w:p>
    <w:p w14:paraId="6E34E642" w14:textId="60EB714F"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6.2 Response Time</w:t>
      </w:r>
    </w:p>
    <w:p w14:paraId="7E7274B9"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One of the primary objectives of the system was to ensure real-time speech output upon Braille input. The average response time recorded during testing was less than 500 milliseconds, making it nearly instantaneous. This ensures that users do not experience delays, improving their overall experience.</w:t>
      </w:r>
    </w:p>
    <w:p w14:paraId="4C8E4724" w14:textId="77777777" w:rsidR="0044741F" w:rsidRDefault="0044741F" w:rsidP="00053779">
      <w:pPr>
        <w:jc w:val="both"/>
        <w:rPr>
          <w:rFonts w:ascii="Times New Roman" w:eastAsia="Times New Roman" w:hAnsi="Times New Roman" w:cs="Times New Roman"/>
          <w:b/>
          <w:bCs/>
          <w:sz w:val="28"/>
          <w:szCs w:val="28"/>
          <w:lang w:val="en-US"/>
        </w:rPr>
      </w:pPr>
    </w:p>
    <w:p w14:paraId="07F4DC10" w14:textId="5A7EC667"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lastRenderedPageBreak/>
        <w:t>6.3 Usability and User Feedback</w:t>
      </w:r>
    </w:p>
    <w:p w14:paraId="57AB1938"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User feedback was gathered from visually impaired individuals who tested the system. The majority of participants appreciated the intuitive interface and the clarity of the speech output. Some suggestions included expanding the vocabulary and adding multilingual support, which have been noted for future development.</w:t>
      </w:r>
    </w:p>
    <w:p w14:paraId="59F35727"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Overall, the system successfully met its objectives, proving to be a reliable and accessible assistive tool for the visually impaired community.</w:t>
      </w:r>
    </w:p>
    <w:p w14:paraId="08631EAA" w14:textId="77777777" w:rsidR="00053779" w:rsidRDefault="00053779" w:rsidP="00053779">
      <w:pPr>
        <w:jc w:val="both"/>
        <w:rPr>
          <w:rFonts w:ascii="Times New Roman" w:eastAsia="Times New Roman" w:hAnsi="Times New Roman" w:cs="Times New Roman"/>
          <w:b/>
          <w:bCs/>
          <w:sz w:val="32"/>
          <w:szCs w:val="32"/>
          <w:lang w:val="en-US"/>
        </w:rPr>
      </w:pPr>
    </w:p>
    <w:p w14:paraId="46CBBFC8" w14:textId="77777777" w:rsidR="00053779" w:rsidRDefault="00053779" w:rsidP="00053779">
      <w:pPr>
        <w:jc w:val="both"/>
        <w:rPr>
          <w:rFonts w:ascii="Times New Roman" w:eastAsia="Times New Roman" w:hAnsi="Times New Roman" w:cs="Times New Roman"/>
          <w:b/>
          <w:bCs/>
          <w:sz w:val="32"/>
          <w:szCs w:val="32"/>
          <w:lang w:val="en-US"/>
        </w:rPr>
      </w:pPr>
    </w:p>
    <w:p w14:paraId="46D75A84" w14:textId="77777777" w:rsidR="0044741F" w:rsidRDefault="0044741F" w:rsidP="00053779">
      <w:pPr>
        <w:jc w:val="both"/>
        <w:rPr>
          <w:rFonts w:ascii="Times New Roman" w:eastAsia="Times New Roman" w:hAnsi="Times New Roman" w:cs="Times New Roman"/>
          <w:b/>
          <w:bCs/>
          <w:sz w:val="32"/>
          <w:szCs w:val="32"/>
          <w:lang w:val="en-US"/>
        </w:rPr>
      </w:pPr>
    </w:p>
    <w:p w14:paraId="0F1D53D0" w14:textId="77777777" w:rsidR="0044741F" w:rsidRDefault="0044741F" w:rsidP="00053779">
      <w:pPr>
        <w:jc w:val="both"/>
        <w:rPr>
          <w:rFonts w:ascii="Times New Roman" w:eastAsia="Times New Roman" w:hAnsi="Times New Roman" w:cs="Times New Roman"/>
          <w:b/>
          <w:bCs/>
          <w:sz w:val="32"/>
          <w:szCs w:val="32"/>
          <w:lang w:val="en-US"/>
        </w:rPr>
      </w:pPr>
    </w:p>
    <w:p w14:paraId="2D1836D4" w14:textId="77777777" w:rsidR="00725FEE" w:rsidRDefault="00725FEE" w:rsidP="00053779">
      <w:pPr>
        <w:jc w:val="both"/>
        <w:rPr>
          <w:rFonts w:ascii="Times New Roman" w:eastAsia="Times New Roman" w:hAnsi="Times New Roman" w:cs="Times New Roman"/>
          <w:b/>
          <w:bCs/>
          <w:sz w:val="32"/>
          <w:szCs w:val="32"/>
          <w:lang w:val="en-US"/>
        </w:rPr>
      </w:pPr>
    </w:p>
    <w:p w14:paraId="2B6CB298" w14:textId="77777777" w:rsidR="00725FEE" w:rsidRDefault="00725FEE" w:rsidP="00053779">
      <w:pPr>
        <w:jc w:val="both"/>
        <w:rPr>
          <w:rFonts w:ascii="Times New Roman" w:eastAsia="Times New Roman" w:hAnsi="Times New Roman" w:cs="Times New Roman"/>
          <w:b/>
          <w:bCs/>
          <w:sz w:val="32"/>
          <w:szCs w:val="32"/>
          <w:lang w:val="en-US"/>
        </w:rPr>
      </w:pPr>
    </w:p>
    <w:p w14:paraId="65665E9B" w14:textId="77777777" w:rsidR="00725FEE" w:rsidRDefault="00725FEE" w:rsidP="00053779">
      <w:pPr>
        <w:jc w:val="both"/>
        <w:rPr>
          <w:rFonts w:ascii="Times New Roman" w:eastAsia="Times New Roman" w:hAnsi="Times New Roman" w:cs="Times New Roman"/>
          <w:b/>
          <w:bCs/>
          <w:sz w:val="32"/>
          <w:szCs w:val="32"/>
          <w:lang w:val="en-US"/>
        </w:rPr>
      </w:pPr>
    </w:p>
    <w:p w14:paraId="2508542F" w14:textId="77777777" w:rsidR="00725FEE" w:rsidRDefault="00725FEE" w:rsidP="00053779">
      <w:pPr>
        <w:jc w:val="both"/>
        <w:rPr>
          <w:rFonts w:ascii="Times New Roman" w:eastAsia="Times New Roman" w:hAnsi="Times New Roman" w:cs="Times New Roman"/>
          <w:b/>
          <w:bCs/>
          <w:sz w:val="32"/>
          <w:szCs w:val="32"/>
          <w:lang w:val="en-US"/>
        </w:rPr>
      </w:pPr>
    </w:p>
    <w:p w14:paraId="4A51305F" w14:textId="77777777" w:rsidR="00725FEE" w:rsidRDefault="00725FEE" w:rsidP="00053779">
      <w:pPr>
        <w:jc w:val="both"/>
        <w:rPr>
          <w:rFonts w:ascii="Times New Roman" w:eastAsia="Times New Roman" w:hAnsi="Times New Roman" w:cs="Times New Roman"/>
          <w:b/>
          <w:bCs/>
          <w:sz w:val="32"/>
          <w:szCs w:val="32"/>
          <w:lang w:val="en-US"/>
        </w:rPr>
      </w:pPr>
    </w:p>
    <w:p w14:paraId="11C04F40" w14:textId="77777777" w:rsidR="00725FEE" w:rsidRDefault="00725FEE" w:rsidP="00053779">
      <w:pPr>
        <w:jc w:val="both"/>
        <w:rPr>
          <w:rFonts w:ascii="Times New Roman" w:eastAsia="Times New Roman" w:hAnsi="Times New Roman" w:cs="Times New Roman"/>
          <w:b/>
          <w:bCs/>
          <w:sz w:val="32"/>
          <w:szCs w:val="32"/>
          <w:lang w:val="en-US"/>
        </w:rPr>
      </w:pPr>
    </w:p>
    <w:p w14:paraId="206B6DC2" w14:textId="77777777" w:rsidR="00725FEE" w:rsidRDefault="00725FEE" w:rsidP="00053779">
      <w:pPr>
        <w:jc w:val="both"/>
        <w:rPr>
          <w:rFonts w:ascii="Times New Roman" w:eastAsia="Times New Roman" w:hAnsi="Times New Roman" w:cs="Times New Roman"/>
          <w:b/>
          <w:bCs/>
          <w:sz w:val="32"/>
          <w:szCs w:val="32"/>
          <w:lang w:val="en-US"/>
        </w:rPr>
      </w:pPr>
    </w:p>
    <w:p w14:paraId="43A145FC" w14:textId="77777777" w:rsidR="00725FEE" w:rsidRDefault="00725FEE" w:rsidP="00053779">
      <w:pPr>
        <w:jc w:val="both"/>
        <w:rPr>
          <w:rFonts w:ascii="Times New Roman" w:eastAsia="Times New Roman" w:hAnsi="Times New Roman" w:cs="Times New Roman"/>
          <w:b/>
          <w:bCs/>
          <w:sz w:val="32"/>
          <w:szCs w:val="32"/>
          <w:lang w:val="en-US"/>
        </w:rPr>
      </w:pPr>
    </w:p>
    <w:p w14:paraId="24AD5A04" w14:textId="77777777" w:rsidR="00725FEE" w:rsidRDefault="00725FEE" w:rsidP="00053779">
      <w:pPr>
        <w:jc w:val="both"/>
        <w:rPr>
          <w:rFonts w:ascii="Times New Roman" w:eastAsia="Times New Roman" w:hAnsi="Times New Roman" w:cs="Times New Roman"/>
          <w:b/>
          <w:bCs/>
          <w:sz w:val="32"/>
          <w:szCs w:val="32"/>
          <w:lang w:val="en-US"/>
        </w:rPr>
      </w:pPr>
    </w:p>
    <w:p w14:paraId="5B7DC136" w14:textId="77777777" w:rsidR="00725FEE" w:rsidRDefault="00725FEE" w:rsidP="00053779">
      <w:pPr>
        <w:jc w:val="both"/>
        <w:rPr>
          <w:rFonts w:ascii="Times New Roman" w:eastAsia="Times New Roman" w:hAnsi="Times New Roman" w:cs="Times New Roman"/>
          <w:b/>
          <w:bCs/>
          <w:sz w:val="32"/>
          <w:szCs w:val="32"/>
          <w:lang w:val="en-US"/>
        </w:rPr>
      </w:pPr>
    </w:p>
    <w:p w14:paraId="3A156C0A" w14:textId="77777777" w:rsidR="00725FEE" w:rsidRDefault="00725FEE" w:rsidP="00053779">
      <w:pPr>
        <w:jc w:val="both"/>
        <w:rPr>
          <w:rFonts w:ascii="Times New Roman" w:eastAsia="Times New Roman" w:hAnsi="Times New Roman" w:cs="Times New Roman"/>
          <w:b/>
          <w:bCs/>
          <w:sz w:val="32"/>
          <w:szCs w:val="32"/>
          <w:lang w:val="en-US"/>
        </w:rPr>
      </w:pPr>
    </w:p>
    <w:p w14:paraId="0D840961" w14:textId="77777777" w:rsidR="00725FEE" w:rsidRDefault="00725FEE" w:rsidP="00053779">
      <w:pPr>
        <w:jc w:val="both"/>
        <w:rPr>
          <w:rFonts w:ascii="Times New Roman" w:eastAsia="Times New Roman" w:hAnsi="Times New Roman" w:cs="Times New Roman"/>
          <w:b/>
          <w:bCs/>
          <w:sz w:val="32"/>
          <w:szCs w:val="32"/>
          <w:lang w:val="en-US"/>
        </w:rPr>
      </w:pPr>
    </w:p>
    <w:p w14:paraId="4FE89CC3" w14:textId="77777777" w:rsidR="00725FEE" w:rsidRDefault="00725FEE" w:rsidP="00053779">
      <w:pPr>
        <w:jc w:val="both"/>
        <w:rPr>
          <w:rFonts w:ascii="Times New Roman" w:eastAsia="Times New Roman" w:hAnsi="Times New Roman" w:cs="Times New Roman"/>
          <w:b/>
          <w:bCs/>
          <w:sz w:val="32"/>
          <w:szCs w:val="32"/>
          <w:lang w:val="en-US"/>
        </w:rPr>
      </w:pPr>
    </w:p>
    <w:p w14:paraId="13715BD4" w14:textId="77777777" w:rsidR="00725FEE" w:rsidRDefault="00725FEE" w:rsidP="00053779">
      <w:pPr>
        <w:jc w:val="both"/>
        <w:rPr>
          <w:rFonts w:ascii="Times New Roman" w:eastAsia="Times New Roman" w:hAnsi="Times New Roman" w:cs="Times New Roman"/>
          <w:b/>
          <w:bCs/>
          <w:sz w:val="32"/>
          <w:szCs w:val="32"/>
          <w:lang w:val="en-US"/>
        </w:rPr>
      </w:pPr>
    </w:p>
    <w:p w14:paraId="6D9FDA6F" w14:textId="77777777" w:rsidR="00725FEE" w:rsidRDefault="00725FEE" w:rsidP="00053779">
      <w:pPr>
        <w:jc w:val="both"/>
        <w:rPr>
          <w:rFonts w:ascii="Times New Roman" w:eastAsia="Times New Roman" w:hAnsi="Times New Roman" w:cs="Times New Roman"/>
          <w:b/>
          <w:bCs/>
          <w:sz w:val="32"/>
          <w:szCs w:val="32"/>
          <w:lang w:val="en-US"/>
        </w:rPr>
      </w:pPr>
    </w:p>
    <w:p w14:paraId="1570E74C" w14:textId="77777777" w:rsidR="00725FEE" w:rsidRDefault="00725FEE" w:rsidP="00053779">
      <w:pPr>
        <w:jc w:val="both"/>
        <w:rPr>
          <w:rFonts w:ascii="Times New Roman" w:eastAsia="Times New Roman" w:hAnsi="Times New Roman" w:cs="Times New Roman"/>
          <w:b/>
          <w:bCs/>
          <w:sz w:val="32"/>
          <w:szCs w:val="32"/>
          <w:lang w:val="en-US"/>
        </w:rPr>
      </w:pPr>
    </w:p>
    <w:p w14:paraId="0E9EC0D9" w14:textId="77777777" w:rsidR="00725FEE" w:rsidRDefault="00725FEE" w:rsidP="00053779">
      <w:pPr>
        <w:jc w:val="both"/>
        <w:rPr>
          <w:rFonts w:ascii="Times New Roman" w:eastAsia="Times New Roman" w:hAnsi="Times New Roman" w:cs="Times New Roman"/>
          <w:b/>
          <w:bCs/>
          <w:sz w:val="32"/>
          <w:szCs w:val="32"/>
          <w:lang w:val="en-US"/>
        </w:rPr>
      </w:pPr>
    </w:p>
    <w:p w14:paraId="22C437A3" w14:textId="77777777" w:rsidR="00725FEE" w:rsidRDefault="00725FEE" w:rsidP="00053779">
      <w:pPr>
        <w:jc w:val="both"/>
        <w:rPr>
          <w:rFonts w:ascii="Times New Roman" w:eastAsia="Times New Roman" w:hAnsi="Times New Roman" w:cs="Times New Roman"/>
          <w:b/>
          <w:bCs/>
          <w:sz w:val="32"/>
          <w:szCs w:val="32"/>
          <w:lang w:val="en-US"/>
        </w:rPr>
      </w:pPr>
    </w:p>
    <w:p w14:paraId="2CEE5CE3" w14:textId="77777777" w:rsidR="00725FEE" w:rsidRDefault="00725FEE" w:rsidP="00053779">
      <w:pPr>
        <w:jc w:val="both"/>
        <w:rPr>
          <w:rFonts w:ascii="Times New Roman" w:eastAsia="Times New Roman" w:hAnsi="Times New Roman" w:cs="Times New Roman"/>
          <w:b/>
          <w:bCs/>
          <w:sz w:val="32"/>
          <w:szCs w:val="32"/>
          <w:lang w:val="en-US"/>
        </w:rPr>
      </w:pPr>
    </w:p>
    <w:p w14:paraId="52E67DDF" w14:textId="77777777" w:rsidR="00725FEE" w:rsidRDefault="00725FEE" w:rsidP="00053779">
      <w:pPr>
        <w:jc w:val="both"/>
        <w:rPr>
          <w:rFonts w:ascii="Times New Roman" w:eastAsia="Times New Roman" w:hAnsi="Times New Roman" w:cs="Times New Roman"/>
          <w:b/>
          <w:bCs/>
          <w:sz w:val="32"/>
          <w:szCs w:val="32"/>
          <w:lang w:val="en-US"/>
        </w:rPr>
      </w:pPr>
    </w:p>
    <w:p w14:paraId="67635CE4" w14:textId="4F6E3B51"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lastRenderedPageBreak/>
        <w:t>Chapter 7: Conclusion</w:t>
      </w:r>
    </w:p>
    <w:p w14:paraId="69EF7BFB"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Braille to Speech Conversion System presents a significant step forward in accessibility technology, providing visually impaired individuals with an affordable and efficient means of communication. By converting Braille input into real-time speech, the system eliminates the dependence on tactile literacy, making information more accessible to a broader audience.</w:t>
      </w:r>
    </w:p>
    <w:p w14:paraId="563DED2C" w14:textId="77777777" w:rsidR="00053779" w:rsidRDefault="00053779" w:rsidP="00053779">
      <w:pPr>
        <w:jc w:val="both"/>
        <w:rPr>
          <w:rFonts w:ascii="Times New Roman" w:eastAsia="Times New Roman" w:hAnsi="Times New Roman" w:cs="Times New Roman"/>
          <w:b/>
          <w:bCs/>
          <w:sz w:val="28"/>
          <w:szCs w:val="28"/>
          <w:lang w:val="en-US"/>
        </w:rPr>
      </w:pPr>
    </w:p>
    <w:p w14:paraId="23742E44" w14:textId="11892ADC"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7.1 Key Achievements</w:t>
      </w:r>
    </w:p>
    <w:p w14:paraId="3B1FB7A0" w14:textId="77777777" w:rsidR="00053779" w:rsidRPr="00053779" w:rsidRDefault="00053779" w:rsidP="00053779">
      <w:pPr>
        <w:numPr>
          <w:ilvl w:val="0"/>
          <w:numId w:val="28"/>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Effective Braille-to-Speech Conversion</w:t>
      </w:r>
      <w:r w:rsidRPr="00053779">
        <w:rPr>
          <w:rFonts w:ascii="Times New Roman" w:eastAsia="Times New Roman" w:hAnsi="Times New Roman" w:cs="Times New Roman"/>
          <w:sz w:val="28"/>
          <w:szCs w:val="28"/>
          <w:lang w:val="en-US"/>
        </w:rPr>
        <w:t>: The system accurately translates Braille inputs into speech with minimal errors.</w:t>
      </w:r>
    </w:p>
    <w:p w14:paraId="4AD4558F" w14:textId="77777777" w:rsidR="00053779" w:rsidRPr="00053779" w:rsidRDefault="00053779" w:rsidP="00053779">
      <w:pPr>
        <w:numPr>
          <w:ilvl w:val="0"/>
          <w:numId w:val="28"/>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Cost-Effective and Offline Functionality</w:t>
      </w:r>
      <w:r w:rsidRPr="00053779">
        <w:rPr>
          <w:rFonts w:ascii="Times New Roman" w:eastAsia="Times New Roman" w:hAnsi="Times New Roman" w:cs="Times New Roman"/>
          <w:sz w:val="28"/>
          <w:szCs w:val="28"/>
          <w:lang w:val="en-US"/>
        </w:rPr>
        <w:t>: Unlike many existing solutions that rely on internet connectivity, this system operates offline, making it highly suitable for users in remote areas.</w:t>
      </w:r>
    </w:p>
    <w:p w14:paraId="4EE32005" w14:textId="77777777" w:rsidR="00053779" w:rsidRPr="00053779" w:rsidRDefault="00053779" w:rsidP="00053779">
      <w:pPr>
        <w:numPr>
          <w:ilvl w:val="0"/>
          <w:numId w:val="28"/>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User-Friendly Interface</w:t>
      </w:r>
      <w:r w:rsidRPr="00053779">
        <w:rPr>
          <w:rFonts w:ascii="Times New Roman" w:eastAsia="Times New Roman" w:hAnsi="Times New Roman" w:cs="Times New Roman"/>
          <w:sz w:val="28"/>
          <w:szCs w:val="28"/>
          <w:lang w:val="en-US"/>
        </w:rPr>
        <w:t>: The intuitive design ensures that individuals with minimal technical expertise can operate the system effortlessly.</w:t>
      </w:r>
    </w:p>
    <w:p w14:paraId="16FF024A" w14:textId="77777777" w:rsidR="00053779" w:rsidRDefault="00053779" w:rsidP="00053779">
      <w:pPr>
        <w:jc w:val="both"/>
        <w:rPr>
          <w:rFonts w:ascii="Times New Roman" w:eastAsia="Times New Roman" w:hAnsi="Times New Roman" w:cs="Times New Roman"/>
          <w:b/>
          <w:bCs/>
          <w:sz w:val="28"/>
          <w:szCs w:val="28"/>
          <w:lang w:val="en-US"/>
        </w:rPr>
      </w:pPr>
    </w:p>
    <w:p w14:paraId="7A504E2F" w14:textId="20C0941E"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7.2 Impact and Applications</w:t>
      </w:r>
    </w:p>
    <w:p w14:paraId="75D45044"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The system has the potential to significantly improve the lives of visually impaired individuals, particularly in the following areas:</w:t>
      </w:r>
    </w:p>
    <w:p w14:paraId="6D182FD2" w14:textId="77777777" w:rsidR="00053779" w:rsidRPr="00053779" w:rsidRDefault="00053779" w:rsidP="00053779">
      <w:pPr>
        <w:numPr>
          <w:ilvl w:val="0"/>
          <w:numId w:val="2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Education</w:t>
      </w:r>
      <w:r w:rsidRPr="00053779">
        <w:rPr>
          <w:rFonts w:ascii="Times New Roman" w:eastAsia="Times New Roman" w:hAnsi="Times New Roman" w:cs="Times New Roman"/>
          <w:sz w:val="28"/>
          <w:szCs w:val="28"/>
          <w:lang w:val="en-US"/>
        </w:rPr>
        <w:t>: Enables visually impaired students to access study materials through auditory learning.</w:t>
      </w:r>
    </w:p>
    <w:p w14:paraId="53EF7383" w14:textId="77777777" w:rsidR="00053779" w:rsidRPr="00053779" w:rsidRDefault="00053779" w:rsidP="00053779">
      <w:pPr>
        <w:numPr>
          <w:ilvl w:val="0"/>
          <w:numId w:val="2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Public Accessibility</w:t>
      </w:r>
      <w:r w:rsidRPr="00053779">
        <w:rPr>
          <w:rFonts w:ascii="Times New Roman" w:eastAsia="Times New Roman" w:hAnsi="Times New Roman" w:cs="Times New Roman"/>
          <w:sz w:val="28"/>
          <w:szCs w:val="28"/>
          <w:lang w:val="en-US"/>
        </w:rPr>
        <w:t>: Can be used in libraries, public transportation, and government offices to provide real-time information access.</w:t>
      </w:r>
    </w:p>
    <w:p w14:paraId="242F5BE8" w14:textId="77777777" w:rsidR="00053779" w:rsidRPr="00053779" w:rsidRDefault="00053779" w:rsidP="00053779">
      <w:pPr>
        <w:numPr>
          <w:ilvl w:val="0"/>
          <w:numId w:val="29"/>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Personal Use</w:t>
      </w:r>
      <w:r w:rsidRPr="00053779">
        <w:rPr>
          <w:rFonts w:ascii="Times New Roman" w:eastAsia="Times New Roman" w:hAnsi="Times New Roman" w:cs="Times New Roman"/>
          <w:sz w:val="28"/>
          <w:szCs w:val="28"/>
          <w:lang w:val="en-US"/>
        </w:rPr>
        <w:t>: Helps individuals in day-to-day activities by allowing them to read and understand written content independently.</w:t>
      </w:r>
    </w:p>
    <w:p w14:paraId="4F44A2DD" w14:textId="77777777" w:rsidR="00053779" w:rsidRDefault="00053779" w:rsidP="00053779">
      <w:pPr>
        <w:jc w:val="both"/>
        <w:rPr>
          <w:rFonts w:ascii="Times New Roman" w:eastAsia="Times New Roman" w:hAnsi="Times New Roman" w:cs="Times New Roman"/>
          <w:b/>
          <w:bCs/>
          <w:sz w:val="28"/>
          <w:szCs w:val="28"/>
          <w:lang w:val="en-US"/>
        </w:rPr>
      </w:pPr>
    </w:p>
    <w:p w14:paraId="47E59BA9" w14:textId="50079DFC"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7.3 Limitations and Areas for Improvement</w:t>
      </w:r>
    </w:p>
    <w:p w14:paraId="4E918E11"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While the system performs well, some areas require further enhancements:</w:t>
      </w:r>
    </w:p>
    <w:p w14:paraId="4103FCB0" w14:textId="77777777" w:rsidR="00053779" w:rsidRPr="00053779" w:rsidRDefault="00053779" w:rsidP="00053779">
      <w:pPr>
        <w:numPr>
          <w:ilvl w:val="0"/>
          <w:numId w:val="30"/>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Vocabulary Expansion</w:t>
      </w:r>
      <w:r w:rsidRPr="00053779">
        <w:rPr>
          <w:rFonts w:ascii="Times New Roman" w:eastAsia="Times New Roman" w:hAnsi="Times New Roman" w:cs="Times New Roman"/>
          <w:sz w:val="28"/>
          <w:szCs w:val="28"/>
          <w:lang w:val="en-US"/>
        </w:rPr>
        <w:t>: The system currently supports a predefined set of words and phrases. Future updates should incorporate a dynamic text-to-speech (TTS) feature.</w:t>
      </w:r>
    </w:p>
    <w:p w14:paraId="5101D5F6" w14:textId="77777777" w:rsidR="00053779" w:rsidRPr="00053779" w:rsidRDefault="00053779" w:rsidP="00053779">
      <w:pPr>
        <w:numPr>
          <w:ilvl w:val="0"/>
          <w:numId w:val="30"/>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t>Multilingual Support</w:t>
      </w:r>
      <w:r w:rsidRPr="00053779">
        <w:rPr>
          <w:rFonts w:ascii="Times New Roman" w:eastAsia="Times New Roman" w:hAnsi="Times New Roman" w:cs="Times New Roman"/>
          <w:sz w:val="28"/>
          <w:szCs w:val="28"/>
          <w:lang w:val="en-US"/>
        </w:rPr>
        <w:t>: The addition of multiple languages will broaden accessibility for users from diverse linguistic backgrounds.</w:t>
      </w:r>
    </w:p>
    <w:p w14:paraId="4E7A1908" w14:textId="77777777" w:rsidR="00053779" w:rsidRPr="00053779" w:rsidRDefault="00053779" w:rsidP="00053779">
      <w:pPr>
        <w:numPr>
          <w:ilvl w:val="0"/>
          <w:numId w:val="30"/>
        </w:num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b/>
          <w:bCs/>
          <w:sz w:val="28"/>
          <w:szCs w:val="28"/>
          <w:lang w:val="en-US"/>
        </w:rPr>
        <w:lastRenderedPageBreak/>
        <w:t>Hardware Miniaturization</w:t>
      </w:r>
      <w:r w:rsidRPr="00053779">
        <w:rPr>
          <w:rFonts w:ascii="Times New Roman" w:eastAsia="Times New Roman" w:hAnsi="Times New Roman" w:cs="Times New Roman"/>
          <w:sz w:val="28"/>
          <w:szCs w:val="28"/>
          <w:lang w:val="en-US"/>
        </w:rPr>
        <w:t>: A more compact and lightweight design will enhance portability.</w:t>
      </w:r>
    </w:p>
    <w:p w14:paraId="1443C66E" w14:textId="77777777" w:rsidR="00053779" w:rsidRDefault="00053779" w:rsidP="00053779">
      <w:pPr>
        <w:jc w:val="both"/>
        <w:rPr>
          <w:rFonts w:ascii="Times New Roman" w:eastAsia="Times New Roman" w:hAnsi="Times New Roman" w:cs="Times New Roman"/>
          <w:b/>
          <w:bCs/>
          <w:sz w:val="32"/>
          <w:szCs w:val="32"/>
          <w:lang w:val="en-US"/>
        </w:rPr>
      </w:pPr>
    </w:p>
    <w:p w14:paraId="70581891" w14:textId="77777777" w:rsidR="00725FEE" w:rsidRDefault="00725FEE" w:rsidP="00053779">
      <w:pPr>
        <w:jc w:val="both"/>
        <w:rPr>
          <w:rFonts w:ascii="Times New Roman" w:eastAsia="Times New Roman" w:hAnsi="Times New Roman" w:cs="Times New Roman"/>
          <w:b/>
          <w:bCs/>
          <w:sz w:val="32"/>
          <w:szCs w:val="32"/>
          <w:lang w:val="en-US"/>
        </w:rPr>
      </w:pPr>
    </w:p>
    <w:p w14:paraId="44707D50" w14:textId="77777777" w:rsidR="00725FEE" w:rsidRDefault="00725FEE" w:rsidP="00053779">
      <w:pPr>
        <w:jc w:val="both"/>
        <w:rPr>
          <w:rFonts w:ascii="Times New Roman" w:eastAsia="Times New Roman" w:hAnsi="Times New Roman" w:cs="Times New Roman"/>
          <w:b/>
          <w:bCs/>
          <w:sz w:val="32"/>
          <w:szCs w:val="32"/>
          <w:lang w:val="en-US"/>
        </w:rPr>
      </w:pPr>
    </w:p>
    <w:p w14:paraId="3082BC59" w14:textId="77777777" w:rsidR="00725FEE" w:rsidRDefault="00725FEE" w:rsidP="00053779">
      <w:pPr>
        <w:jc w:val="both"/>
        <w:rPr>
          <w:rFonts w:ascii="Times New Roman" w:eastAsia="Times New Roman" w:hAnsi="Times New Roman" w:cs="Times New Roman"/>
          <w:b/>
          <w:bCs/>
          <w:sz w:val="32"/>
          <w:szCs w:val="32"/>
          <w:lang w:val="en-US"/>
        </w:rPr>
      </w:pPr>
    </w:p>
    <w:p w14:paraId="3359D5FD" w14:textId="77777777" w:rsidR="00725FEE" w:rsidRDefault="00725FEE" w:rsidP="00053779">
      <w:pPr>
        <w:jc w:val="both"/>
        <w:rPr>
          <w:rFonts w:ascii="Times New Roman" w:eastAsia="Times New Roman" w:hAnsi="Times New Roman" w:cs="Times New Roman"/>
          <w:b/>
          <w:bCs/>
          <w:sz w:val="32"/>
          <w:szCs w:val="32"/>
          <w:lang w:val="en-US"/>
        </w:rPr>
      </w:pPr>
    </w:p>
    <w:p w14:paraId="136FB5C5" w14:textId="77777777" w:rsidR="00725FEE" w:rsidRDefault="00725FEE" w:rsidP="00053779">
      <w:pPr>
        <w:jc w:val="both"/>
        <w:rPr>
          <w:rFonts w:ascii="Times New Roman" w:eastAsia="Times New Roman" w:hAnsi="Times New Roman" w:cs="Times New Roman"/>
          <w:b/>
          <w:bCs/>
          <w:sz w:val="32"/>
          <w:szCs w:val="32"/>
          <w:lang w:val="en-US"/>
        </w:rPr>
      </w:pPr>
    </w:p>
    <w:p w14:paraId="0789E322" w14:textId="77777777" w:rsidR="00725FEE" w:rsidRDefault="00725FEE" w:rsidP="00053779">
      <w:pPr>
        <w:jc w:val="both"/>
        <w:rPr>
          <w:rFonts w:ascii="Times New Roman" w:eastAsia="Times New Roman" w:hAnsi="Times New Roman" w:cs="Times New Roman"/>
          <w:b/>
          <w:bCs/>
          <w:sz w:val="32"/>
          <w:szCs w:val="32"/>
          <w:lang w:val="en-US"/>
        </w:rPr>
      </w:pPr>
    </w:p>
    <w:p w14:paraId="297D123E" w14:textId="77777777" w:rsidR="00725FEE" w:rsidRDefault="00725FEE" w:rsidP="00053779">
      <w:pPr>
        <w:jc w:val="both"/>
        <w:rPr>
          <w:rFonts w:ascii="Times New Roman" w:eastAsia="Times New Roman" w:hAnsi="Times New Roman" w:cs="Times New Roman"/>
          <w:b/>
          <w:bCs/>
          <w:sz w:val="32"/>
          <w:szCs w:val="32"/>
          <w:lang w:val="en-US"/>
        </w:rPr>
      </w:pPr>
    </w:p>
    <w:p w14:paraId="0ED36750" w14:textId="77777777" w:rsidR="00725FEE" w:rsidRDefault="00725FEE" w:rsidP="00053779">
      <w:pPr>
        <w:jc w:val="both"/>
        <w:rPr>
          <w:rFonts w:ascii="Times New Roman" w:eastAsia="Times New Roman" w:hAnsi="Times New Roman" w:cs="Times New Roman"/>
          <w:b/>
          <w:bCs/>
          <w:sz w:val="32"/>
          <w:szCs w:val="32"/>
          <w:lang w:val="en-US"/>
        </w:rPr>
      </w:pPr>
    </w:p>
    <w:p w14:paraId="2BB96065" w14:textId="77777777" w:rsidR="00725FEE" w:rsidRDefault="00725FEE" w:rsidP="00053779">
      <w:pPr>
        <w:jc w:val="both"/>
        <w:rPr>
          <w:rFonts w:ascii="Times New Roman" w:eastAsia="Times New Roman" w:hAnsi="Times New Roman" w:cs="Times New Roman"/>
          <w:b/>
          <w:bCs/>
          <w:sz w:val="32"/>
          <w:szCs w:val="32"/>
          <w:lang w:val="en-US"/>
        </w:rPr>
      </w:pPr>
    </w:p>
    <w:p w14:paraId="69CFF9B8" w14:textId="77777777" w:rsidR="00725FEE" w:rsidRDefault="00725FEE" w:rsidP="00053779">
      <w:pPr>
        <w:jc w:val="both"/>
        <w:rPr>
          <w:rFonts w:ascii="Times New Roman" w:eastAsia="Times New Roman" w:hAnsi="Times New Roman" w:cs="Times New Roman"/>
          <w:b/>
          <w:bCs/>
          <w:sz w:val="32"/>
          <w:szCs w:val="32"/>
          <w:lang w:val="en-US"/>
        </w:rPr>
      </w:pPr>
    </w:p>
    <w:p w14:paraId="5FAA577D" w14:textId="77777777" w:rsidR="00725FEE" w:rsidRDefault="00725FEE" w:rsidP="00053779">
      <w:pPr>
        <w:jc w:val="both"/>
        <w:rPr>
          <w:rFonts w:ascii="Times New Roman" w:eastAsia="Times New Roman" w:hAnsi="Times New Roman" w:cs="Times New Roman"/>
          <w:b/>
          <w:bCs/>
          <w:sz w:val="32"/>
          <w:szCs w:val="32"/>
          <w:lang w:val="en-US"/>
        </w:rPr>
      </w:pPr>
    </w:p>
    <w:p w14:paraId="6F6A249D" w14:textId="77777777" w:rsidR="00725FEE" w:rsidRDefault="00725FEE" w:rsidP="00053779">
      <w:pPr>
        <w:jc w:val="both"/>
        <w:rPr>
          <w:rFonts w:ascii="Times New Roman" w:eastAsia="Times New Roman" w:hAnsi="Times New Roman" w:cs="Times New Roman"/>
          <w:b/>
          <w:bCs/>
          <w:sz w:val="32"/>
          <w:szCs w:val="32"/>
          <w:lang w:val="en-US"/>
        </w:rPr>
      </w:pPr>
    </w:p>
    <w:p w14:paraId="17045CD6" w14:textId="77777777" w:rsidR="00725FEE" w:rsidRDefault="00725FEE" w:rsidP="00053779">
      <w:pPr>
        <w:jc w:val="both"/>
        <w:rPr>
          <w:rFonts w:ascii="Times New Roman" w:eastAsia="Times New Roman" w:hAnsi="Times New Roman" w:cs="Times New Roman"/>
          <w:b/>
          <w:bCs/>
          <w:sz w:val="32"/>
          <w:szCs w:val="32"/>
          <w:lang w:val="en-US"/>
        </w:rPr>
      </w:pPr>
    </w:p>
    <w:p w14:paraId="114A7C5A" w14:textId="77777777" w:rsidR="00725FEE" w:rsidRDefault="00725FEE" w:rsidP="00053779">
      <w:pPr>
        <w:jc w:val="both"/>
        <w:rPr>
          <w:rFonts w:ascii="Times New Roman" w:eastAsia="Times New Roman" w:hAnsi="Times New Roman" w:cs="Times New Roman"/>
          <w:b/>
          <w:bCs/>
          <w:sz w:val="32"/>
          <w:szCs w:val="32"/>
          <w:lang w:val="en-US"/>
        </w:rPr>
      </w:pPr>
    </w:p>
    <w:p w14:paraId="6AFD9E52" w14:textId="77777777" w:rsidR="00725FEE" w:rsidRDefault="00725FEE" w:rsidP="00053779">
      <w:pPr>
        <w:jc w:val="both"/>
        <w:rPr>
          <w:rFonts w:ascii="Times New Roman" w:eastAsia="Times New Roman" w:hAnsi="Times New Roman" w:cs="Times New Roman"/>
          <w:b/>
          <w:bCs/>
          <w:sz w:val="32"/>
          <w:szCs w:val="32"/>
          <w:lang w:val="en-US"/>
        </w:rPr>
      </w:pPr>
    </w:p>
    <w:p w14:paraId="5053AAD2" w14:textId="77777777" w:rsidR="00725FEE" w:rsidRDefault="00725FEE" w:rsidP="00053779">
      <w:pPr>
        <w:jc w:val="both"/>
        <w:rPr>
          <w:rFonts w:ascii="Times New Roman" w:eastAsia="Times New Roman" w:hAnsi="Times New Roman" w:cs="Times New Roman"/>
          <w:b/>
          <w:bCs/>
          <w:sz w:val="32"/>
          <w:szCs w:val="32"/>
          <w:lang w:val="en-US"/>
        </w:rPr>
      </w:pPr>
    </w:p>
    <w:p w14:paraId="39B8311A" w14:textId="77777777" w:rsidR="00725FEE" w:rsidRDefault="00725FEE" w:rsidP="00053779">
      <w:pPr>
        <w:jc w:val="both"/>
        <w:rPr>
          <w:rFonts w:ascii="Times New Roman" w:eastAsia="Times New Roman" w:hAnsi="Times New Roman" w:cs="Times New Roman"/>
          <w:b/>
          <w:bCs/>
          <w:sz w:val="32"/>
          <w:szCs w:val="32"/>
          <w:lang w:val="en-US"/>
        </w:rPr>
      </w:pPr>
    </w:p>
    <w:p w14:paraId="48588971" w14:textId="77777777" w:rsidR="00725FEE" w:rsidRDefault="00725FEE" w:rsidP="00053779">
      <w:pPr>
        <w:jc w:val="both"/>
        <w:rPr>
          <w:rFonts w:ascii="Times New Roman" w:eastAsia="Times New Roman" w:hAnsi="Times New Roman" w:cs="Times New Roman"/>
          <w:b/>
          <w:bCs/>
          <w:sz w:val="32"/>
          <w:szCs w:val="32"/>
          <w:lang w:val="en-US"/>
        </w:rPr>
      </w:pPr>
    </w:p>
    <w:p w14:paraId="4444BF63" w14:textId="77777777" w:rsidR="00725FEE" w:rsidRDefault="00725FEE" w:rsidP="00053779">
      <w:pPr>
        <w:jc w:val="both"/>
        <w:rPr>
          <w:rFonts w:ascii="Times New Roman" w:eastAsia="Times New Roman" w:hAnsi="Times New Roman" w:cs="Times New Roman"/>
          <w:b/>
          <w:bCs/>
          <w:sz w:val="32"/>
          <w:szCs w:val="32"/>
          <w:lang w:val="en-US"/>
        </w:rPr>
      </w:pPr>
    </w:p>
    <w:p w14:paraId="6A00B3B9" w14:textId="77777777" w:rsidR="00725FEE" w:rsidRDefault="00725FEE" w:rsidP="00053779">
      <w:pPr>
        <w:jc w:val="both"/>
        <w:rPr>
          <w:rFonts w:ascii="Times New Roman" w:eastAsia="Times New Roman" w:hAnsi="Times New Roman" w:cs="Times New Roman"/>
          <w:b/>
          <w:bCs/>
          <w:sz w:val="32"/>
          <w:szCs w:val="32"/>
          <w:lang w:val="en-US"/>
        </w:rPr>
      </w:pPr>
    </w:p>
    <w:p w14:paraId="4FB27215" w14:textId="77777777" w:rsidR="00725FEE" w:rsidRDefault="00725FEE" w:rsidP="00053779">
      <w:pPr>
        <w:jc w:val="both"/>
        <w:rPr>
          <w:rFonts w:ascii="Times New Roman" w:eastAsia="Times New Roman" w:hAnsi="Times New Roman" w:cs="Times New Roman"/>
          <w:b/>
          <w:bCs/>
          <w:sz w:val="32"/>
          <w:szCs w:val="32"/>
          <w:lang w:val="en-US"/>
        </w:rPr>
      </w:pPr>
    </w:p>
    <w:p w14:paraId="321EAEF6" w14:textId="77777777" w:rsidR="00725FEE" w:rsidRDefault="00725FEE" w:rsidP="00053779">
      <w:pPr>
        <w:jc w:val="both"/>
        <w:rPr>
          <w:rFonts w:ascii="Times New Roman" w:eastAsia="Times New Roman" w:hAnsi="Times New Roman" w:cs="Times New Roman"/>
          <w:b/>
          <w:bCs/>
          <w:sz w:val="32"/>
          <w:szCs w:val="32"/>
          <w:lang w:val="en-US"/>
        </w:rPr>
      </w:pPr>
    </w:p>
    <w:p w14:paraId="2DE9924D" w14:textId="77777777" w:rsidR="00725FEE" w:rsidRDefault="00725FEE" w:rsidP="00053779">
      <w:pPr>
        <w:jc w:val="both"/>
        <w:rPr>
          <w:rFonts w:ascii="Times New Roman" w:eastAsia="Times New Roman" w:hAnsi="Times New Roman" w:cs="Times New Roman"/>
          <w:b/>
          <w:bCs/>
          <w:sz w:val="32"/>
          <w:szCs w:val="32"/>
          <w:lang w:val="en-US"/>
        </w:rPr>
      </w:pPr>
    </w:p>
    <w:p w14:paraId="7A72128E" w14:textId="77777777" w:rsidR="00725FEE" w:rsidRDefault="00725FEE" w:rsidP="00053779">
      <w:pPr>
        <w:jc w:val="both"/>
        <w:rPr>
          <w:rFonts w:ascii="Times New Roman" w:eastAsia="Times New Roman" w:hAnsi="Times New Roman" w:cs="Times New Roman"/>
          <w:b/>
          <w:bCs/>
          <w:sz w:val="32"/>
          <w:szCs w:val="32"/>
          <w:lang w:val="en-US"/>
        </w:rPr>
      </w:pPr>
    </w:p>
    <w:p w14:paraId="533A2434" w14:textId="77777777" w:rsidR="00725FEE" w:rsidRDefault="00725FEE" w:rsidP="00053779">
      <w:pPr>
        <w:jc w:val="both"/>
        <w:rPr>
          <w:rFonts w:ascii="Times New Roman" w:eastAsia="Times New Roman" w:hAnsi="Times New Roman" w:cs="Times New Roman"/>
          <w:b/>
          <w:bCs/>
          <w:sz w:val="32"/>
          <w:szCs w:val="32"/>
          <w:lang w:val="en-US"/>
        </w:rPr>
      </w:pPr>
    </w:p>
    <w:p w14:paraId="2223DC27" w14:textId="77777777" w:rsidR="00725FEE" w:rsidRDefault="00725FEE" w:rsidP="00053779">
      <w:pPr>
        <w:jc w:val="both"/>
        <w:rPr>
          <w:rFonts w:ascii="Times New Roman" w:eastAsia="Times New Roman" w:hAnsi="Times New Roman" w:cs="Times New Roman"/>
          <w:b/>
          <w:bCs/>
          <w:sz w:val="32"/>
          <w:szCs w:val="32"/>
          <w:lang w:val="en-US"/>
        </w:rPr>
      </w:pPr>
    </w:p>
    <w:p w14:paraId="1F736B75" w14:textId="77777777" w:rsidR="00725FEE" w:rsidRDefault="00725FEE" w:rsidP="00053779">
      <w:pPr>
        <w:jc w:val="both"/>
        <w:rPr>
          <w:rFonts w:ascii="Times New Roman" w:eastAsia="Times New Roman" w:hAnsi="Times New Roman" w:cs="Times New Roman"/>
          <w:b/>
          <w:bCs/>
          <w:sz w:val="32"/>
          <w:szCs w:val="32"/>
          <w:lang w:val="en-US"/>
        </w:rPr>
      </w:pPr>
    </w:p>
    <w:p w14:paraId="31064468" w14:textId="77777777" w:rsidR="00725FEE" w:rsidRDefault="00725FEE" w:rsidP="00053779">
      <w:pPr>
        <w:jc w:val="both"/>
        <w:rPr>
          <w:rFonts w:ascii="Times New Roman" w:eastAsia="Times New Roman" w:hAnsi="Times New Roman" w:cs="Times New Roman"/>
          <w:b/>
          <w:bCs/>
          <w:sz w:val="32"/>
          <w:szCs w:val="32"/>
          <w:lang w:val="en-US"/>
        </w:rPr>
      </w:pPr>
    </w:p>
    <w:p w14:paraId="3D1F1981" w14:textId="29EE2B77" w:rsidR="00053779" w:rsidRPr="00053779" w:rsidRDefault="00053779" w:rsidP="00053779">
      <w:pPr>
        <w:jc w:val="both"/>
        <w:rPr>
          <w:rFonts w:ascii="Times New Roman" w:eastAsia="Times New Roman" w:hAnsi="Times New Roman" w:cs="Times New Roman"/>
          <w:b/>
          <w:bCs/>
          <w:sz w:val="36"/>
          <w:szCs w:val="36"/>
          <w:lang w:val="en-US"/>
        </w:rPr>
      </w:pPr>
      <w:r w:rsidRPr="00053779">
        <w:rPr>
          <w:rFonts w:ascii="Times New Roman" w:eastAsia="Times New Roman" w:hAnsi="Times New Roman" w:cs="Times New Roman"/>
          <w:b/>
          <w:bCs/>
          <w:sz w:val="36"/>
          <w:szCs w:val="36"/>
          <w:lang w:val="en-US"/>
        </w:rPr>
        <w:lastRenderedPageBreak/>
        <w:t>Chapter 8: Future Work</w:t>
      </w:r>
    </w:p>
    <w:p w14:paraId="6D223C48"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To ensure the continued development and improvement of the Braille to Speech Conversion System, several advancements have been planned.</w:t>
      </w:r>
    </w:p>
    <w:p w14:paraId="7929BFEC" w14:textId="77777777" w:rsidR="00053779" w:rsidRDefault="00053779" w:rsidP="00053779">
      <w:pPr>
        <w:jc w:val="both"/>
        <w:rPr>
          <w:rFonts w:ascii="Times New Roman" w:eastAsia="Times New Roman" w:hAnsi="Times New Roman" w:cs="Times New Roman"/>
          <w:b/>
          <w:bCs/>
          <w:sz w:val="28"/>
          <w:szCs w:val="28"/>
          <w:lang w:val="en-US"/>
        </w:rPr>
      </w:pPr>
    </w:p>
    <w:p w14:paraId="556F8EDD" w14:textId="072031F9"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8.1 AI-Based Speech Synthesis</w:t>
      </w:r>
    </w:p>
    <w:p w14:paraId="33C8A61A"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Integrating AI-driven TTS technology will allow dynamic speech output rather than relying on pre-recorded audio files. This will improve vocabulary coverage and pronunciation accuracy, making the system more versatile.</w:t>
      </w:r>
    </w:p>
    <w:p w14:paraId="1BCB266C" w14:textId="77777777" w:rsidR="00053779" w:rsidRDefault="00053779" w:rsidP="00053779">
      <w:pPr>
        <w:jc w:val="both"/>
        <w:rPr>
          <w:rFonts w:ascii="Times New Roman" w:eastAsia="Times New Roman" w:hAnsi="Times New Roman" w:cs="Times New Roman"/>
          <w:b/>
          <w:bCs/>
          <w:sz w:val="28"/>
          <w:szCs w:val="28"/>
          <w:lang w:val="en-US"/>
        </w:rPr>
      </w:pPr>
    </w:p>
    <w:p w14:paraId="339909EA" w14:textId="51B4AFDA"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8.2 Multilingual Support</w:t>
      </w:r>
    </w:p>
    <w:p w14:paraId="111E2104"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Future iterations will support multiple languages, allowing users to select their preferred language for speech output. This enhancement will cater to a wider audience and improve accessibility on a global scale.</w:t>
      </w:r>
    </w:p>
    <w:p w14:paraId="698F7BF2" w14:textId="77777777" w:rsidR="00053779" w:rsidRDefault="00053779" w:rsidP="00053779">
      <w:pPr>
        <w:jc w:val="both"/>
        <w:rPr>
          <w:rFonts w:ascii="Times New Roman" w:eastAsia="Times New Roman" w:hAnsi="Times New Roman" w:cs="Times New Roman"/>
          <w:b/>
          <w:bCs/>
          <w:sz w:val="28"/>
          <w:szCs w:val="28"/>
          <w:lang w:val="en-US"/>
        </w:rPr>
      </w:pPr>
    </w:p>
    <w:p w14:paraId="4BE5431C" w14:textId="5B8DCA1C"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8.3 Wireless Connectivity</w:t>
      </w:r>
    </w:p>
    <w:p w14:paraId="354C6CE7"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Adding Bluetooth and Wi-Fi capabilities will enable the device to connect with smartphones, smart speakers, and other digital platforms. This will allow users to access cloud-based speech synthesis services for improved performance.</w:t>
      </w:r>
    </w:p>
    <w:p w14:paraId="5E1013E4" w14:textId="77777777" w:rsidR="00053779" w:rsidRDefault="00053779" w:rsidP="00053779">
      <w:pPr>
        <w:jc w:val="both"/>
        <w:rPr>
          <w:rFonts w:ascii="Times New Roman" w:eastAsia="Times New Roman" w:hAnsi="Times New Roman" w:cs="Times New Roman"/>
          <w:b/>
          <w:bCs/>
          <w:sz w:val="28"/>
          <w:szCs w:val="28"/>
          <w:lang w:val="en-US"/>
        </w:rPr>
      </w:pPr>
    </w:p>
    <w:p w14:paraId="4FFAAAB1" w14:textId="4092E2B5"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8.4 Portable and Wearable Design</w:t>
      </w:r>
    </w:p>
    <w:p w14:paraId="5E731ACC"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A miniaturized, wearable version of the device will make it more convenient for users to carry and use in daily life. Future designs will focus on reducing the device size while maintaining functionality.</w:t>
      </w:r>
    </w:p>
    <w:p w14:paraId="5E6CCEC7" w14:textId="77777777" w:rsidR="00053779" w:rsidRDefault="00053779" w:rsidP="00053779">
      <w:pPr>
        <w:jc w:val="both"/>
        <w:rPr>
          <w:rFonts w:ascii="Times New Roman" w:eastAsia="Times New Roman" w:hAnsi="Times New Roman" w:cs="Times New Roman"/>
          <w:b/>
          <w:bCs/>
          <w:sz w:val="28"/>
          <w:szCs w:val="28"/>
          <w:lang w:val="en-US"/>
        </w:rPr>
      </w:pPr>
    </w:p>
    <w:p w14:paraId="00D7DD6E" w14:textId="29D7FF60"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8.5 Enhanced Power Management</w:t>
      </w:r>
    </w:p>
    <w:p w14:paraId="745665DA"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Optimizing battery life is crucial for increasing usability in remote areas. Implementing low-power consumption components and energy-efficient algorithms will extend operational duration.</w:t>
      </w:r>
    </w:p>
    <w:p w14:paraId="7CD9D344" w14:textId="77777777" w:rsidR="00053779" w:rsidRDefault="00053779" w:rsidP="00053779">
      <w:pPr>
        <w:jc w:val="both"/>
        <w:rPr>
          <w:rFonts w:ascii="Times New Roman" w:eastAsia="Times New Roman" w:hAnsi="Times New Roman" w:cs="Times New Roman"/>
          <w:b/>
          <w:bCs/>
          <w:sz w:val="28"/>
          <w:szCs w:val="28"/>
          <w:lang w:val="en-US"/>
        </w:rPr>
      </w:pPr>
    </w:p>
    <w:p w14:paraId="318E526F" w14:textId="0F459E62"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8.6 Collaboration with Accessibility Organizations</w:t>
      </w:r>
    </w:p>
    <w:p w14:paraId="3BFD4377"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t>Partnering with NGOs, government bodies, and accessibility-focused institutions will help in the large-scale distribution and adoption of the device. Additionally, user feedback from real-world applications will be integrated into future updates.</w:t>
      </w:r>
    </w:p>
    <w:p w14:paraId="7E120F95" w14:textId="77777777" w:rsidR="00053779" w:rsidRPr="00053779" w:rsidRDefault="00053779" w:rsidP="00053779">
      <w:pPr>
        <w:jc w:val="both"/>
        <w:rPr>
          <w:rFonts w:ascii="Times New Roman" w:eastAsia="Times New Roman" w:hAnsi="Times New Roman" w:cs="Times New Roman"/>
          <w:sz w:val="28"/>
          <w:szCs w:val="28"/>
          <w:lang w:val="en-US"/>
        </w:rPr>
      </w:pPr>
      <w:r w:rsidRPr="00053779">
        <w:rPr>
          <w:rFonts w:ascii="Times New Roman" w:eastAsia="Times New Roman" w:hAnsi="Times New Roman" w:cs="Times New Roman"/>
          <w:sz w:val="28"/>
          <w:szCs w:val="28"/>
          <w:lang w:val="en-US"/>
        </w:rPr>
        <w:lastRenderedPageBreak/>
        <w:t>By incorporating these advancements, the Braille to Speech Conversion System aims to become a more robust, efficient, and user-friendly assistive technology that can significantly improve accessibility for visually impaired individuals worldwide.</w:t>
      </w:r>
    </w:p>
    <w:p w14:paraId="15ECC1CA" w14:textId="77777777" w:rsidR="00053779" w:rsidRPr="00053779" w:rsidRDefault="000E483C" w:rsidP="00053779">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pict w14:anchorId="3A494BA4">
          <v:rect id="_x0000_i1025" style="width:0;height:1.5pt" o:hralign="center" o:hrstd="t" o:hr="t" fillcolor="#a0a0a0" stroked="f"/>
        </w:pict>
      </w:r>
    </w:p>
    <w:p w14:paraId="36D32332" w14:textId="77777777" w:rsidR="00053779" w:rsidRPr="00053779" w:rsidRDefault="00053779" w:rsidP="00053779">
      <w:pPr>
        <w:jc w:val="both"/>
        <w:rPr>
          <w:rFonts w:ascii="Times New Roman" w:eastAsia="Times New Roman" w:hAnsi="Times New Roman" w:cs="Times New Roman"/>
          <w:b/>
          <w:bCs/>
          <w:sz w:val="28"/>
          <w:szCs w:val="28"/>
          <w:lang w:val="en-US"/>
        </w:rPr>
      </w:pPr>
      <w:r w:rsidRPr="00053779">
        <w:rPr>
          <w:rFonts w:ascii="Times New Roman" w:eastAsia="Times New Roman" w:hAnsi="Times New Roman" w:cs="Times New Roman"/>
          <w:b/>
          <w:bCs/>
          <w:sz w:val="28"/>
          <w:szCs w:val="28"/>
          <w:lang w:val="en-US"/>
        </w:rPr>
        <w:t>References</w:t>
      </w:r>
    </w:p>
    <w:p w14:paraId="23FD1463"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b/>
          <w:bCs/>
          <w:sz w:val="28"/>
          <w:szCs w:val="28"/>
          <w:lang w:val="en-IN"/>
        </w:rPr>
        <w:t>Smith, J., et al.</w:t>
      </w:r>
      <w:r w:rsidRPr="00B76B6F">
        <w:rPr>
          <w:rFonts w:ascii="Times New Roman" w:eastAsia="Times New Roman" w:hAnsi="Times New Roman" w:cs="Times New Roman"/>
          <w:sz w:val="28"/>
          <w:szCs w:val="28"/>
          <w:lang w:val="en-IN"/>
        </w:rPr>
        <w:t xml:space="preserve"> "AI-Powered Braille-to-Speech Conversion Using Machine Learning." </w:t>
      </w:r>
      <w:r w:rsidRPr="00B76B6F">
        <w:rPr>
          <w:rFonts w:ascii="Times New Roman" w:eastAsia="Times New Roman" w:hAnsi="Times New Roman" w:cs="Times New Roman"/>
          <w:i/>
          <w:iCs/>
          <w:sz w:val="28"/>
          <w:szCs w:val="28"/>
          <w:lang w:val="en-IN"/>
        </w:rPr>
        <w:t>IEEE Transactions on Assistive Technologies</w:t>
      </w:r>
      <w:r w:rsidRPr="00B76B6F">
        <w:rPr>
          <w:rFonts w:ascii="Times New Roman" w:eastAsia="Times New Roman" w:hAnsi="Times New Roman" w:cs="Times New Roman"/>
          <w:sz w:val="28"/>
          <w:szCs w:val="28"/>
          <w:lang w:val="en-IN"/>
        </w:rPr>
        <w:t>, 2023.</w:t>
      </w:r>
    </w:p>
    <w:p w14:paraId="4CA1C322"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Patel, R., et al.</w:t>
      </w:r>
      <w:r w:rsidRPr="00B76B6F">
        <w:rPr>
          <w:rFonts w:ascii="Times New Roman" w:eastAsia="Times New Roman" w:hAnsi="Times New Roman" w:cs="Times New Roman"/>
          <w:sz w:val="28"/>
          <w:szCs w:val="28"/>
          <w:lang w:val="en-IN"/>
        </w:rPr>
        <w:t xml:space="preserve"> "Deep Learning for Real-Time Braille Recognition and Speech Synthesis." </w:t>
      </w:r>
      <w:r w:rsidRPr="00B76B6F">
        <w:rPr>
          <w:rFonts w:ascii="Times New Roman" w:eastAsia="Times New Roman" w:hAnsi="Times New Roman" w:cs="Times New Roman"/>
          <w:i/>
          <w:iCs/>
          <w:sz w:val="28"/>
          <w:szCs w:val="28"/>
          <w:lang w:val="en-IN"/>
        </w:rPr>
        <w:t>Springer Journal of Intelligent Systems</w:t>
      </w:r>
      <w:r w:rsidRPr="00B76B6F">
        <w:rPr>
          <w:rFonts w:ascii="Times New Roman" w:eastAsia="Times New Roman" w:hAnsi="Times New Roman" w:cs="Times New Roman"/>
          <w:sz w:val="28"/>
          <w:szCs w:val="28"/>
          <w:lang w:val="en-IN"/>
        </w:rPr>
        <w:t>, 2022.</w:t>
      </w:r>
    </w:p>
    <w:p w14:paraId="14CD4A1D"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Lee, C., et al.</w:t>
      </w:r>
      <w:r w:rsidRPr="00B76B6F">
        <w:rPr>
          <w:rFonts w:ascii="Times New Roman" w:eastAsia="Times New Roman" w:hAnsi="Times New Roman" w:cs="Times New Roman"/>
          <w:sz w:val="28"/>
          <w:szCs w:val="28"/>
          <w:lang w:val="en-IN"/>
        </w:rPr>
        <w:t xml:space="preserve"> "IoT-Based Braille-to-Voice Systems for Visually Impaired Users." </w:t>
      </w:r>
      <w:r w:rsidRPr="00B76B6F">
        <w:rPr>
          <w:rFonts w:ascii="Times New Roman" w:eastAsia="Times New Roman" w:hAnsi="Times New Roman" w:cs="Times New Roman"/>
          <w:i/>
          <w:iCs/>
          <w:sz w:val="28"/>
          <w:szCs w:val="28"/>
          <w:lang w:val="en-IN"/>
        </w:rPr>
        <w:t>Elsevier Journal of Human-Computer Interaction</w:t>
      </w:r>
      <w:r w:rsidRPr="00B76B6F">
        <w:rPr>
          <w:rFonts w:ascii="Times New Roman" w:eastAsia="Times New Roman" w:hAnsi="Times New Roman" w:cs="Times New Roman"/>
          <w:sz w:val="28"/>
          <w:szCs w:val="28"/>
          <w:lang w:val="en-IN"/>
        </w:rPr>
        <w:t>, 2021.</w:t>
      </w:r>
    </w:p>
    <w:p w14:paraId="1A7BB482"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Kim, S., et al.</w:t>
      </w:r>
      <w:r w:rsidRPr="00B76B6F">
        <w:rPr>
          <w:rFonts w:ascii="Times New Roman" w:eastAsia="Times New Roman" w:hAnsi="Times New Roman" w:cs="Times New Roman"/>
          <w:sz w:val="28"/>
          <w:szCs w:val="28"/>
          <w:lang w:val="en-IN"/>
        </w:rPr>
        <w:t xml:space="preserve"> "Speech Recognition and Braille Translation for Assistive Devices." </w:t>
      </w:r>
      <w:r w:rsidRPr="00B76B6F">
        <w:rPr>
          <w:rFonts w:ascii="Times New Roman" w:eastAsia="Times New Roman" w:hAnsi="Times New Roman" w:cs="Times New Roman"/>
          <w:i/>
          <w:iCs/>
          <w:sz w:val="28"/>
          <w:szCs w:val="28"/>
          <w:lang w:val="en-IN"/>
        </w:rPr>
        <w:t>IEEE Internet of Things Journal</w:t>
      </w:r>
      <w:r w:rsidRPr="00B76B6F">
        <w:rPr>
          <w:rFonts w:ascii="Times New Roman" w:eastAsia="Times New Roman" w:hAnsi="Times New Roman" w:cs="Times New Roman"/>
          <w:sz w:val="28"/>
          <w:szCs w:val="28"/>
          <w:lang w:val="en-IN"/>
        </w:rPr>
        <w:t>, 2020.</w:t>
      </w:r>
    </w:p>
    <w:p w14:paraId="49317623"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Ghosh, A., et al.</w:t>
      </w:r>
      <w:r w:rsidRPr="00B76B6F">
        <w:rPr>
          <w:rFonts w:ascii="Times New Roman" w:eastAsia="Times New Roman" w:hAnsi="Times New Roman" w:cs="Times New Roman"/>
          <w:sz w:val="28"/>
          <w:szCs w:val="28"/>
          <w:lang w:val="en-IN"/>
        </w:rPr>
        <w:t xml:space="preserve"> "A Real-Time Braille-to-Speech Framework Using Embedded Systems." </w:t>
      </w:r>
      <w:r w:rsidRPr="00B76B6F">
        <w:rPr>
          <w:rFonts w:ascii="Times New Roman" w:eastAsia="Times New Roman" w:hAnsi="Times New Roman" w:cs="Times New Roman"/>
          <w:i/>
          <w:iCs/>
          <w:sz w:val="28"/>
          <w:szCs w:val="28"/>
          <w:lang w:val="en-IN"/>
        </w:rPr>
        <w:t>ACM Transactions on Embedded Computing Systems</w:t>
      </w:r>
      <w:r w:rsidRPr="00B76B6F">
        <w:rPr>
          <w:rFonts w:ascii="Times New Roman" w:eastAsia="Times New Roman" w:hAnsi="Times New Roman" w:cs="Times New Roman"/>
          <w:sz w:val="28"/>
          <w:szCs w:val="28"/>
          <w:lang w:val="en-IN"/>
        </w:rPr>
        <w:t>, 2022.</w:t>
      </w:r>
    </w:p>
    <w:p w14:paraId="16C52EBD"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Wang, J., et al.</w:t>
      </w:r>
      <w:r w:rsidRPr="00B76B6F">
        <w:rPr>
          <w:rFonts w:ascii="Times New Roman" w:eastAsia="Times New Roman" w:hAnsi="Times New Roman" w:cs="Times New Roman"/>
          <w:sz w:val="28"/>
          <w:szCs w:val="28"/>
          <w:lang w:val="en-IN"/>
        </w:rPr>
        <w:t xml:space="preserve"> "Portable Braille-to-Speech Devices: Challenges and Innovations." </w:t>
      </w:r>
      <w:r w:rsidRPr="00B76B6F">
        <w:rPr>
          <w:rFonts w:ascii="Times New Roman" w:eastAsia="Times New Roman" w:hAnsi="Times New Roman" w:cs="Times New Roman"/>
          <w:i/>
          <w:iCs/>
          <w:sz w:val="28"/>
          <w:szCs w:val="28"/>
          <w:lang w:val="en-IN"/>
        </w:rPr>
        <w:t>IEEE Transactions on Consumer Electronics</w:t>
      </w:r>
      <w:r w:rsidRPr="00B76B6F">
        <w:rPr>
          <w:rFonts w:ascii="Times New Roman" w:eastAsia="Times New Roman" w:hAnsi="Times New Roman" w:cs="Times New Roman"/>
          <w:sz w:val="28"/>
          <w:szCs w:val="28"/>
          <w:lang w:val="en-IN"/>
        </w:rPr>
        <w:t>, 2023.</w:t>
      </w:r>
    </w:p>
    <w:p w14:paraId="653856BE"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b/>
          <w:bCs/>
          <w:sz w:val="28"/>
          <w:szCs w:val="28"/>
          <w:lang w:val="en-IN"/>
        </w:rPr>
        <w:t>Smith, B., et al.</w:t>
      </w:r>
      <w:r w:rsidRPr="00B76B6F">
        <w:rPr>
          <w:rFonts w:ascii="Times New Roman" w:eastAsia="Times New Roman" w:hAnsi="Times New Roman" w:cs="Times New Roman"/>
          <w:sz w:val="28"/>
          <w:szCs w:val="28"/>
          <w:lang w:val="en-IN"/>
        </w:rPr>
        <w:t xml:space="preserve"> "Machine Learning-Based Text-to-Speech Systems for Braille Users." </w:t>
      </w:r>
      <w:r w:rsidRPr="00B76B6F">
        <w:rPr>
          <w:rFonts w:ascii="Times New Roman" w:eastAsia="Times New Roman" w:hAnsi="Times New Roman" w:cs="Times New Roman"/>
          <w:i/>
          <w:iCs/>
          <w:sz w:val="28"/>
          <w:szCs w:val="28"/>
          <w:lang w:val="en-IN"/>
        </w:rPr>
        <w:t>Elsevier Neural Networks</w:t>
      </w:r>
      <w:r w:rsidRPr="00B76B6F">
        <w:rPr>
          <w:rFonts w:ascii="Times New Roman" w:eastAsia="Times New Roman" w:hAnsi="Times New Roman" w:cs="Times New Roman"/>
          <w:sz w:val="28"/>
          <w:szCs w:val="28"/>
          <w:lang w:val="en-IN"/>
        </w:rPr>
        <w:t>, 2021.</w:t>
      </w:r>
    </w:p>
    <w:p w14:paraId="74C31F39"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Kumar, P., et al.</w:t>
      </w:r>
      <w:r w:rsidRPr="00B76B6F">
        <w:rPr>
          <w:rFonts w:ascii="Times New Roman" w:eastAsia="Times New Roman" w:hAnsi="Times New Roman" w:cs="Times New Roman"/>
          <w:sz w:val="28"/>
          <w:szCs w:val="28"/>
          <w:lang w:val="en-IN"/>
        </w:rPr>
        <w:t xml:space="preserve"> "Edge Computing for Real-Time Braille Processing." </w:t>
      </w:r>
      <w:r w:rsidRPr="00B76B6F">
        <w:rPr>
          <w:rFonts w:ascii="Times New Roman" w:eastAsia="Times New Roman" w:hAnsi="Times New Roman" w:cs="Times New Roman"/>
          <w:i/>
          <w:iCs/>
          <w:sz w:val="28"/>
          <w:szCs w:val="28"/>
          <w:lang w:val="en-IN"/>
        </w:rPr>
        <w:t>IEEE Sensors Journal</w:t>
      </w:r>
      <w:r w:rsidRPr="00B76B6F">
        <w:rPr>
          <w:rFonts w:ascii="Times New Roman" w:eastAsia="Times New Roman" w:hAnsi="Times New Roman" w:cs="Times New Roman"/>
          <w:sz w:val="28"/>
          <w:szCs w:val="28"/>
          <w:lang w:val="en-IN"/>
        </w:rPr>
        <w:t>, 2022.</w:t>
      </w:r>
    </w:p>
    <w:p w14:paraId="7DF85E1D"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Hassan, R., et al.</w:t>
      </w:r>
      <w:r w:rsidRPr="00B76B6F">
        <w:rPr>
          <w:rFonts w:ascii="Times New Roman" w:eastAsia="Times New Roman" w:hAnsi="Times New Roman" w:cs="Times New Roman"/>
          <w:sz w:val="28"/>
          <w:szCs w:val="28"/>
          <w:lang w:val="en-IN"/>
        </w:rPr>
        <w:t xml:space="preserve"> "AI-Assisted Braille Reading Devices for Accessibility." </w:t>
      </w:r>
      <w:r w:rsidRPr="00B76B6F">
        <w:rPr>
          <w:rFonts w:ascii="Times New Roman" w:eastAsia="Times New Roman" w:hAnsi="Times New Roman" w:cs="Times New Roman"/>
          <w:i/>
          <w:iCs/>
          <w:sz w:val="28"/>
          <w:szCs w:val="28"/>
          <w:lang w:val="en-IN"/>
        </w:rPr>
        <w:t>IEEE Access</w:t>
      </w:r>
      <w:r w:rsidRPr="00B76B6F">
        <w:rPr>
          <w:rFonts w:ascii="Times New Roman" w:eastAsia="Times New Roman" w:hAnsi="Times New Roman" w:cs="Times New Roman"/>
          <w:sz w:val="28"/>
          <w:szCs w:val="28"/>
          <w:lang w:val="en-IN"/>
        </w:rPr>
        <w:t>, 2021.</w:t>
      </w:r>
    </w:p>
    <w:p w14:paraId="2CB5DD0C"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Jones, M., et al.</w:t>
      </w:r>
      <w:r w:rsidRPr="00B76B6F">
        <w:rPr>
          <w:rFonts w:ascii="Times New Roman" w:eastAsia="Times New Roman" w:hAnsi="Times New Roman" w:cs="Times New Roman"/>
          <w:sz w:val="28"/>
          <w:szCs w:val="28"/>
          <w:lang w:val="en-IN"/>
        </w:rPr>
        <w:t xml:space="preserve"> "Speech Synthesis for Visually Impaired: A Comparative Study." </w:t>
      </w:r>
      <w:r w:rsidRPr="00B76B6F">
        <w:rPr>
          <w:rFonts w:ascii="Times New Roman" w:eastAsia="Times New Roman" w:hAnsi="Times New Roman" w:cs="Times New Roman"/>
          <w:i/>
          <w:iCs/>
          <w:sz w:val="28"/>
          <w:szCs w:val="28"/>
          <w:lang w:val="en-IN"/>
        </w:rPr>
        <w:t>Journal of AI and Data Science</w:t>
      </w:r>
      <w:r w:rsidRPr="00B76B6F">
        <w:rPr>
          <w:rFonts w:ascii="Times New Roman" w:eastAsia="Times New Roman" w:hAnsi="Times New Roman" w:cs="Times New Roman"/>
          <w:sz w:val="28"/>
          <w:szCs w:val="28"/>
          <w:lang w:val="en-IN"/>
        </w:rPr>
        <w:t>, 2020.</w:t>
      </w:r>
    </w:p>
    <w:p w14:paraId="0091EE7D"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Choi, H., et al.</w:t>
      </w:r>
      <w:r w:rsidRPr="00B76B6F">
        <w:rPr>
          <w:rFonts w:ascii="Times New Roman" w:eastAsia="Times New Roman" w:hAnsi="Times New Roman" w:cs="Times New Roman"/>
          <w:sz w:val="28"/>
          <w:szCs w:val="28"/>
          <w:lang w:val="en-IN"/>
        </w:rPr>
        <w:t xml:space="preserve"> "Integrating IoT and AI for Braille Language Translation." </w:t>
      </w:r>
      <w:r w:rsidRPr="00B76B6F">
        <w:rPr>
          <w:rFonts w:ascii="Times New Roman" w:eastAsia="Times New Roman" w:hAnsi="Times New Roman" w:cs="Times New Roman"/>
          <w:i/>
          <w:iCs/>
          <w:sz w:val="28"/>
          <w:szCs w:val="28"/>
          <w:lang w:val="en-IN"/>
        </w:rPr>
        <w:t>ACM Computing Surveys</w:t>
      </w:r>
      <w:r w:rsidRPr="00B76B6F">
        <w:rPr>
          <w:rFonts w:ascii="Times New Roman" w:eastAsia="Times New Roman" w:hAnsi="Times New Roman" w:cs="Times New Roman"/>
          <w:sz w:val="28"/>
          <w:szCs w:val="28"/>
          <w:lang w:val="en-IN"/>
        </w:rPr>
        <w:t>, 2023.</w:t>
      </w:r>
    </w:p>
    <w:p w14:paraId="052EBE90"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Silva, F., et al.</w:t>
      </w:r>
      <w:r w:rsidRPr="00B76B6F">
        <w:rPr>
          <w:rFonts w:ascii="Times New Roman" w:eastAsia="Times New Roman" w:hAnsi="Times New Roman" w:cs="Times New Roman"/>
          <w:sz w:val="28"/>
          <w:szCs w:val="28"/>
          <w:lang w:val="en-IN"/>
        </w:rPr>
        <w:t xml:space="preserve"> "IoT-Enabled Smart Braille Devices for the Disabled." </w:t>
      </w:r>
      <w:r w:rsidRPr="00B76B6F">
        <w:rPr>
          <w:rFonts w:ascii="Times New Roman" w:eastAsia="Times New Roman" w:hAnsi="Times New Roman" w:cs="Times New Roman"/>
          <w:i/>
          <w:iCs/>
          <w:sz w:val="28"/>
          <w:szCs w:val="28"/>
          <w:lang w:val="en-IN"/>
        </w:rPr>
        <w:t>Springer IoT Journal</w:t>
      </w:r>
      <w:r w:rsidRPr="00B76B6F">
        <w:rPr>
          <w:rFonts w:ascii="Times New Roman" w:eastAsia="Times New Roman" w:hAnsi="Times New Roman" w:cs="Times New Roman"/>
          <w:sz w:val="28"/>
          <w:szCs w:val="28"/>
          <w:lang w:val="en-IN"/>
        </w:rPr>
        <w:t>, 2020.</w:t>
      </w:r>
    </w:p>
    <w:p w14:paraId="23E25AC9"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Lin, X., et al.</w:t>
      </w:r>
      <w:r w:rsidRPr="00B76B6F">
        <w:rPr>
          <w:rFonts w:ascii="Times New Roman" w:eastAsia="Times New Roman" w:hAnsi="Times New Roman" w:cs="Times New Roman"/>
          <w:sz w:val="28"/>
          <w:szCs w:val="28"/>
          <w:lang w:val="en-IN"/>
        </w:rPr>
        <w:t xml:space="preserve"> "Deep Learning Approaches for Braille Recognition and Speech Output." </w:t>
      </w:r>
      <w:r w:rsidRPr="00B76B6F">
        <w:rPr>
          <w:rFonts w:ascii="Times New Roman" w:eastAsia="Times New Roman" w:hAnsi="Times New Roman" w:cs="Times New Roman"/>
          <w:i/>
          <w:iCs/>
          <w:sz w:val="28"/>
          <w:szCs w:val="28"/>
          <w:lang w:val="en-IN"/>
        </w:rPr>
        <w:t>IEEE Transactions on Neural Networks</w:t>
      </w:r>
      <w:r w:rsidRPr="00B76B6F">
        <w:rPr>
          <w:rFonts w:ascii="Times New Roman" w:eastAsia="Times New Roman" w:hAnsi="Times New Roman" w:cs="Times New Roman"/>
          <w:sz w:val="28"/>
          <w:szCs w:val="28"/>
          <w:lang w:val="en-IN"/>
        </w:rPr>
        <w:t>, 2021.</w:t>
      </w:r>
    </w:p>
    <w:p w14:paraId="5D683B07"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b/>
          <w:bCs/>
          <w:sz w:val="28"/>
          <w:szCs w:val="28"/>
          <w:lang w:val="en-IN"/>
        </w:rPr>
        <w:t>Roy, D., et al.</w:t>
      </w:r>
      <w:r w:rsidRPr="00B76B6F">
        <w:rPr>
          <w:rFonts w:ascii="Times New Roman" w:eastAsia="Times New Roman" w:hAnsi="Times New Roman" w:cs="Times New Roman"/>
          <w:sz w:val="28"/>
          <w:szCs w:val="28"/>
          <w:lang w:val="en-IN"/>
        </w:rPr>
        <w:t xml:space="preserve"> "Time-Series Forecasting for Braille-to-Speech Applications." </w:t>
      </w:r>
      <w:r w:rsidRPr="00B76B6F">
        <w:rPr>
          <w:rFonts w:ascii="Times New Roman" w:eastAsia="Times New Roman" w:hAnsi="Times New Roman" w:cs="Times New Roman"/>
          <w:i/>
          <w:iCs/>
          <w:sz w:val="28"/>
          <w:szCs w:val="28"/>
          <w:lang w:val="en-IN"/>
        </w:rPr>
        <w:t>Elsevier Journal of Data Analytics</w:t>
      </w:r>
      <w:r w:rsidRPr="00B76B6F">
        <w:rPr>
          <w:rFonts w:ascii="Times New Roman" w:eastAsia="Times New Roman" w:hAnsi="Times New Roman" w:cs="Times New Roman"/>
          <w:sz w:val="28"/>
          <w:szCs w:val="28"/>
          <w:lang w:val="en-IN"/>
        </w:rPr>
        <w:t>, 2022.</w:t>
      </w:r>
    </w:p>
    <w:p w14:paraId="5649B6ED"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lastRenderedPageBreak/>
        <w:t xml:space="preserve"> </w:t>
      </w:r>
      <w:r w:rsidRPr="00B76B6F">
        <w:rPr>
          <w:rFonts w:ascii="Times New Roman" w:eastAsia="Times New Roman" w:hAnsi="Times New Roman" w:cs="Times New Roman"/>
          <w:b/>
          <w:bCs/>
          <w:sz w:val="28"/>
          <w:szCs w:val="28"/>
          <w:lang w:val="en-IN"/>
        </w:rPr>
        <w:t>Nakamura, Y., et al.</w:t>
      </w:r>
      <w:r w:rsidRPr="00B76B6F">
        <w:rPr>
          <w:rFonts w:ascii="Times New Roman" w:eastAsia="Times New Roman" w:hAnsi="Times New Roman" w:cs="Times New Roman"/>
          <w:sz w:val="28"/>
          <w:szCs w:val="28"/>
          <w:lang w:val="en-IN"/>
        </w:rPr>
        <w:t xml:space="preserve"> "Graph Neural Networks for Braille Text Processing." </w:t>
      </w:r>
      <w:r w:rsidRPr="00B76B6F">
        <w:rPr>
          <w:rFonts w:ascii="Times New Roman" w:eastAsia="Times New Roman" w:hAnsi="Times New Roman" w:cs="Times New Roman"/>
          <w:i/>
          <w:iCs/>
          <w:sz w:val="28"/>
          <w:szCs w:val="28"/>
          <w:lang w:val="en-IN"/>
        </w:rPr>
        <w:t>IEEE Transactions on AI</w:t>
      </w:r>
      <w:r w:rsidRPr="00B76B6F">
        <w:rPr>
          <w:rFonts w:ascii="Times New Roman" w:eastAsia="Times New Roman" w:hAnsi="Times New Roman" w:cs="Times New Roman"/>
          <w:sz w:val="28"/>
          <w:szCs w:val="28"/>
          <w:lang w:val="en-IN"/>
        </w:rPr>
        <w:t>, 2021.</w:t>
      </w:r>
    </w:p>
    <w:p w14:paraId="32CF6274"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Gomez, J., et al.</w:t>
      </w:r>
      <w:r w:rsidRPr="00B76B6F">
        <w:rPr>
          <w:rFonts w:ascii="Times New Roman" w:eastAsia="Times New Roman" w:hAnsi="Times New Roman" w:cs="Times New Roman"/>
          <w:sz w:val="28"/>
          <w:szCs w:val="28"/>
          <w:lang w:val="en-IN"/>
        </w:rPr>
        <w:t xml:space="preserve"> "Clustering Algorithms for Optimizing Braille Speech Output." </w:t>
      </w:r>
      <w:r w:rsidRPr="00B76B6F">
        <w:rPr>
          <w:rFonts w:ascii="Times New Roman" w:eastAsia="Times New Roman" w:hAnsi="Times New Roman" w:cs="Times New Roman"/>
          <w:i/>
          <w:iCs/>
          <w:sz w:val="28"/>
          <w:szCs w:val="28"/>
          <w:lang w:val="en-IN"/>
        </w:rPr>
        <w:t>Springer Machine Learning Journal</w:t>
      </w:r>
      <w:r w:rsidRPr="00B76B6F">
        <w:rPr>
          <w:rFonts w:ascii="Times New Roman" w:eastAsia="Times New Roman" w:hAnsi="Times New Roman" w:cs="Times New Roman"/>
          <w:sz w:val="28"/>
          <w:szCs w:val="28"/>
          <w:lang w:val="en-IN"/>
        </w:rPr>
        <w:t>, 2023.</w:t>
      </w:r>
    </w:p>
    <w:p w14:paraId="211C9EE8"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Rahman, S., et al.</w:t>
      </w:r>
      <w:r w:rsidRPr="00B76B6F">
        <w:rPr>
          <w:rFonts w:ascii="Times New Roman" w:eastAsia="Times New Roman" w:hAnsi="Times New Roman" w:cs="Times New Roman"/>
          <w:sz w:val="28"/>
          <w:szCs w:val="28"/>
          <w:lang w:val="en-IN"/>
        </w:rPr>
        <w:t xml:space="preserve"> "Big Data in Assistive Technologies: A Case Study on Braille Devices." </w:t>
      </w:r>
      <w:r w:rsidRPr="00B76B6F">
        <w:rPr>
          <w:rFonts w:ascii="Times New Roman" w:eastAsia="Times New Roman" w:hAnsi="Times New Roman" w:cs="Times New Roman"/>
          <w:i/>
          <w:iCs/>
          <w:sz w:val="28"/>
          <w:szCs w:val="28"/>
          <w:lang w:val="en-IN"/>
        </w:rPr>
        <w:t>IEEE Transactions on Assistive Technologies</w:t>
      </w:r>
      <w:r w:rsidRPr="00B76B6F">
        <w:rPr>
          <w:rFonts w:ascii="Times New Roman" w:eastAsia="Times New Roman" w:hAnsi="Times New Roman" w:cs="Times New Roman"/>
          <w:sz w:val="28"/>
          <w:szCs w:val="28"/>
          <w:lang w:val="en-IN"/>
        </w:rPr>
        <w:t>, 2022.</w:t>
      </w:r>
    </w:p>
    <w:p w14:paraId="7CF9B842"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Zhou, P., et al.</w:t>
      </w:r>
      <w:r w:rsidRPr="00B76B6F">
        <w:rPr>
          <w:rFonts w:ascii="Times New Roman" w:eastAsia="Times New Roman" w:hAnsi="Times New Roman" w:cs="Times New Roman"/>
          <w:sz w:val="28"/>
          <w:szCs w:val="28"/>
          <w:lang w:val="en-IN"/>
        </w:rPr>
        <w:t xml:space="preserve"> "Cloud-Based Speech Synthesis for Braille-to-Text Systems." </w:t>
      </w:r>
      <w:r w:rsidRPr="00B76B6F">
        <w:rPr>
          <w:rFonts w:ascii="Times New Roman" w:eastAsia="Times New Roman" w:hAnsi="Times New Roman" w:cs="Times New Roman"/>
          <w:i/>
          <w:iCs/>
          <w:sz w:val="28"/>
          <w:szCs w:val="28"/>
          <w:lang w:val="en-IN"/>
        </w:rPr>
        <w:t>Elsevier Journal of Cloud Computing</w:t>
      </w:r>
      <w:r w:rsidRPr="00B76B6F">
        <w:rPr>
          <w:rFonts w:ascii="Times New Roman" w:eastAsia="Times New Roman" w:hAnsi="Times New Roman" w:cs="Times New Roman"/>
          <w:sz w:val="28"/>
          <w:szCs w:val="28"/>
          <w:lang w:val="en-IN"/>
        </w:rPr>
        <w:t>, 2023.</w:t>
      </w:r>
    </w:p>
    <w:p w14:paraId="7D76212E" w14:textId="77777777" w:rsid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sz w:val="28"/>
          <w:szCs w:val="28"/>
          <w:lang w:val="en-IN"/>
        </w:rPr>
        <w:t xml:space="preserve"> </w:t>
      </w:r>
      <w:r w:rsidRPr="00B76B6F">
        <w:rPr>
          <w:rFonts w:ascii="Times New Roman" w:eastAsia="Times New Roman" w:hAnsi="Times New Roman" w:cs="Times New Roman"/>
          <w:b/>
          <w:bCs/>
          <w:sz w:val="28"/>
          <w:szCs w:val="28"/>
          <w:lang w:val="en-IN"/>
        </w:rPr>
        <w:t>Das, A., et al.</w:t>
      </w:r>
      <w:r w:rsidRPr="00B76B6F">
        <w:rPr>
          <w:rFonts w:ascii="Times New Roman" w:eastAsia="Times New Roman" w:hAnsi="Times New Roman" w:cs="Times New Roman"/>
          <w:sz w:val="28"/>
          <w:szCs w:val="28"/>
          <w:lang w:val="en-IN"/>
        </w:rPr>
        <w:t xml:space="preserve"> "AI and IoT for Smart Assistive Technology: A Braille Case Study." </w:t>
      </w:r>
      <w:r w:rsidRPr="00B76B6F">
        <w:rPr>
          <w:rFonts w:ascii="Times New Roman" w:eastAsia="Times New Roman" w:hAnsi="Times New Roman" w:cs="Times New Roman"/>
          <w:i/>
          <w:iCs/>
          <w:sz w:val="28"/>
          <w:szCs w:val="28"/>
          <w:lang w:val="en-IN"/>
        </w:rPr>
        <w:t>ACM IoT Journal</w:t>
      </w:r>
      <w:r w:rsidRPr="00B76B6F">
        <w:rPr>
          <w:rFonts w:ascii="Times New Roman" w:eastAsia="Times New Roman" w:hAnsi="Times New Roman" w:cs="Times New Roman"/>
          <w:sz w:val="28"/>
          <w:szCs w:val="28"/>
          <w:lang w:val="en-IN"/>
        </w:rPr>
        <w:t>, 2021.</w:t>
      </w:r>
    </w:p>
    <w:p w14:paraId="4AB608D3" w14:textId="13BE0FF0" w:rsidR="004B0873" w:rsidRPr="00B76B6F" w:rsidRDefault="004B0873" w:rsidP="004B0873">
      <w:pPr>
        <w:pStyle w:val="ListParagraph"/>
        <w:numPr>
          <w:ilvl w:val="0"/>
          <w:numId w:val="40"/>
        </w:numPr>
        <w:jc w:val="both"/>
        <w:rPr>
          <w:rFonts w:ascii="Times New Roman" w:eastAsia="Times New Roman" w:hAnsi="Times New Roman" w:cs="Times New Roman"/>
          <w:sz w:val="28"/>
          <w:szCs w:val="28"/>
          <w:lang w:val="en-IN"/>
        </w:rPr>
      </w:pPr>
      <w:r w:rsidRPr="00B76B6F">
        <w:rPr>
          <w:rFonts w:ascii="Times New Roman" w:eastAsia="Times New Roman" w:hAnsi="Times New Roman" w:cs="Times New Roman"/>
          <w:b/>
          <w:bCs/>
          <w:sz w:val="28"/>
          <w:szCs w:val="28"/>
          <w:lang w:val="en-IN"/>
        </w:rPr>
        <w:t>Brown, C., et al.</w:t>
      </w:r>
      <w:r w:rsidRPr="00B76B6F">
        <w:rPr>
          <w:rFonts w:ascii="Times New Roman" w:eastAsia="Times New Roman" w:hAnsi="Times New Roman" w:cs="Times New Roman"/>
          <w:sz w:val="28"/>
          <w:szCs w:val="28"/>
          <w:lang w:val="en-IN"/>
        </w:rPr>
        <w:t xml:space="preserve"> "A Survey on AI-Driven Braille-to-Speech Systems." </w:t>
      </w:r>
      <w:r w:rsidRPr="00B76B6F">
        <w:rPr>
          <w:rFonts w:ascii="Times New Roman" w:eastAsia="Times New Roman" w:hAnsi="Times New Roman" w:cs="Times New Roman"/>
          <w:i/>
          <w:iCs/>
          <w:sz w:val="28"/>
          <w:szCs w:val="28"/>
          <w:lang w:val="en-IN"/>
        </w:rPr>
        <w:t>Springer AI Journal</w:t>
      </w:r>
      <w:r w:rsidRPr="00B76B6F">
        <w:rPr>
          <w:rFonts w:ascii="Times New Roman" w:eastAsia="Times New Roman" w:hAnsi="Times New Roman" w:cs="Times New Roman"/>
          <w:sz w:val="28"/>
          <w:szCs w:val="28"/>
          <w:lang w:val="en-IN"/>
        </w:rPr>
        <w:t>, 2022.</w:t>
      </w:r>
    </w:p>
    <w:p w14:paraId="09F3B5E8" w14:textId="77777777" w:rsidR="00053779" w:rsidRPr="00053779" w:rsidRDefault="00053779" w:rsidP="00053779">
      <w:pPr>
        <w:jc w:val="both"/>
        <w:rPr>
          <w:rFonts w:ascii="Times New Roman" w:eastAsia="Times New Roman" w:hAnsi="Times New Roman" w:cs="Times New Roman"/>
          <w:sz w:val="28"/>
          <w:szCs w:val="28"/>
          <w:lang w:val="en-US"/>
        </w:rPr>
      </w:pPr>
    </w:p>
    <w:sectPr w:rsidR="00053779" w:rsidRPr="00053779">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EDCB6" w14:textId="77777777" w:rsidR="00B067D1" w:rsidRDefault="00B067D1">
      <w:pPr>
        <w:spacing w:line="240" w:lineRule="auto"/>
      </w:pPr>
      <w:r>
        <w:separator/>
      </w:r>
    </w:p>
  </w:endnote>
  <w:endnote w:type="continuationSeparator" w:id="0">
    <w:p w14:paraId="1097DF05" w14:textId="77777777" w:rsidR="00B067D1" w:rsidRDefault="00B06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7FA31" w14:textId="77777777" w:rsidR="00B067D1" w:rsidRDefault="00B067D1">
      <w:pPr>
        <w:spacing w:line="240" w:lineRule="auto"/>
      </w:pPr>
      <w:r>
        <w:separator/>
      </w:r>
    </w:p>
  </w:footnote>
  <w:footnote w:type="continuationSeparator" w:id="0">
    <w:p w14:paraId="3FEBC5C4" w14:textId="77777777" w:rsidR="00B067D1" w:rsidRDefault="00B06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40B40CC8" w:rsidR="003C58DE" w:rsidRDefault="00294BA8">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6FAC"/>
    <w:multiLevelType w:val="multilevel"/>
    <w:tmpl w:val="F06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2FD2"/>
    <w:multiLevelType w:val="hybridMultilevel"/>
    <w:tmpl w:val="AF3E5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6279D"/>
    <w:multiLevelType w:val="multilevel"/>
    <w:tmpl w:val="BFC6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F72DC"/>
    <w:multiLevelType w:val="multilevel"/>
    <w:tmpl w:val="42BE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B1D47"/>
    <w:multiLevelType w:val="multilevel"/>
    <w:tmpl w:val="C8F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3E5E"/>
    <w:multiLevelType w:val="multilevel"/>
    <w:tmpl w:val="B51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207A"/>
    <w:multiLevelType w:val="multilevel"/>
    <w:tmpl w:val="381E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D0D4B"/>
    <w:multiLevelType w:val="multilevel"/>
    <w:tmpl w:val="39A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3737F"/>
    <w:multiLevelType w:val="multilevel"/>
    <w:tmpl w:val="3AC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4537A"/>
    <w:multiLevelType w:val="multilevel"/>
    <w:tmpl w:val="803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04D04"/>
    <w:multiLevelType w:val="multilevel"/>
    <w:tmpl w:val="B9A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42F7D"/>
    <w:multiLevelType w:val="multilevel"/>
    <w:tmpl w:val="021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C52CC"/>
    <w:multiLevelType w:val="multilevel"/>
    <w:tmpl w:val="580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F6CD5"/>
    <w:multiLevelType w:val="multilevel"/>
    <w:tmpl w:val="F2CA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C5F76"/>
    <w:multiLevelType w:val="multilevel"/>
    <w:tmpl w:val="DE2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36A34"/>
    <w:multiLevelType w:val="multilevel"/>
    <w:tmpl w:val="139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F1E4E"/>
    <w:multiLevelType w:val="multilevel"/>
    <w:tmpl w:val="B996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24E69"/>
    <w:multiLevelType w:val="multilevel"/>
    <w:tmpl w:val="91FA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E59D2"/>
    <w:multiLevelType w:val="multilevel"/>
    <w:tmpl w:val="47E6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205E4"/>
    <w:multiLevelType w:val="multilevel"/>
    <w:tmpl w:val="3CC6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12727"/>
    <w:multiLevelType w:val="multilevel"/>
    <w:tmpl w:val="54B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D65A8"/>
    <w:multiLevelType w:val="multilevel"/>
    <w:tmpl w:val="47A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F5E5D"/>
    <w:multiLevelType w:val="multilevel"/>
    <w:tmpl w:val="BE042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40006"/>
    <w:multiLevelType w:val="multilevel"/>
    <w:tmpl w:val="3AF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FB2134"/>
    <w:multiLevelType w:val="multilevel"/>
    <w:tmpl w:val="DBF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94FEC"/>
    <w:multiLevelType w:val="multilevel"/>
    <w:tmpl w:val="8FA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13AF4"/>
    <w:multiLevelType w:val="multilevel"/>
    <w:tmpl w:val="E308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5C07"/>
    <w:multiLevelType w:val="multilevel"/>
    <w:tmpl w:val="8DD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B5E72"/>
    <w:multiLevelType w:val="multilevel"/>
    <w:tmpl w:val="FD3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35AB4"/>
    <w:multiLevelType w:val="multilevel"/>
    <w:tmpl w:val="CA58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1C0E2F"/>
    <w:multiLevelType w:val="multilevel"/>
    <w:tmpl w:val="C17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A2738"/>
    <w:multiLevelType w:val="multilevel"/>
    <w:tmpl w:val="914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F21C7"/>
    <w:multiLevelType w:val="multilevel"/>
    <w:tmpl w:val="FD5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6397B"/>
    <w:multiLevelType w:val="multilevel"/>
    <w:tmpl w:val="D23A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6689B"/>
    <w:multiLevelType w:val="multilevel"/>
    <w:tmpl w:val="C05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B3110"/>
    <w:multiLevelType w:val="multilevel"/>
    <w:tmpl w:val="CBE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90E31"/>
    <w:multiLevelType w:val="multilevel"/>
    <w:tmpl w:val="1B6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C334F"/>
    <w:multiLevelType w:val="multilevel"/>
    <w:tmpl w:val="2468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A4320"/>
    <w:multiLevelType w:val="hybridMultilevel"/>
    <w:tmpl w:val="D51665DA"/>
    <w:lvl w:ilvl="0" w:tplc="FCDC2220">
      <w:start w:val="1"/>
      <w:numFmt w:val="bullet"/>
      <w:lvlText w:val="•"/>
      <w:lvlJc w:val="left"/>
      <w:pPr>
        <w:tabs>
          <w:tab w:val="num" w:pos="720"/>
        </w:tabs>
        <w:ind w:left="720" w:hanging="360"/>
      </w:pPr>
      <w:rPr>
        <w:rFonts w:ascii="Arial" w:hAnsi="Arial" w:hint="default"/>
      </w:rPr>
    </w:lvl>
    <w:lvl w:ilvl="1" w:tplc="A4362C1A" w:tentative="1">
      <w:start w:val="1"/>
      <w:numFmt w:val="bullet"/>
      <w:lvlText w:val="•"/>
      <w:lvlJc w:val="left"/>
      <w:pPr>
        <w:tabs>
          <w:tab w:val="num" w:pos="1440"/>
        </w:tabs>
        <w:ind w:left="1440" w:hanging="360"/>
      </w:pPr>
      <w:rPr>
        <w:rFonts w:ascii="Arial" w:hAnsi="Arial" w:hint="default"/>
      </w:rPr>
    </w:lvl>
    <w:lvl w:ilvl="2" w:tplc="7026E7F0" w:tentative="1">
      <w:start w:val="1"/>
      <w:numFmt w:val="bullet"/>
      <w:lvlText w:val="•"/>
      <w:lvlJc w:val="left"/>
      <w:pPr>
        <w:tabs>
          <w:tab w:val="num" w:pos="2160"/>
        </w:tabs>
        <w:ind w:left="2160" w:hanging="360"/>
      </w:pPr>
      <w:rPr>
        <w:rFonts w:ascii="Arial" w:hAnsi="Arial" w:hint="default"/>
      </w:rPr>
    </w:lvl>
    <w:lvl w:ilvl="3" w:tplc="68CE2FD4" w:tentative="1">
      <w:start w:val="1"/>
      <w:numFmt w:val="bullet"/>
      <w:lvlText w:val="•"/>
      <w:lvlJc w:val="left"/>
      <w:pPr>
        <w:tabs>
          <w:tab w:val="num" w:pos="2880"/>
        </w:tabs>
        <w:ind w:left="2880" w:hanging="360"/>
      </w:pPr>
      <w:rPr>
        <w:rFonts w:ascii="Arial" w:hAnsi="Arial" w:hint="default"/>
      </w:rPr>
    </w:lvl>
    <w:lvl w:ilvl="4" w:tplc="65A02134" w:tentative="1">
      <w:start w:val="1"/>
      <w:numFmt w:val="bullet"/>
      <w:lvlText w:val="•"/>
      <w:lvlJc w:val="left"/>
      <w:pPr>
        <w:tabs>
          <w:tab w:val="num" w:pos="3600"/>
        </w:tabs>
        <w:ind w:left="3600" w:hanging="360"/>
      </w:pPr>
      <w:rPr>
        <w:rFonts w:ascii="Arial" w:hAnsi="Arial" w:hint="default"/>
      </w:rPr>
    </w:lvl>
    <w:lvl w:ilvl="5" w:tplc="44F6F4C8" w:tentative="1">
      <w:start w:val="1"/>
      <w:numFmt w:val="bullet"/>
      <w:lvlText w:val="•"/>
      <w:lvlJc w:val="left"/>
      <w:pPr>
        <w:tabs>
          <w:tab w:val="num" w:pos="4320"/>
        </w:tabs>
        <w:ind w:left="4320" w:hanging="360"/>
      </w:pPr>
      <w:rPr>
        <w:rFonts w:ascii="Arial" w:hAnsi="Arial" w:hint="default"/>
      </w:rPr>
    </w:lvl>
    <w:lvl w:ilvl="6" w:tplc="218C5980" w:tentative="1">
      <w:start w:val="1"/>
      <w:numFmt w:val="bullet"/>
      <w:lvlText w:val="•"/>
      <w:lvlJc w:val="left"/>
      <w:pPr>
        <w:tabs>
          <w:tab w:val="num" w:pos="5040"/>
        </w:tabs>
        <w:ind w:left="5040" w:hanging="360"/>
      </w:pPr>
      <w:rPr>
        <w:rFonts w:ascii="Arial" w:hAnsi="Arial" w:hint="default"/>
      </w:rPr>
    </w:lvl>
    <w:lvl w:ilvl="7" w:tplc="0DB2D53C" w:tentative="1">
      <w:start w:val="1"/>
      <w:numFmt w:val="bullet"/>
      <w:lvlText w:val="•"/>
      <w:lvlJc w:val="left"/>
      <w:pPr>
        <w:tabs>
          <w:tab w:val="num" w:pos="5760"/>
        </w:tabs>
        <w:ind w:left="5760" w:hanging="360"/>
      </w:pPr>
      <w:rPr>
        <w:rFonts w:ascii="Arial" w:hAnsi="Arial" w:hint="default"/>
      </w:rPr>
    </w:lvl>
    <w:lvl w:ilvl="8" w:tplc="FB0816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593FF8"/>
    <w:multiLevelType w:val="multilevel"/>
    <w:tmpl w:val="C132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656023">
    <w:abstractNumId w:val="30"/>
  </w:num>
  <w:num w:numId="2" w16cid:durableId="1617715829">
    <w:abstractNumId w:val="32"/>
  </w:num>
  <w:num w:numId="3" w16cid:durableId="521211804">
    <w:abstractNumId w:val="27"/>
  </w:num>
  <w:num w:numId="4" w16cid:durableId="995451356">
    <w:abstractNumId w:val="35"/>
  </w:num>
  <w:num w:numId="5" w16cid:durableId="1127429799">
    <w:abstractNumId w:val="6"/>
  </w:num>
  <w:num w:numId="6" w16cid:durableId="924000580">
    <w:abstractNumId w:val="26"/>
  </w:num>
  <w:num w:numId="7" w16cid:durableId="996569567">
    <w:abstractNumId w:val="31"/>
  </w:num>
  <w:num w:numId="8" w16cid:durableId="512500569">
    <w:abstractNumId w:val="16"/>
  </w:num>
  <w:num w:numId="9" w16cid:durableId="431125286">
    <w:abstractNumId w:val="19"/>
  </w:num>
  <w:num w:numId="10" w16cid:durableId="581258126">
    <w:abstractNumId w:val="23"/>
  </w:num>
  <w:num w:numId="11" w16cid:durableId="300115903">
    <w:abstractNumId w:val="17"/>
  </w:num>
  <w:num w:numId="12" w16cid:durableId="1098646209">
    <w:abstractNumId w:val="3"/>
  </w:num>
  <w:num w:numId="13" w16cid:durableId="132218114">
    <w:abstractNumId w:val="28"/>
  </w:num>
  <w:num w:numId="14" w16cid:durableId="236594481">
    <w:abstractNumId w:val="5"/>
  </w:num>
  <w:num w:numId="15" w16cid:durableId="1209300339">
    <w:abstractNumId w:val="34"/>
  </w:num>
  <w:num w:numId="16" w16cid:durableId="1458647900">
    <w:abstractNumId w:val="11"/>
  </w:num>
  <w:num w:numId="17" w16cid:durableId="2003896480">
    <w:abstractNumId w:val="12"/>
  </w:num>
  <w:num w:numId="18" w16cid:durableId="1768773865">
    <w:abstractNumId w:val="10"/>
  </w:num>
  <w:num w:numId="19" w16cid:durableId="2095857621">
    <w:abstractNumId w:val="4"/>
  </w:num>
  <w:num w:numId="20" w16cid:durableId="2085641117">
    <w:abstractNumId w:val="7"/>
  </w:num>
  <w:num w:numId="21" w16cid:durableId="1407457091">
    <w:abstractNumId w:val="24"/>
  </w:num>
  <w:num w:numId="22" w16cid:durableId="1711035410">
    <w:abstractNumId w:val="13"/>
  </w:num>
  <w:num w:numId="23" w16cid:durableId="621964318">
    <w:abstractNumId w:val="0"/>
  </w:num>
  <w:num w:numId="24" w16cid:durableId="846214111">
    <w:abstractNumId w:val="2"/>
  </w:num>
  <w:num w:numId="25" w16cid:durableId="549726410">
    <w:abstractNumId w:val="14"/>
  </w:num>
  <w:num w:numId="26" w16cid:durableId="789134114">
    <w:abstractNumId w:val="18"/>
  </w:num>
  <w:num w:numId="27" w16cid:durableId="1395467510">
    <w:abstractNumId w:val="21"/>
  </w:num>
  <w:num w:numId="28" w16cid:durableId="775297902">
    <w:abstractNumId w:val="15"/>
  </w:num>
  <w:num w:numId="29" w16cid:durableId="986008681">
    <w:abstractNumId w:val="36"/>
  </w:num>
  <w:num w:numId="30" w16cid:durableId="1867406802">
    <w:abstractNumId w:val="9"/>
  </w:num>
  <w:num w:numId="31" w16cid:durableId="2136412727">
    <w:abstractNumId w:val="20"/>
  </w:num>
  <w:num w:numId="32" w16cid:durableId="745305292">
    <w:abstractNumId w:val="33"/>
  </w:num>
  <w:num w:numId="33" w16cid:durableId="175269714">
    <w:abstractNumId w:val="8"/>
  </w:num>
  <w:num w:numId="34" w16cid:durableId="1559587025">
    <w:abstractNumId w:val="39"/>
  </w:num>
  <w:num w:numId="35" w16cid:durableId="1044138889">
    <w:abstractNumId w:val="29"/>
  </w:num>
  <w:num w:numId="36" w16cid:durableId="1910577778">
    <w:abstractNumId w:val="37"/>
  </w:num>
  <w:num w:numId="37" w16cid:durableId="1205828411">
    <w:abstractNumId w:val="22"/>
  </w:num>
  <w:num w:numId="38" w16cid:durableId="209999287">
    <w:abstractNumId w:val="25"/>
  </w:num>
  <w:num w:numId="39" w16cid:durableId="995845334">
    <w:abstractNumId w:val="38"/>
  </w:num>
  <w:num w:numId="40" w16cid:durableId="172059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53779"/>
    <w:rsid w:val="00170770"/>
    <w:rsid w:val="00276FFC"/>
    <w:rsid w:val="00294BA8"/>
    <w:rsid w:val="003C58DE"/>
    <w:rsid w:val="0044741F"/>
    <w:rsid w:val="004B0873"/>
    <w:rsid w:val="00725FEE"/>
    <w:rsid w:val="009519B3"/>
    <w:rsid w:val="009B2BD1"/>
    <w:rsid w:val="00B067D1"/>
    <w:rsid w:val="00B76B6F"/>
    <w:rsid w:val="00CB2753"/>
    <w:rsid w:val="00E31A52"/>
    <w:rsid w:val="00F66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NormalWeb">
    <w:name w:val="Normal (Web)"/>
    <w:basedOn w:val="Normal"/>
    <w:uiPriority w:val="99"/>
    <w:semiHidden/>
    <w:unhideWhenUsed/>
    <w:rsid w:val="00CB275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76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32337">
      <w:bodyDiv w:val="1"/>
      <w:marLeft w:val="0"/>
      <w:marRight w:val="0"/>
      <w:marTop w:val="0"/>
      <w:marBottom w:val="0"/>
      <w:divBdr>
        <w:top w:val="none" w:sz="0" w:space="0" w:color="auto"/>
        <w:left w:val="none" w:sz="0" w:space="0" w:color="auto"/>
        <w:bottom w:val="none" w:sz="0" w:space="0" w:color="auto"/>
        <w:right w:val="none" w:sz="0" w:space="0" w:color="auto"/>
      </w:divBdr>
    </w:div>
    <w:div w:id="118961499">
      <w:bodyDiv w:val="1"/>
      <w:marLeft w:val="0"/>
      <w:marRight w:val="0"/>
      <w:marTop w:val="0"/>
      <w:marBottom w:val="0"/>
      <w:divBdr>
        <w:top w:val="none" w:sz="0" w:space="0" w:color="auto"/>
        <w:left w:val="none" w:sz="0" w:space="0" w:color="auto"/>
        <w:bottom w:val="none" w:sz="0" w:space="0" w:color="auto"/>
        <w:right w:val="none" w:sz="0" w:space="0" w:color="auto"/>
      </w:divBdr>
    </w:div>
    <w:div w:id="200628519">
      <w:bodyDiv w:val="1"/>
      <w:marLeft w:val="0"/>
      <w:marRight w:val="0"/>
      <w:marTop w:val="0"/>
      <w:marBottom w:val="0"/>
      <w:divBdr>
        <w:top w:val="none" w:sz="0" w:space="0" w:color="auto"/>
        <w:left w:val="none" w:sz="0" w:space="0" w:color="auto"/>
        <w:bottom w:val="none" w:sz="0" w:space="0" w:color="auto"/>
        <w:right w:val="none" w:sz="0" w:space="0" w:color="auto"/>
      </w:divBdr>
    </w:div>
    <w:div w:id="261768019">
      <w:bodyDiv w:val="1"/>
      <w:marLeft w:val="0"/>
      <w:marRight w:val="0"/>
      <w:marTop w:val="0"/>
      <w:marBottom w:val="0"/>
      <w:divBdr>
        <w:top w:val="none" w:sz="0" w:space="0" w:color="auto"/>
        <w:left w:val="none" w:sz="0" w:space="0" w:color="auto"/>
        <w:bottom w:val="none" w:sz="0" w:space="0" w:color="auto"/>
        <w:right w:val="none" w:sz="0" w:space="0" w:color="auto"/>
      </w:divBdr>
    </w:div>
    <w:div w:id="340818019">
      <w:bodyDiv w:val="1"/>
      <w:marLeft w:val="0"/>
      <w:marRight w:val="0"/>
      <w:marTop w:val="0"/>
      <w:marBottom w:val="0"/>
      <w:divBdr>
        <w:top w:val="none" w:sz="0" w:space="0" w:color="auto"/>
        <w:left w:val="none" w:sz="0" w:space="0" w:color="auto"/>
        <w:bottom w:val="none" w:sz="0" w:space="0" w:color="auto"/>
        <w:right w:val="none" w:sz="0" w:space="0" w:color="auto"/>
      </w:divBdr>
    </w:div>
    <w:div w:id="387266235">
      <w:bodyDiv w:val="1"/>
      <w:marLeft w:val="0"/>
      <w:marRight w:val="0"/>
      <w:marTop w:val="0"/>
      <w:marBottom w:val="0"/>
      <w:divBdr>
        <w:top w:val="none" w:sz="0" w:space="0" w:color="auto"/>
        <w:left w:val="none" w:sz="0" w:space="0" w:color="auto"/>
        <w:bottom w:val="none" w:sz="0" w:space="0" w:color="auto"/>
        <w:right w:val="none" w:sz="0" w:space="0" w:color="auto"/>
      </w:divBdr>
    </w:div>
    <w:div w:id="430245431">
      <w:bodyDiv w:val="1"/>
      <w:marLeft w:val="0"/>
      <w:marRight w:val="0"/>
      <w:marTop w:val="0"/>
      <w:marBottom w:val="0"/>
      <w:divBdr>
        <w:top w:val="none" w:sz="0" w:space="0" w:color="auto"/>
        <w:left w:val="none" w:sz="0" w:space="0" w:color="auto"/>
        <w:bottom w:val="none" w:sz="0" w:space="0" w:color="auto"/>
        <w:right w:val="none" w:sz="0" w:space="0" w:color="auto"/>
      </w:divBdr>
    </w:div>
    <w:div w:id="531580276">
      <w:bodyDiv w:val="1"/>
      <w:marLeft w:val="0"/>
      <w:marRight w:val="0"/>
      <w:marTop w:val="0"/>
      <w:marBottom w:val="0"/>
      <w:divBdr>
        <w:top w:val="none" w:sz="0" w:space="0" w:color="auto"/>
        <w:left w:val="none" w:sz="0" w:space="0" w:color="auto"/>
        <w:bottom w:val="none" w:sz="0" w:space="0" w:color="auto"/>
        <w:right w:val="none" w:sz="0" w:space="0" w:color="auto"/>
      </w:divBdr>
    </w:div>
    <w:div w:id="564217516">
      <w:bodyDiv w:val="1"/>
      <w:marLeft w:val="0"/>
      <w:marRight w:val="0"/>
      <w:marTop w:val="0"/>
      <w:marBottom w:val="0"/>
      <w:divBdr>
        <w:top w:val="none" w:sz="0" w:space="0" w:color="auto"/>
        <w:left w:val="none" w:sz="0" w:space="0" w:color="auto"/>
        <w:bottom w:val="none" w:sz="0" w:space="0" w:color="auto"/>
        <w:right w:val="none" w:sz="0" w:space="0" w:color="auto"/>
      </w:divBdr>
    </w:div>
    <w:div w:id="664819221">
      <w:bodyDiv w:val="1"/>
      <w:marLeft w:val="0"/>
      <w:marRight w:val="0"/>
      <w:marTop w:val="0"/>
      <w:marBottom w:val="0"/>
      <w:divBdr>
        <w:top w:val="none" w:sz="0" w:space="0" w:color="auto"/>
        <w:left w:val="none" w:sz="0" w:space="0" w:color="auto"/>
        <w:bottom w:val="none" w:sz="0" w:space="0" w:color="auto"/>
        <w:right w:val="none" w:sz="0" w:space="0" w:color="auto"/>
      </w:divBdr>
    </w:div>
    <w:div w:id="745296805">
      <w:bodyDiv w:val="1"/>
      <w:marLeft w:val="0"/>
      <w:marRight w:val="0"/>
      <w:marTop w:val="0"/>
      <w:marBottom w:val="0"/>
      <w:divBdr>
        <w:top w:val="none" w:sz="0" w:space="0" w:color="auto"/>
        <w:left w:val="none" w:sz="0" w:space="0" w:color="auto"/>
        <w:bottom w:val="none" w:sz="0" w:space="0" w:color="auto"/>
        <w:right w:val="none" w:sz="0" w:space="0" w:color="auto"/>
      </w:divBdr>
    </w:div>
    <w:div w:id="789475705">
      <w:bodyDiv w:val="1"/>
      <w:marLeft w:val="0"/>
      <w:marRight w:val="0"/>
      <w:marTop w:val="0"/>
      <w:marBottom w:val="0"/>
      <w:divBdr>
        <w:top w:val="none" w:sz="0" w:space="0" w:color="auto"/>
        <w:left w:val="none" w:sz="0" w:space="0" w:color="auto"/>
        <w:bottom w:val="none" w:sz="0" w:space="0" w:color="auto"/>
        <w:right w:val="none" w:sz="0" w:space="0" w:color="auto"/>
      </w:divBdr>
    </w:div>
    <w:div w:id="890310548">
      <w:bodyDiv w:val="1"/>
      <w:marLeft w:val="0"/>
      <w:marRight w:val="0"/>
      <w:marTop w:val="0"/>
      <w:marBottom w:val="0"/>
      <w:divBdr>
        <w:top w:val="none" w:sz="0" w:space="0" w:color="auto"/>
        <w:left w:val="none" w:sz="0" w:space="0" w:color="auto"/>
        <w:bottom w:val="none" w:sz="0" w:space="0" w:color="auto"/>
        <w:right w:val="none" w:sz="0" w:space="0" w:color="auto"/>
      </w:divBdr>
    </w:div>
    <w:div w:id="1339507794">
      <w:bodyDiv w:val="1"/>
      <w:marLeft w:val="0"/>
      <w:marRight w:val="0"/>
      <w:marTop w:val="0"/>
      <w:marBottom w:val="0"/>
      <w:divBdr>
        <w:top w:val="none" w:sz="0" w:space="0" w:color="auto"/>
        <w:left w:val="none" w:sz="0" w:space="0" w:color="auto"/>
        <w:bottom w:val="none" w:sz="0" w:space="0" w:color="auto"/>
        <w:right w:val="none" w:sz="0" w:space="0" w:color="auto"/>
      </w:divBdr>
    </w:div>
    <w:div w:id="1360010574">
      <w:bodyDiv w:val="1"/>
      <w:marLeft w:val="0"/>
      <w:marRight w:val="0"/>
      <w:marTop w:val="0"/>
      <w:marBottom w:val="0"/>
      <w:divBdr>
        <w:top w:val="none" w:sz="0" w:space="0" w:color="auto"/>
        <w:left w:val="none" w:sz="0" w:space="0" w:color="auto"/>
        <w:bottom w:val="none" w:sz="0" w:space="0" w:color="auto"/>
        <w:right w:val="none" w:sz="0" w:space="0" w:color="auto"/>
      </w:divBdr>
    </w:div>
    <w:div w:id="1411077029">
      <w:bodyDiv w:val="1"/>
      <w:marLeft w:val="0"/>
      <w:marRight w:val="0"/>
      <w:marTop w:val="0"/>
      <w:marBottom w:val="0"/>
      <w:divBdr>
        <w:top w:val="none" w:sz="0" w:space="0" w:color="auto"/>
        <w:left w:val="none" w:sz="0" w:space="0" w:color="auto"/>
        <w:bottom w:val="none" w:sz="0" w:space="0" w:color="auto"/>
        <w:right w:val="none" w:sz="0" w:space="0" w:color="auto"/>
      </w:divBdr>
    </w:div>
    <w:div w:id="1516647416">
      <w:bodyDiv w:val="1"/>
      <w:marLeft w:val="0"/>
      <w:marRight w:val="0"/>
      <w:marTop w:val="0"/>
      <w:marBottom w:val="0"/>
      <w:divBdr>
        <w:top w:val="none" w:sz="0" w:space="0" w:color="auto"/>
        <w:left w:val="none" w:sz="0" w:space="0" w:color="auto"/>
        <w:bottom w:val="none" w:sz="0" w:space="0" w:color="auto"/>
        <w:right w:val="none" w:sz="0" w:space="0" w:color="auto"/>
      </w:divBdr>
      <w:divsChild>
        <w:div w:id="2135707612">
          <w:marLeft w:val="446"/>
          <w:marRight w:val="0"/>
          <w:marTop w:val="0"/>
          <w:marBottom w:val="0"/>
          <w:divBdr>
            <w:top w:val="none" w:sz="0" w:space="0" w:color="auto"/>
            <w:left w:val="none" w:sz="0" w:space="0" w:color="auto"/>
            <w:bottom w:val="none" w:sz="0" w:space="0" w:color="auto"/>
            <w:right w:val="none" w:sz="0" w:space="0" w:color="auto"/>
          </w:divBdr>
        </w:div>
      </w:divsChild>
    </w:div>
    <w:div w:id="1824739649">
      <w:bodyDiv w:val="1"/>
      <w:marLeft w:val="0"/>
      <w:marRight w:val="0"/>
      <w:marTop w:val="0"/>
      <w:marBottom w:val="0"/>
      <w:divBdr>
        <w:top w:val="none" w:sz="0" w:space="0" w:color="auto"/>
        <w:left w:val="none" w:sz="0" w:space="0" w:color="auto"/>
        <w:bottom w:val="none" w:sz="0" w:space="0" w:color="auto"/>
        <w:right w:val="none" w:sz="0" w:space="0" w:color="auto"/>
      </w:divBdr>
    </w:div>
    <w:div w:id="1838879627">
      <w:bodyDiv w:val="1"/>
      <w:marLeft w:val="0"/>
      <w:marRight w:val="0"/>
      <w:marTop w:val="0"/>
      <w:marBottom w:val="0"/>
      <w:divBdr>
        <w:top w:val="none" w:sz="0" w:space="0" w:color="auto"/>
        <w:left w:val="none" w:sz="0" w:space="0" w:color="auto"/>
        <w:bottom w:val="none" w:sz="0" w:space="0" w:color="auto"/>
        <w:right w:val="none" w:sz="0" w:space="0" w:color="auto"/>
      </w:divBdr>
    </w:div>
    <w:div w:id="1900091793">
      <w:bodyDiv w:val="1"/>
      <w:marLeft w:val="0"/>
      <w:marRight w:val="0"/>
      <w:marTop w:val="0"/>
      <w:marBottom w:val="0"/>
      <w:divBdr>
        <w:top w:val="none" w:sz="0" w:space="0" w:color="auto"/>
        <w:left w:val="none" w:sz="0" w:space="0" w:color="auto"/>
        <w:bottom w:val="none" w:sz="0" w:space="0" w:color="auto"/>
        <w:right w:val="none" w:sz="0" w:space="0" w:color="auto"/>
      </w:divBdr>
    </w:div>
    <w:div w:id="1909875223">
      <w:bodyDiv w:val="1"/>
      <w:marLeft w:val="0"/>
      <w:marRight w:val="0"/>
      <w:marTop w:val="0"/>
      <w:marBottom w:val="0"/>
      <w:divBdr>
        <w:top w:val="none" w:sz="0" w:space="0" w:color="auto"/>
        <w:left w:val="none" w:sz="0" w:space="0" w:color="auto"/>
        <w:bottom w:val="none" w:sz="0" w:space="0" w:color="auto"/>
        <w:right w:val="none" w:sz="0" w:space="0" w:color="auto"/>
      </w:divBdr>
    </w:div>
    <w:div w:id="2014070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3196</Words>
  <Characters>20618</Characters>
  <Application>Microsoft Office Word</Application>
  <DocSecurity>0</DocSecurity>
  <Lines>736</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 Bajpai - 700791</dc:creator>
  <cp:lastModifiedBy>Sowmya Kayapati</cp:lastModifiedBy>
  <cp:revision>2</cp:revision>
  <dcterms:created xsi:type="dcterms:W3CDTF">2025-03-20T04:25:00Z</dcterms:created>
  <dcterms:modified xsi:type="dcterms:W3CDTF">2025-03-20T04:25:00Z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