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A503" w14:textId="616AFCFE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2. The online hotel room booking website allows users to search for hotels based on destination,</w:t>
      </w:r>
      <w:r>
        <w:rPr>
          <w:rFonts w:ascii="Times New Roman" w:hAnsi="Times New Roman" w:cs="Times New Roman"/>
          <w:b/>
          <w:bCs/>
        </w:rPr>
        <w:t xml:space="preserve"> </w:t>
      </w:r>
      <w:r w:rsidRPr="007D762D">
        <w:rPr>
          <w:rFonts w:ascii="Times New Roman" w:hAnsi="Times New Roman" w:cs="Times New Roman"/>
          <w:b/>
          <w:bCs/>
        </w:rPr>
        <w:t>dates, and number of guests, offering detailed listings with room options, prices, amenities,</w:t>
      </w:r>
      <w:r>
        <w:rPr>
          <w:rFonts w:ascii="Times New Roman" w:hAnsi="Times New Roman" w:cs="Times New Roman"/>
          <w:b/>
          <w:bCs/>
        </w:rPr>
        <w:t xml:space="preserve"> </w:t>
      </w:r>
      <w:r w:rsidRPr="007D762D">
        <w:rPr>
          <w:rFonts w:ascii="Times New Roman" w:hAnsi="Times New Roman" w:cs="Times New Roman"/>
          <w:b/>
          <w:bCs/>
        </w:rPr>
        <w:t>and reviews. Users can create accounts, log in, and manage their bookings through a user-friendly dashboard. The booking process includes checking room availability, filling out a</w:t>
      </w:r>
      <w:r>
        <w:rPr>
          <w:rFonts w:ascii="Times New Roman" w:hAnsi="Times New Roman" w:cs="Times New Roman"/>
          <w:b/>
          <w:bCs/>
        </w:rPr>
        <w:t xml:space="preserve"> </w:t>
      </w:r>
      <w:r w:rsidRPr="007D762D">
        <w:rPr>
          <w:rFonts w:ascii="Times New Roman" w:hAnsi="Times New Roman" w:cs="Times New Roman"/>
          <w:b/>
          <w:bCs/>
        </w:rPr>
        <w:t>booking form, and completing secure payments via an integrated payment gateway. Post-</w:t>
      </w:r>
      <w:r>
        <w:rPr>
          <w:rFonts w:ascii="Times New Roman" w:hAnsi="Times New Roman" w:cs="Times New Roman"/>
          <w:b/>
          <w:bCs/>
        </w:rPr>
        <w:t xml:space="preserve"> </w:t>
      </w:r>
      <w:r w:rsidRPr="007D762D">
        <w:rPr>
          <w:rFonts w:ascii="Times New Roman" w:hAnsi="Times New Roman" w:cs="Times New Roman"/>
          <w:b/>
          <w:bCs/>
        </w:rPr>
        <w:t>booking, users receive confirmation emails and can leave reviews and ratings. Admins</w:t>
      </w:r>
      <w:r>
        <w:rPr>
          <w:rFonts w:ascii="Times New Roman" w:hAnsi="Times New Roman" w:cs="Times New Roman"/>
          <w:b/>
          <w:bCs/>
        </w:rPr>
        <w:t xml:space="preserve"> </w:t>
      </w:r>
      <w:r w:rsidRPr="007D762D">
        <w:rPr>
          <w:rFonts w:ascii="Times New Roman" w:hAnsi="Times New Roman" w:cs="Times New Roman"/>
          <w:b/>
          <w:bCs/>
        </w:rPr>
        <w:t>manage hotel listings, room availability, and user accounts through a dedicated admin panel.</w:t>
      </w:r>
      <w:r>
        <w:rPr>
          <w:rFonts w:ascii="Times New Roman" w:hAnsi="Times New Roman" w:cs="Times New Roman"/>
          <w:b/>
          <w:bCs/>
        </w:rPr>
        <w:t xml:space="preserve"> </w:t>
      </w:r>
      <w:r w:rsidRPr="007D762D">
        <w:rPr>
          <w:rFonts w:ascii="Times New Roman" w:hAnsi="Times New Roman" w:cs="Times New Roman"/>
          <w:b/>
          <w:bCs/>
        </w:rPr>
        <w:t>The website is fully responsive, ensuring seamless access on all devices.</w:t>
      </w:r>
    </w:p>
    <w:p w14:paraId="0FC141AE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Functionalities:</w:t>
      </w:r>
    </w:p>
    <w:p w14:paraId="04015EAC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Users.</w:t>
      </w:r>
    </w:p>
    <w:p w14:paraId="43999146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1. Users can register at the hotel and then they can view or modify their profile.</w:t>
      </w:r>
    </w:p>
    <w:p w14:paraId="75670B62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2. Users can book a room on any specific date.</w:t>
      </w:r>
    </w:p>
    <w:p w14:paraId="0D2CB075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3. Users can view all their booking history at the hotel.</w:t>
      </w:r>
    </w:p>
    <w:p w14:paraId="067A23BE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4. Users can change the booking at any time 3 days before the arrival date.</w:t>
      </w:r>
    </w:p>
    <w:p w14:paraId="16B9DC16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5. Users can cancel the booking at any time 3 days before the arrival date.</w:t>
      </w:r>
    </w:p>
    <w:p w14:paraId="733CE3F9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6. Users can check the room availability at the hotel before they book a room.</w:t>
      </w:r>
    </w:p>
    <w:p w14:paraId="0202B934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Administrator</w:t>
      </w:r>
    </w:p>
    <w:p w14:paraId="3D87A92D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7. Administrators can change the quantity and price of all four types of rooms.</w:t>
      </w:r>
    </w:p>
    <w:p w14:paraId="1872006A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8. Administrators can change any specific booking details.</w:t>
      </w:r>
    </w:p>
    <w:p w14:paraId="68869D8D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9. Administrators can cancel any specific booking.</w:t>
      </w:r>
    </w:p>
    <w:p w14:paraId="41CAAE00" w14:textId="0A85AF1F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>10. Administrators can modify the details of static pages including room information, about us</w:t>
      </w:r>
      <w:r>
        <w:rPr>
          <w:rFonts w:ascii="Times New Roman" w:hAnsi="Times New Roman" w:cs="Times New Roman"/>
          <w:b/>
          <w:bCs/>
        </w:rPr>
        <w:t xml:space="preserve"> </w:t>
      </w:r>
      <w:r w:rsidRPr="007D762D">
        <w:rPr>
          <w:rFonts w:ascii="Times New Roman" w:hAnsi="Times New Roman" w:cs="Times New Roman"/>
          <w:b/>
          <w:bCs/>
        </w:rPr>
        <w:t>information, contact us information, customer service Q&amp;A details, local travel and shipping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7D762D">
        <w:rPr>
          <w:rFonts w:ascii="Times New Roman" w:hAnsi="Times New Roman" w:cs="Times New Roman"/>
          <w:b/>
          <w:bCs/>
        </w:rPr>
        <w:t>guide, and privacy policy after login.</w:t>
      </w:r>
    </w:p>
    <w:p w14:paraId="0881C9A3" w14:textId="5BB1CCCC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t xml:space="preserve">11. It should also contain a basic room type introduction, contact information, customer </w:t>
      </w:r>
      <w:proofErr w:type="spellStart"/>
      <w:r w:rsidRPr="007D762D">
        <w:rPr>
          <w:rFonts w:ascii="Times New Roman" w:hAnsi="Times New Roman" w:cs="Times New Roman"/>
          <w:b/>
          <w:bCs/>
        </w:rPr>
        <w:t>serviceQ&amp;A</w:t>
      </w:r>
      <w:proofErr w:type="spellEnd"/>
      <w:r w:rsidRPr="007D762D">
        <w:rPr>
          <w:rFonts w:ascii="Times New Roman" w:hAnsi="Times New Roman" w:cs="Times New Roman"/>
          <w:b/>
          <w:bCs/>
        </w:rPr>
        <w:t>, local travel and shipping guide, and a privacy policy</w:t>
      </w:r>
    </w:p>
    <w:p w14:paraId="5F6981D0" w14:textId="77777777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F6CE0C9" w14:textId="6AF429F6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SAMPLE CODE</w:t>
      </w:r>
    </w:p>
    <w:p w14:paraId="6FD95755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>&lt;!DOCTYPE html&gt;</w:t>
      </w:r>
    </w:p>
    <w:p w14:paraId="7FF85AC6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>&lt;html&gt;</w:t>
      </w:r>
    </w:p>
    <w:p w14:paraId="75BF6AB8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>&lt;head&gt;</w:t>
      </w:r>
    </w:p>
    <w:p w14:paraId="4B6DFA5F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&lt;title&gt;Hotel Booking&lt;/title&gt;</w:t>
      </w:r>
    </w:p>
    <w:p w14:paraId="552AED25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>&lt;/head&gt;</w:t>
      </w:r>
    </w:p>
    <w:p w14:paraId="6AD88E17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>&lt;body&gt;</w:t>
      </w:r>
    </w:p>
    <w:p w14:paraId="12CC226A" w14:textId="47DEFDDB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&lt;h1&gt;Seaside Hotel&lt;/h1&gt;</w:t>
      </w:r>
    </w:p>
    <w:p w14:paraId="3C50EDA9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&lt;h2&gt;Search Rooms&lt;/h2&gt;</w:t>
      </w:r>
    </w:p>
    <w:p w14:paraId="07BA4C3B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&lt;label&gt;Check-in: &lt;input type="date" id="</w:t>
      </w:r>
      <w:proofErr w:type="spellStart"/>
      <w:r w:rsidRPr="007D762D">
        <w:rPr>
          <w:rFonts w:ascii="Times New Roman" w:hAnsi="Times New Roman" w:cs="Times New Roman"/>
        </w:rPr>
        <w:t>checkin</w:t>
      </w:r>
      <w:proofErr w:type="spellEnd"/>
      <w:r w:rsidRPr="007D762D">
        <w:rPr>
          <w:rFonts w:ascii="Times New Roman" w:hAnsi="Times New Roman" w:cs="Times New Roman"/>
        </w:rPr>
        <w:t>"&gt;&lt;/label&gt;</w:t>
      </w:r>
    </w:p>
    <w:p w14:paraId="110B3320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&lt;label&gt;Check-out: &lt;input type="date" id="checkout"&gt;&lt;/label&gt;</w:t>
      </w:r>
    </w:p>
    <w:p w14:paraId="3EFC8AFE" w14:textId="50BD9166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&lt;button onclick="</w:t>
      </w:r>
      <w:proofErr w:type="spellStart"/>
      <w:r w:rsidRPr="007D762D">
        <w:rPr>
          <w:rFonts w:ascii="Times New Roman" w:hAnsi="Times New Roman" w:cs="Times New Roman"/>
        </w:rPr>
        <w:t>searchRooms</w:t>
      </w:r>
      <w:proofErr w:type="spellEnd"/>
      <w:r w:rsidRPr="007D762D">
        <w:rPr>
          <w:rFonts w:ascii="Times New Roman" w:hAnsi="Times New Roman" w:cs="Times New Roman"/>
        </w:rPr>
        <w:t>()"&gt;Search&lt;/button&gt;</w:t>
      </w:r>
    </w:p>
    <w:p w14:paraId="691FF311" w14:textId="137FE3E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&lt;div id="results"&gt;&lt;/div&gt;</w:t>
      </w:r>
    </w:p>
    <w:p w14:paraId="09BCB09D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&lt;script&gt;</w:t>
      </w:r>
    </w:p>
    <w:p w14:paraId="26D03DEB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</w:t>
      </w:r>
      <w:proofErr w:type="spellStart"/>
      <w:r w:rsidRPr="007D762D">
        <w:rPr>
          <w:rFonts w:ascii="Times New Roman" w:hAnsi="Times New Roman" w:cs="Times New Roman"/>
        </w:rPr>
        <w:t>const</w:t>
      </w:r>
      <w:proofErr w:type="spellEnd"/>
      <w:r w:rsidRPr="007D762D">
        <w:rPr>
          <w:rFonts w:ascii="Times New Roman" w:hAnsi="Times New Roman" w:cs="Times New Roman"/>
        </w:rPr>
        <w:t xml:space="preserve"> rooms = [</w:t>
      </w:r>
    </w:p>
    <w:p w14:paraId="1DE433C5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</w:t>
      </w:r>
      <w:proofErr w:type="gramStart"/>
      <w:r w:rsidRPr="007D762D">
        <w:rPr>
          <w:rFonts w:ascii="Times New Roman" w:hAnsi="Times New Roman" w:cs="Times New Roman"/>
        </w:rPr>
        <w:t>{ type</w:t>
      </w:r>
      <w:proofErr w:type="gramEnd"/>
      <w:r w:rsidRPr="007D762D">
        <w:rPr>
          <w:rFonts w:ascii="Times New Roman" w:hAnsi="Times New Roman" w:cs="Times New Roman"/>
        </w:rPr>
        <w:t xml:space="preserve">: "Standard", price: </w:t>
      </w:r>
      <w:proofErr w:type="gramStart"/>
      <w:r w:rsidRPr="007D762D">
        <w:rPr>
          <w:rFonts w:ascii="Times New Roman" w:hAnsi="Times New Roman" w:cs="Times New Roman"/>
        </w:rPr>
        <w:t>2500 }</w:t>
      </w:r>
      <w:proofErr w:type="gramEnd"/>
      <w:r w:rsidRPr="007D762D">
        <w:rPr>
          <w:rFonts w:ascii="Times New Roman" w:hAnsi="Times New Roman" w:cs="Times New Roman"/>
        </w:rPr>
        <w:t>,</w:t>
      </w:r>
    </w:p>
    <w:p w14:paraId="56A2C669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</w:t>
      </w:r>
      <w:proofErr w:type="gramStart"/>
      <w:r w:rsidRPr="007D762D">
        <w:rPr>
          <w:rFonts w:ascii="Times New Roman" w:hAnsi="Times New Roman" w:cs="Times New Roman"/>
        </w:rPr>
        <w:t>{ type</w:t>
      </w:r>
      <w:proofErr w:type="gramEnd"/>
      <w:r w:rsidRPr="007D762D">
        <w:rPr>
          <w:rFonts w:ascii="Times New Roman" w:hAnsi="Times New Roman" w:cs="Times New Roman"/>
        </w:rPr>
        <w:t xml:space="preserve">: "Deluxe", price: </w:t>
      </w:r>
      <w:proofErr w:type="gramStart"/>
      <w:r w:rsidRPr="007D762D">
        <w:rPr>
          <w:rFonts w:ascii="Times New Roman" w:hAnsi="Times New Roman" w:cs="Times New Roman"/>
        </w:rPr>
        <w:t>4000 }</w:t>
      </w:r>
      <w:proofErr w:type="gramEnd"/>
      <w:r w:rsidRPr="007D762D">
        <w:rPr>
          <w:rFonts w:ascii="Times New Roman" w:hAnsi="Times New Roman" w:cs="Times New Roman"/>
        </w:rPr>
        <w:t>,</w:t>
      </w:r>
    </w:p>
    <w:p w14:paraId="3DA28CAD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</w:t>
      </w:r>
      <w:proofErr w:type="gramStart"/>
      <w:r w:rsidRPr="007D762D">
        <w:rPr>
          <w:rFonts w:ascii="Times New Roman" w:hAnsi="Times New Roman" w:cs="Times New Roman"/>
        </w:rPr>
        <w:t>{ type</w:t>
      </w:r>
      <w:proofErr w:type="gramEnd"/>
      <w:r w:rsidRPr="007D762D">
        <w:rPr>
          <w:rFonts w:ascii="Times New Roman" w:hAnsi="Times New Roman" w:cs="Times New Roman"/>
        </w:rPr>
        <w:t xml:space="preserve">: "Family", price: </w:t>
      </w:r>
      <w:proofErr w:type="gramStart"/>
      <w:r w:rsidRPr="007D762D">
        <w:rPr>
          <w:rFonts w:ascii="Times New Roman" w:hAnsi="Times New Roman" w:cs="Times New Roman"/>
        </w:rPr>
        <w:t>6000 }</w:t>
      </w:r>
      <w:proofErr w:type="gramEnd"/>
      <w:r w:rsidRPr="007D762D">
        <w:rPr>
          <w:rFonts w:ascii="Times New Roman" w:hAnsi="Times New Roman" w:cs="Times New Roman"/>
        </w:rPr>
        <w:t>,</w:t>
      </w:r>
    </w:p>
    <w:p w14:paraId="1FFB9D38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</w:t>
      </w:r>
      <w:proofErr w:type="gramStart"/>
      <w:r w:rsidRPr="007D762D">
        <w:rPr>
          <w:rFonts w:ascii="Times New Roman" w:hAnsi="Times New Roman" w:cs="Times New Roman"/>
        </w:rPr>
        <w:t>{ type</w:t>
      </w:r>
      <w:proofErr w:type="gramEnd"/>
      <w:r w:rsidRPr="007D762D">
        <w:rPr>
          <w:rFonts w:ascii="Times New Roman" w:hAnsi="Times New Roman" w:cs="Times New Roman"/>
        </w:rPr>
        <w:t xml:space="preserve">: "Suite", price: </w:t>
      </w:r>
      <w:proofErr w:type="gramStart"/>
      <w:r w:rsidRPr="007D762D">
        <w:rPr>
          <w:rFonts w:ascii="Times New Roman" w:hAnsi="Times New Roman" w:cs="Times New Roman"/>
        </w:rPr>
        <w:t>8500 }</w:t>
      </w:r>
      <w:proofErr w:type="gramEnd"/>
    </w:p>
    <w:p w14:paraId="18BF070C" w14:textId="2C56D356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];</w:t>
      </w:r>
    </w:p>
    <w:p w14:paraId="737E0A3C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7D762D">
        <w:rPr>
          <w:rFonts w:ascii="Times New Roman" w:hAnsi="Times New Roman" w:cs="Times New Roman"/>
        </w:rPr>
        <w:t>searchRooms</w:t>
      </w:r>
      <w:proofErr w:type="spellEnd"/>
      <w:r w:rsidRPr="007D762D">
        <w:rPr>
          <w:rFonts w:ascii="Times New Roman" w:hAnsi="Times New Roman" w:cs="Times New Roman"/>
        </w:rPr>
        <w:t>(</w:t>
      </w:r>
      <w:proofErr w:type="gramEnd"/>
      <w:r w:rsidRPr="007D762D">
        <w:rPr>
          <w:rFonts w:ascii="Times New Roman" w:hAnsi="Times New Roman" w:cs="Times New Roman"/>
        </w:rPr>
        <w:t>) {</w:t>
      </w:r>
    </w:p>
    <w:p w14:paraId="455B8673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</w:t>
      </w:r>
      <w:proofErr w:type="spellStart"/>
      <w:r w:rsidRPr="007D762D">
        <w:rPr>
          <w:rFonts w:ascii="Times New Roman" w:hAnsi="Times New Roman" w:cs="Times New Roman"/>
        </w:rPr>
        <w:t>const</w:t>
      </w:r>
      <w:proofErr w:type="spellEnd"/>
      <w:r w:rsidRPr="007D762D">
        <w:rPr>
          <w:rFonts w:ascii="Times New Roman" w:hAnsi="Times New Roman" w:cs="Times New Roman"/>
        </w:rPr>
        <w:t xml:space="preserve"> </w:t>
      </w:r>
      <w:proofErr w:type="spellStart"/>
      <w:r w:rsidRPr="007D762D">
        <w:rPr>
          <w:rFonts w:ascii="Times New Roman" w:hAnsi="Times New Roman" w:cs="Times New Roman"/>
        </w:rPr>
        <w:t>checkin</w:t>
      </w:r>
      <w:proofErr w:type="spellEnd"/>
      <w:r w:rsidRPr="007D76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762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762D">
        <w:rPr>
          <w:rFonts w:ascii="Times New Roman" w:hAnsi="Times New Roman" w:cs="Times New Roman"/>
        </w:rPr>
        <w:t>("</w:t>
      </w:r>
      <w:proofErr w:type="spellStart"/>
      <w:r w:rsidRPr="007D762D">
        <w:rPr>
          <w:rFonts w:ascii="Times New Roman" w:hAnsi="Times New Roman" w:cs="Times New Roman"/>
        </w:rPr>
        <w:t>checkin</w:t>
      </w:r>
      <w:proofErr w:type="spellEnd"/>
      <w:r w:rsidRPr="007D762D">
        <w:rPr>
          <w:rFonts w:ascii="Times New Roman" w:hAnsi="Times New Roman" w:cs="Times New Roman"/>
        </w:rPr>
        <w:t>").value;</w:t>
      </w:r>
    </w:p>
    <w:p w14:paraId="6341BDEC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</w:t>
      </w:r>
      <w:proofErr w:type="spellStart"/>
      <w:r w:rsidRPr="007D762D">
        <w:rPr>
          <w:rFonts w:ascii="Times New Roman" w:hAnsi="Times New Roman" w:cs="Times New Roman"/>
        </w:rPr>
        <w:t>const</w:t>
      </w:r>
      <w:proofErr w:type="spellEnd"/>
      <w:r w:rsidRPr="007D762D">
        <w:rPr>
          <w:rFonts w:ascii="Times New Roman" w:hAnsi="Times New Roman" w:cs="Times New Roman"/>
        </w:rPr>
        <w:t xml:space="preserve"> checkout = </w:t>
      </w:r>
      <w:proofErr w:type="spellStart"/>
      <w:proofErr w:type="gramStart"/>
      <w:r w:rsidRPr="007D762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762D">
        <w:rPr>
          <w:rFonts w:ascii="Times New Roman" w:hAnsi="Times New Roman" w:cs="Times New Roman"/>
        </w:rPr>
        <w:t>("checkout").value;</w:t>
      </w:r>
    </w:p>
    <w:p w14:paraId="6C1FDFE6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</w:t>
      </w:r>
      <w:proofErr w:type="spellStart"/>
      <w:r w:rsidRPr="007D762D">
        <w:rPr>
          <w:rFonts w:ascii="Times New Roman" w:hAnsi="Times New Roman" w:cs="Times New Roman"/>
        </w:rPr>
        <w:t>const</w:t>
      </w:r>
      <w:proofErr w:type="spellEnd"/>
      <w:r w:rsidRPr="007D762D">
        <w:rPr>
          <w:rFonts w:ascii="Times New Roman" w:hAnsi="Times New Roman" w:cs="Times New Roman"/>
        </w:rPr>
        <w:t xml:space="preserve"> results = </w:t>
      </w:r>
      <w:proofErr w:type="spellStart"/>
      <w:proofErr w:type="gramStart"/>
      <w:r w:rsidRPr="007D762D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D762D">
        <w:rPr>
          <w:rFonts w:ascii="Times New Roman" w:hAnsi="Times New Roman" w:cs="Times New Roman"/>
        </w:rPr>
        <w:t>("results");</w:t>
      </w:r>
    </w:p>
    <w:p w14:paraId="1DDD5A3E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</w:p>
    <w:p w14:paraId="4FDBAE5A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if </w:t>
      </w:r>
      <w:proofErr w:type="gramStart"/>
      <w:r w:rsidRPr="007D762D">
        <w:rPr>
          <w:rFonts w:ascii="Times New Roman" w:hAnsi="Times New Roman" w:cs="Times New Roman"/>
        </w:rPr>
        <w:t>(!</w:t>
      </w:r>
      <w:proofErr w:type="spellStart"/>
      <w:r w:rsidRPr="007D762D">
        <w:rPr>
          <w:rFonts w:ascii="Times New Roman" w:hAnsi="Times New Roman" w:cs="Times New Roman"/>
        </w:rPr>
        <w:t>checkin</w:t>
      </w:r>
      <w:proofErr w:type="spellEnd"/>
      <w:proofErr w:type="gramEnd"/>
      <w:r w:rsidRPr="007D762D">
        <w:rPr>
          <w:rFonts w:ascii="Times New Roman" w:hAnsi="Times New Roman" w:cs="Times New Roman"/>
        </w:rPr>
        <w:t xml:space="preserve"> |</w:t>
      </w:r>
      <w:proofErr w:type="gramStart"/>
      <w:r w:rsidRPr="007D762D">
        <w:rPr>
          <w:rFonts w:ascii="Times New Roman" w:hAnsi="Times New Roman" w:cs="Times New Roman"/>
        </w:rPr>
        <w:t>| !checkout</w:t>
      </w:r>
      <w:proofErr w:type="gramEnd"/>
      <w:r w:rsidRPr="007D762D">
        <w:rPr>
          <w:rFonts w:ascii="Times New Roman" w:hAnsi="Times New Roman" w:cs="Times New Roman"/>
        </w:rPr>
        <w:t xml:space="preserve"> || checkout &lt;= </w:t>
      </w:r>
      <w:proofErr w:type="spellStart"/>
      <w:r w:rsidRPr="007D762D">
        <w:rPr>
          <w:rFonts w:ascii="Times New Roman" w:hAnsi="Times New Roman" w:cs="Times New Roman"/>
        </w:rPr>
        <w:t>checkin</w:t>
      </w:r>
      <w:proofErr w:type="spellEnd"/>
      <w:r w:rsidRPr="007D762D">
        <w:rPr>
          <w:rFonts w:ascii="Times New Roman" w:hAnsi="Times New Roman" w:cs="Times New Roman"/>
        </w:rPr>
        <w:t>) {</w:t>
      </w:r>
    </w:p>
    <w:p w14:paraId="39BC8485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D762D">
        <w:rPr>
          <w:rFonts w:ascii="Times New Roman" w:hAnsi="Times New Roman" w:cs="Times New Roman"/>
        </w:rPr>
        <w:t>results.innerHTML</w:t>
      </w:r>
      <w:proofErr w:type="spellEnd"/>
      <w:proofErr w:type="gramEnd"/>
      <w:r w:rsidRPr="007D762D">
        <w:rPr>
          <w:rFonts w:ascii="Times New Roman" w:hAnsi="Times New Roman" w:cs="Times New Roman"/>
        </w:rPr>
        <w:t xml:space="preserve"> = "&lt;p&gt;Please enter valid </w:t>
      </w:r>
      <w:proofErr w:type="gramStart"/>
      <w:r w:rsidRPr="007D762D">
        <w:rPr>
          <w:rFonts w:ascii="Times New Roman" w:hAnsi="Times New Roman" w:cs="Times New Roman"/>
        </w:rPr>
        <w:t>dates.&lt;</w:t>
      </w:r>
      <w:proofErr w:type="gramEnd"/>
      <w:r w:rsidRPr="007D762D">
        <w:rPr>
          <w:rFonts w:ascii="Times New Roman" w:hAnsi="Times New Roman" w:cs="Times New Roman"/>
        </w:rPr>
        <w:t>/p&gt;";</w:t>
      </w:r>
    </w:p>
    <w:p w14:paraId="1034A348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  return;</w:t>
      </w:r>
    </w:p>
    <w:p w14:paraId="24AC7C95" w14:textId="19F6497C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}</w:t>
      </w:r>
    </w:p>
    <w:p w14:paraId="537EB4D9" w14:textId="186DD93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7D762D">
        <w:rPr>
          <w:rFonts w:ascii="Times New Roman" w:hAnsi="Times New Roman" w:cs="Times New Roman"/>
        </w:rPr>
        <w:t>results.innerHTML</w:t>
      </w:r>
      <w:proofErr w:type="spellEnd"/>
      <w:proofErr w:type="gramEnd"/>
      <w:r w:rsidRPr="007D762D">
        <w:rPr>
          <w:rFonts w:ascii="Times New Roman" w:hAnsi="Times New Roman" w:cs="Times New Roman"/>
        </w:rPr>
        <w:t xml:space="preserve"> = "&lt;h2&gt;Available Rooms&lt;/h2&gt;";</w:t>
      </w:r>
    </w:p>
    <w:p w14:paraId="3EECC119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7D762D">
        <w:rPr>
          <w:rFonts w:ascii="Times New Roman" w:hAnsi="Times New Roman" w:cs="Times New Roman"/>
        </w:rPr>
        <w:t>rooms.forEach</w:t>
      </w:r>
      <w:proofErr w:type="spellEnd"/>
      <w:proofErr w:type="gramEnd"/>
      <w:r w:rsidRPr="007D762D">
        <w:rPr>
          <w:rFonts w:ascii="Times New Roman" w:hAnsi="Times New Roman" w:cs="Times New Roman"/>
        </w:rPr>
        <w:t>(room =&gt; {</w:t>
      </w:r>
    </w:p>
    <w:p w14:paraId="1BB8B4E0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D762D">
        <w:rPr>
          <w:rFonts w:ascii="Times New Roman" w:hAnsi="Times New Roman" w:cs="Times New Roman"/>
        </w:rPr>
        <w:t>results.innerHTML</w:t>
      </w:r>
      <w:proofErr w:type="spellEnd"/>
      <w:proofErr w:type="gramEnd"/>
      <w:r w:rsidRPr="007D762D">
        <w:rPr>
          <w:rFonts w:ascii="Times New Roman" w:hAnsi="Times New Roman" w:cs="Times New Roman"/>
        </w:rPr>
        <w:t xml:space="preserve"> += `</w:t>
      </w:r>
    </w:p>
    <w:p w14:paraId="17FFB238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    &lt;p&gt;</w:t>
      </w:r>
    </w:p>
    <w:p w14:paraId="4764D4B4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      ${</w:t>
      </w:r>
      <w:proofErr w:type="spellStart"/>
      <w:proofErr w:type="gramStart"/>
      <w:r w:rsidRPr="007D762D">
        <w:rPr>
          <w:rFonts w:ascii="Times New Roman" w:hAnsi="Times New Roman" w:cs="Times New Roman"/>
        </w:rPr>
        <w:t>room.type</w:t>
      </w:r>
      <w:proofErr w:type="spellEnd"/>
      <w:proofErr w:type="gramEnd"/>
      <w:r w:rsidRPr="007D762D">
        <w:rPr>
          <w:rFonts w:ascii="Times New Roman" w:hAnsi="Times New Roman" w:cs="Times New Roman"/>
        </w:rPr>
        <w:t>} Room — ₹${</w:t>
      </w:r>
      <w:proofErr w:type="spellStart"/>
      <w:proofErr w:type="gramStart"/>
      <w:r w:rsidRPr="007D762D">
        <w:rPr>
          <w:rFonts w:ascii="Times New Roman" w:hAnsi="Times New Roman" w:cs="Times New Roman"/>
        </w:rPr>
        <w:t>room.price</w:t>
      </w:r>
      <w:proofErr w:type="spellEnd"/>
      <w:proofErr w:type="gramEnd"/>
      <w:r w:rsidRPr="007D762D">
        <w:rPr>
          <w:rFonts w:ascii="Times New Roman" w:hAnsi="Times New Roman" w:cs="Times New Roman"/>
        </w:rPr>
        <w:t>} per night</w:t>
      </w:r>
    </w:p>
    <w:p w14:paraId="0240C660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      &lt;button onclick="</w:t>
      </w:r>
      <w:proofErr w:type="spellStart"/>
      <w:r w:rsidRPr="007D762D">
        <w:rPr>
          <w:rFonts w:ascii="Times New Roman" w:hAnsi="Times New Roman" w:cs="Times New Roman"/>
        </w:rPr>
        <w:t>bookRoom</w:t>
      </w:r>
      <w:proofErr w:type="spellEnd"/>
      <w:r w:rsidRPr="007D762D">
        <w:rPr>
          <w:rFonts w:ascii="Times New Roman" w:hAnsi="Times New Roman" w:cs="Times New Roman"/>
        </w:rPr>
        <w:t>('${</w:t>
      </w:r>
      <w:proofErr w:type="spellStart"/>
      <w:proofErr w:type="gramStart"/>
      <w:r w:rsidRPr="007D762D">
        <w:rPr>
          <w:rFonts w:ascii="Times New Roman" w:hAnsi="Times New Roman" w:cs="Times New Roman"/>
        </w:rPr>
        <w:t>room.type</w:t>
      </w:r>
      <w:proofErr w:type="spellEnd"/>
      <w:proofErr w:type="gramEnd"/>
      <w:r w:rsidRPr="007D762D">
        <w:rPr>
          <w:rFonts w:ascii="Times New Roman" w:hAnsi="Times New Roman" w:cs="Times New Roman"/>
        </w:rPr>
        <w:t>}')"&gt;Book&lt;/button&gt;</w:t>
      </w:r>
    </w:p>
    <w:p w14:paraId="0A070135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    &lt;/p&gt;`;</w:t>
      </w:r>
    </w:p>
    <w:p w14:paraId="49C607CD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});</w:t>
      </w:r>
    </w:p>
    <w:p w14:paraId="4AD19520" w14:textId="4932CB2D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}</w:t>
      </w:r>
    </w:p>
    <w:p w14:paraId="6552D7EC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function </w:t>
      </w:r>
      <w:proofErr w:type="spellStart"/>
      <w:r w:rsidRPr="007D762D">
        <w:rPr>
          <w:rFonts w:ascii="Times New Roman" w:hAnsi="Times New Roman" w:cs="Times New Roman"/>
        </w:rPr>
        <w:t>bookRoom</w:t>
      </w:r>
      <w:proofErr w:type="spellEnd"/>
      <w:r w:rsidRPr="007D762D">
        <w:rPr>
          <w:rFonts w:ascii="Times New Roman" w:hAnsi="Times New Roman" w:cs="Times New Roman"/>
        </w:rPr>
        <w:t>(</w:t>
      </w:r>
      <w:proofErr w:type="spellStart"/>
      <w:r w:rsidRPr="007D762D">
        <w:rPr>
          <w:rFonts w:ascii="Times New Roman" w:hAnsi="Times New Roman" w:cs="Times New Roman"/>
        </w:rPr>
        <w:t>roomType</w:t>
      </w:r>
      <w:proofErr w:type="spellEnd"/>
      <w:r w:rsidRPr="007D762D">
        <w:rPr>
          <w:rFonts w:ascii="Times New Roman" w:hAnsi="Times New Roman" w:cs="Times New Roman"/>
        </w:rPr>
        <w:t>) {</w:t>
      </w:r>
    </w:p>
    <w:p w14:paraId="363256C5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  </w:t>
      </w:r>
      <w:proofErr w:type="gramStart"/>
      <w:r w:rsidRPr="007D762D">
        <w:rPr>
          <w:rFonts w:ascii="Times New Roman" w:hAnsi="Times New Roman" w:cs="Times New Roman"/>
        </w:rPr>
        <w:t>alert(</w:t>
      </w:r>
      <w:proofErr w:type="spellStart"/>
      <w:proofErr w:type="gramEnd"/>
      <w:r w:rsidRPr="007D762D">
        <w:rPr>
          <w:rFonts w:ascii="Times New Roman" w:hAnsi="Times New Roman" w:cs="Times New Roman"/>
        </w:rPr>
        <w:t>roomType</w:t>
      </w:r>
      <w:proofErr w:type="spellEnd"/>
      <w:r w:rsidRPr="007D762D">
        <w:rPr>
          <w:rFonts w:ascii="Times New Roman" w:hAnsi="Times New Roman" w:cs="Times New Roman"/>
        </w:rPr>
        <w:t xml:space="preserve"> + " room booked! Payment is simulated.");</w:t>
      </w:r>
    </w:p>
    <w:p w14:paraId="44379BD5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  }</w:t>
      </w:r>
    </w:p>
    <w:p w14:paraId="2462132C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 xml:space="preserve">  &lt;/script&gt;</w:t>
      </w:r>
    </w:p>
    <w:p w14:paraId="61863BD3" w14:textId="77777777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>&lt;/body&gt;</w:t>
      </w:r>
    </w:p>
    <w:p w14:paraId="365D68E8" w14:textId="75B1FA5F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  <w:r w:rsidRPr="007D762D">
        <w:rPr>
          <w:rFonts w:ascii="Times New Roman" w:hAnsi="Times New Roman" w:cs="Times New Roman"/>
        </w:rPr>
        <w:t>&lt;/html&gt;</w:t>
      </w:r>
    </w:p>
    <w:p w14:paraId="48D5CED9" w14:textId="77777777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</w:p>
    <w:p w14:paraId="73566776" w14:textId="77777777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</w:p>
    <w:p w14:paraId="33EBC37A" w14:textId="77777777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</w:p>
    <w:p w14:paraId="653C4329" w14:textId="77777777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</w:rPr>
      </w:pPr>
    </w:p>
    <w:p w14:paraId="4BDC0915" w14:textId="2C5D5738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lastRenderedPageBreak/>
        <w:t>SAMPLE OUTPUT</w:t>
      </w:r>
    </w:p>
    <w:p w14:paraId="56862EB1" w14:textId="5F907EC1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GUEST VIEW</w:t>
      </w:r>
    </w:p>
    <w:p w14:paraId="3BBE08B6" w14:textId="00D2A266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drawing>
          <wp:inline distT="0" distB="0" distL="0" distR="0" wp14:anchorId="2BACD482" wp14:editId="680E8F71">
            <wp:extent cx="5731510" cy="2548890"/>
            <wp:effectExtent l="0" t="0" r="2540" b="3810"/>
            <wp:docPr id="891642846" name="Picture 1" descr="The image is a webpage showcasing Solara House Seabrook, offering thoughtful rooms and coastal views, with available dates for a guest st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42846" name="Picture 1" descr="The image is a webpage showcasing Solara House Seabrook, offering thoughtful rooms and coastal views, with available dates for a guest stay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D6D0" w14:textId="28CA6856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drawing>
          <wp:inline distT="0" distB="0" distL="0" distR="0" wp14:anchorId="78117A23" wp14:editId="4FBD80BF">
            <wp:extent cx="5731510" cy="2095500"/>
            <wp:effectExtent l="0" t="0" r="2540" b="0"/>
            <wp:docPr id="1058311774" name="Picture 1" descr="The image displays a hotel booking page with various room options, including Standard, Deluxe, and Family rooms, each offering different amenities and pric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11774" name="Picture 1" descr="The image displays a hotel booking page with various room options, including Standard, Deluxe, and Family rooms, each offering different amenities and pric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0AC6" w14:textId="77FE25E5" w:rsid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ADMINISTOR VIEW</w:t>
      </w:r>
    </w:p>
    <w:p w14:paraId="7525A350" w14:textId="27D83549" w:rsidR="007D762D" w:rsidRPr="007D762D" w:rsidRDefault="007D762D" w:rsidP="007D762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62D">
        <w:rPr>
          <w:rFonts w:ascii="Times New Roman" w:hAnsi="Times New Roman" w:cs="Times New Roman"/>
          <w:b/>
          <w:bCs/>
        </w:rPr>
        <w:drawing>
          <wp:inline distT="0" distB="0" distL="0" distR="0" wp14:anchorId="2C80F674" wp14:editId="42911CB8">
            <wp:extent cx="5537200" cy="2733632"/>
            <wp:effectExtent l="0" t="0" r="6350" b="0"/>
            <wp:docPr id="1933992973" name="Picture 1" descr="The image depicts a user interface for the Solara House's administrative dashboard, showing various sections for room inventory, bookings, and pricing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92973" name="Picture 1" descr="The image depicts a user interface for the Solara House's administrative dashboard, showing various sections for room inventory, bookings, and pricing inform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669" cy="273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62D" w:rsidRPr="007D7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2D"/>
    <w:rsid w:val="007D762D"/>
    <w:rsid w:val="00B80A2A"/>
    <w:rsid w:val="00B9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16B34"/>
  <w15:chartTrackingRefBased/>
  <w15:docId w15:val="{17C78C16-C736-4E1A-AF49-6EC82084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2026-10-12T03:42:00Z</dcterms:created>
  <dcterms:modified xsi:type="dcterms:W3CDTF">2026-10-12T04:34:00Z</dcterms:modified>
</cp:coreProperties>
</file>