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5EE92" w14:textId="77777777" w:rsidR="00B74386" w:rsidRDefault="00B74386">
      <w:pPr>
        <w:jc w:val="both"/>
        <w:rPr>
          <w:rFonts w:ascii="Times New Roman" w:eastAsia="Times New Roman" w:hAnsi="Times New Roman" w:cs="Times New Roman"/>
          <w:b/>
          <w:sz w:val="26"/>
          <w:szCs w:val="26"/>
        </w:rPr>
      </w:pPr>
    </w:p>
    <w:p w14:paraId="73B03D3D" w14:textId="5B4AA43C" w:rsidR="002B6E01" w:rsidRDefault="002B6E01">
      <w:pPr>
        <w:pStyle w:val="TOC3"/>
        <w:ind w:left="446"/>
      </w:pPr>
      <w:bookmarkStart w:id="0" w:name="_itc214k4wofd" w:colFirst="0" w:colLast="0"/>
      <w:bookmarkStart w:id="1" w:name="_l7eqe542amkp" w:colFirst="0" w:colLast="0"/>
      <w:bookmarkEnd w:id="0"/>
      <w:bookmarkEnd w:id="1"/>
    </w:p>
    <w:sdt>
      <w:sdtPr>
        <w:rPr>
          <w:rFonts w:ascii="Arial" w:eastAsia="Arial" w:hAnsi="Arial" w:cs="Arial"/>
          <w:color w:val="auto"/>
          <w:sz w:val="22"/>
          <w:szCs w:val="22"/>
          <w:lang w:val="en" w:eastAsia="en-IN"/>
        </w:rPr>
        <w:id w:val="-267312773"/>
        <w:docPartObj>
          <w:docPartGallery w:val="Table of Contents"/>
          <w:docPartUnique/>
        </w:docPartObj>
      </w:sdtPr>
      <w:sdtEndPr>
        <w:rPr>
          <w:b/>
          <w:bCs/>
          <w:noProof/>
        </w:rPr>
      </w:sdtEndPr>
      <w:sdtContent>
        <w:p w14:paraId="1B695989" w14:textId="77777777" w:rsidR="002B6E01" w:rsidRDefault="002B6E01">
          <w:pPr>
            <w:pStyle w:val="TOCHeading"/>
          </w:pPr>
        </w:p>
        <w:p w14:paraId="18B28E6C" w14:textId="77777777" w:rsidR="002B6E01" w:rsidRDefault="002B6E01">
          <w:pPr>
            <w:pStyle w:val="TOCHeading"/>
          </w:pPr>
        </w:p>
        <w:p w14:paraId="6A644B51" w14:textId="77777777" w:rsidR="002B6E01" w:rsidRDefault="002B6E01">
          <w:pPr>
            <w:pStyle w:val="TOCHeading"/>
          </w:pPr>
        </w:p>
        <w:p w14:paraId="35D62056" w14:textId="77777777" w:rsidR="002B6E01" w:rsidRDefault="002B6E01">
          <w:pPr>
            <w:pStyle w:val="TOCHeading"/>
          </w:pPr>
        </w:p>
        <w:p w14:paraId="46BF4A2E" w14:textId="36E64754" w:rsidR="002B6E01" w:rsidRDefault="002B6E01" w:rsidP="00A16614">
          <w:pPr>
            <w:pStyle w:val="TOCHeading"/>
            <w:jc w:val="center"/>
            <w:rPr>
              <w:rFonts w:ascii="Times New Roman" w:hAnsi="Times New Roman" w:cs="Times New Roman"/>
              <w:b/>
              <w:bCs/>
              <w:color w:val="000000" w:themeColor="text1"/>
              <w:sz w:val="40"/>
              <w:szCs w:val="40"/>
            </w:rPr>
          </w:pPr>
          <w:r w:rsidRPr="00A16614">
            <w:rPr>
              <w:rFonts w:ascii="Times New Roman" w:hAnsi="Times New Roman" w:cs="Times New Roman"/>
              <w:b/>
              <w:bCs/>
              <w:color w:val="000000" w:themeColor="text1"/>
              <w:sz w:val="40"/>
              <w:szCs w:val="40"/>
            </w:rPr>
            <w:t>Table of Contents</w:t>
          </w:r>
        </w:p>
        <w:p w14:paraId="3B4B3343" w14:textId="77777777" w:rsidR="00A16614" w:rsidRPr="00A16614" w:rsidRDefault="00A16614" w:rsidP="00A16614">
          <w:pPr>
            <w:rPr>
              <w:rFonts w:ascii="Times New Roman" w:hAnsi="Times New Roman" w:cs="Times New Roman"/>
              <w:b/>
              <w:bCs/>
              <w:sz w:val="28"/>
              <w:szCs w:val="28"/>
              <w:lang w:val="en-US" w:eastAsia="en-US"/>
            </w:rPr>
          </w:pPr>
        </w:p>
        <w:p w14:paraId="5FB1EBBD" w14:textId="4BB90A79" w:rsidR="002B6E01" w:rsidRPr="00A16614" w:rsidRDefault="002B6E01">
          <w:pPr>
            <w:pStyle w:val="TOC1"/>
            <w:tabs>
              <w:tab w:val="right" w:leader="dot" w:pos="9350"/>
            </w:tabs>
            <w:rPr>
              <w:rFonts w:ascii="Times New Roman" w:hAnsi="Times New Roman"/>
              <w:b/>
              <w:bCs/>
              <w:noProof/>
              <w:sz w:val="28"/>
              <w:szCs w:val="28"/>
              <w:lang w:val="en-IN" w:eastAsia="en-IN"/>
            </w:rPr>
          </w:pPr>
          <w:r w:rsidRPr="00A16614">
            <w:rPr>
              <w:rFonts w:ascii="Times New Roman" w:hAnsi="Times New Roman"/>
              <w:b/>
              <w:bCs/>
              <w:sz w:val="28"/>
              <w:szCs w:val="28"/>
            </w:rPr>
            <w:fldChar w:fldCharType="begin"/>
          </w:r>
          <w:r w:rsidRPr="00A16614">
            <w:rPr>
              <w:rFonts w:ascii="Times New Roman" w:hAnsi="Times New Roman"/>
              <w:b/>
              <w:bCs/>
              <w:sz w:val="28"/>
              <w:szCs w:val="28"/>
            </w:rPr>
            <w:instrText xml:space="preserve"> TOC \o "1-3" \h \z \u </w:instrText>
          </w:r>
          <w:r w:rsidRPr="00A16614">
            <w:rPr>
              <w:rFonts w:ascii="Times New Roman" w:hAnsi="Times New Roman"/>
              <w:b/>
              <w:bCs/>
              <w:sz w:val="28"/>
              <w:szCs w:val="28"/>
            </w:rPr>
            <w:fldChar w:fldCharType="separate"/>
          </w:r>
          <w:hyperlink w:anchor="_Toc84279131" w:history="1">
            <w:r w:rsidRPr="00A16614">
              <w:rPr>
                <w:rStyle w:val="Hyperlink"/>
                <w:rFonts w:ascii="Times New Roman" w:eastAsia="Times New Roman" w:hAnsi="Times New Roman"/>
                <w:b/>
                <w:bCs/>
                <w:noProof/>
                <w:sz w:val="28"/>
                <w:szCs w:val="28"/>
              </w:rPr>
              <w:t>INTRODUCTION</w:t>
            </w:r>
            <w:r w:rsidRPr="00A16614">
              <w:rPr>
                <w:rFonts w:ascii="Times New Roman" w:hAnsi="Times New Roman"/>
                <w:b/>
                <w:bCs/>
                <w:noProof/>
                <w:webHidden/>
                <w:sz w:val="28"/>
                <w:szCs w:val="28"/>
              </w:rPr>
              <w:tab/>
            </w:r>
            <w:r w:rsidRPr="00A16614">
              <w:rPr>
                <w:rFonts w:ascii="Times New Roman" w:hAnsi="Times New Roman"/>
                <w:b/>
                <w:bCs/>
                <w:noProof/>
                <w:webHidden/>
                <w:sz w:val="28"/>
                <w:szCs w:val="28"/>
              </w:rPr>
              <w:fldChar w:fldCharType="begin"/>
            </w:r>
            <w:r w:rsidRPr="00A16614">
              <w:rPr>
                <w:rFonts w:ascii="Times New Roman" w:hAnsi="Times New Roman"/>
                <w:b/>
                <w:bCs/>
                <w:noProof/>
                <w:webHidden/>
                <w:sz w:val="28"/>
                <w:szCs w:val="28"/>
              </w:rPr>
              <w:instrText xml:space="preserve"> PAGEREF _Toc84279131 \h </w:instrText>
            </w:r>
            <w:r w:rsidRPr="00A16614">
              <w:rPr>
                <w:rFonts w:ascii="Times New Roman" w:hAnsi="Times New Roman"/>
                <w:b/>
                <w:bCs/>
                <w:noProof/>
                <w:webHidden/>
                <w:sz w:val="28"/>
                <w:szCs w:val="28"/>
              </w:rPr>
            </w:r>
            <w:r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2</w:t>
            </w:r>
            <w:r w:rsidRPr="00A16614">
              <w:rPr>
                <w:rFonts w:ascii="Times New Roman" w:hAnsi="Times New Roman"/>
                <w:b/>
                <w:bCs/>
                <w:noProof/>
                <w:webHidden/>
                <w:sz w:val="28"/>
                <w:szCs w:val="28"/>
              </w:rPr>
              <w:fldChar w:fldCharType="end"/>
            </w:r>
          </w:hyperlink>
        </w:p>
        <w:p w14:paraId="47AD934B" w14:textId="553C4528"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2" w:history="1">
            <w:r w:rsidR="002B6E01" w:rsidRPr="00A16614">
              <w:rPr>
                <w:rStyle w:val="Hyperlink"/>
                <w:rFonts w:ascii="Times New Roman" w:eastAsia="Times New Roman" w:hAnsi="Times New Roman"/>
                <w:b/>
                <w:bCs/>
                <w:noProof/>
                <w:sz w:val="28"/>
                <w:szCs w:val="28"/>
              </w:rPr>
              <w:t>METHOD</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_Toc84279132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4</w:t>
            </w:r>
            <w:r w:rsidR="002B6E01" w:rsidRPr="00A16614">
              <w:rPr>
                <w:rFonts w:ascii="Times New Roman" w:hAnsi="Times New Roman"/>
                <w:b/>
                <w:bCs/>
                <w:noProof/>
                <w:webHidden/>
                <w:sz w:val="28"/>
                <w:szCs w:val="28"/>
              </w:rPr>
              <w:fldChar w:fldCharType="end"/>
            </w:r>
          </w:hyperlink>
        </w:p>
        <w:p w14:paraId="68F871B8" w14:textId="4E3F1549"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3" w:history="1">
            <w:r w:rsidR="002B6E01" w:rsidRPr="00A16614">
              <w:rPr>
                <w:rStyle w:val="Hyperlink"/>
                <w:rFonts w:ascii="Times New Roman" w:hAnsi="Times New Roman"/>
                <w:b/>
                <w:bCs/>
                <w:noProof/>
                <w:sz w:val="28"/>
                <w:szCs w:val="28"/>
                <w:highlight w:val="white"/>
              </w:rPr>
              <w:t>RESULTS AND DISCUSSIONS</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_Toc84279133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10</w:t>
            </w:r>
            <w:r w:rsidR="002B6E01" w:rsidRPr="00A16614">
              <w:rPr>
                <w:rFonts w:ascii="Times New Roman" w:hAnsi="Times New Roman"/>
                <w:b/>
                <w:bCs/>
                <w:noProof/>
                <w:webHidden/>
                <w:sz w:val="28"/>
                <w:szCs w:val="28"/>
              </w:rPr>
              <w:fldChar w:fldCharType="end"/>
            </w:r>
          </w:hyperlink>
        </w:p>
        <w:p w14:paraId="1E2F9901" w14:textId="2678E822"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4" w:history="1">
            <w:r w:rsidR="002B6E01" w:rsidRPr="00A16614">
              <w:rPr>
                <w:rStyle w:val="Hyperlink"/>
                <w:rFonts w:ascii="Times New Roman" w:eastAsia="Times New Roman" w:hAnsi="Times New Roman"/>
                <w:b/>
                <w:bCs/>
                <w:noProof/>
                <w:sz w:val="28"/>
                <w:szCs w:val="28"/>
              </w:rPr>
              <w:t>FUTURE SCOPE</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_Toc84279134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16</w:t>
            </w:r>
            <w:r w:rsidR="002B6E01" w:rsidRPr="00A16614">
              <w:rPr>
                <w:rFonts w:ascii="Times New Roman" w:hAnsi="Times New Roman"/>
                <w:b/>
                <w:bCs/>
                <w:noProof/>
                <w:webHidden/>
                <w:sz w:val="28"/>
                <w:szCs w:val="28"/>
              </w:rPr>
              <w:fldChar w:fldCharType="end"/>
            </w:r>
          </w:hyperlink>
        </w:p>
        <w:p w14:paraId="230D8A31" w14:textId="7809715E"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5" w:history="1">
            <w:r w:rsidR="002B6E01" w:rsidRPr="00A16614">
              <w:rPr>
                <w:rStyle w:val="Hyperlink"/>
                <w:rFonts w:ascii="Times New Roman" w:hAnsi="Times New Roman"/>
                <w:b/>
                <w:bCs/>
                <w:noProof/>
                <w:sz w:val="28"/>
                <w:szCs w:val="28"/>
              </w:rPr>
              <w:t>CONCLUSION</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_Toc84279135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17</w:t>
            </w:r>
            <w:r w:rsidR="002B6E01" w:rsidRPr="00A16614">
              <w:rPr>
                <w:rFonts w:ascii="Times New Roman" w:hAnsi="Times New Roman"/>
                <w:b/>
                <w:bCs/>
                <w:noProof/>
                <w:webHidden/>
                <w:sz w:val="28"/>
                <w:szCs w:val="28"/>
              </w:rPr>
              <w:fldChar w:fldCharType="end"/>
            </w:r>
          </w:hyperlink>
        </w:p>
        <w:p w14:paraId="597B3092" w14:textId="79F61663"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6" w:history="1">
            <w:r w:rsidR="002B6E01" w:rsidRPr="00A16614">
              <w:rPr>
                <w:rStyle w:val="Hyperlink"/>
                <w:rFonts w:ascii="Times New Roman" w:hAnsi="Times New Roman"/>
                <w:b/>
                <w:bCs/>
                <w:noProof/>
                <w:sz w:val="28"/>
                <w:szCs w:val="28"/>
              </w:rPr>
              <w:t>REFERENCES</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_Toc84279136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17</w:t>
            </w:r>
            <w:r w:rsidR="002B6E01" w:rsidRPr="00A16614">
              <w:rPr>
                <w:rFonts w:ascii="Times New Roman" w:hAnsi="Times New Roman"/>
                <w:b/>
                <w:bCs/>
                <w:noProof/>
                <w:webHidden/>
                <w:sz w:val="28"/>
                <w:szCs w:val="28"/>
              </w:rPr>
              <w:fldChar w:fldCharType="end"/>
            </w:r>
          </w:hyperlink>
        </w:p>
        <w:p w14:paraId="660348C6" w14:textId="45AB3B91" w:rsidR="002B6E01" w:rsidRPr="00A16614" w:rsidRDefault="00777720">
          <w:pPr>
            <w:pStyle w:val="TOC1"/>
            <w:tabs>
              <w:tab w:val="right" w:leader="dot" w:pos="9350"/>
            </w:tabs>
            <w:rPr>
              <w:rFonts w:ascii="Times New Roman" w:hAnsi="Times New Roman"/>
              <w:b/>
              <w:bCs/>
              <w:noProof/>
              <w:sz w:val="28"/>
              <w:szCs w:val="28"/>
              <w:lang w:val="en-IN" w:eastAsia="en-IN"/>
            </w:rPr>
          </w:pPr>
          <w:hyperlink w:anchor="_Toc84279137" w:history="1">
            <w:r w:rsidR="002B6E01" w:rsidRPr="00A16614">
              <w:rPr>
                <w:rStyle w:val="Hyperlink"/>
                <w:rFonts w:ascii="Times New Roman" w:hAnsi="Times New Roman"/>
                <w:b/>
                <w:bCs/>
                <w:noProof/>
                <w:sz w:val="28"/>
                <w:szCs w:val="28"/>
              </w:rPr>
              <w:t>APPENDIX</w:t>
            </w:r>
            <w:r w:rsidR="002B6E01" w:rsidRPr="00A16614">
              <w:rPr>
                <w:rFonts w:ascii="Times New Roman" w:hAnsi="Times New Roman"/>
                <w:b/>
                <w:bCs/>
                <w:noProof/>
                <w:webHidden/>
                <w:sz w:val="28"/>
                <w:szCs w:val="28"/>
              </w:rPr>
              <w:tab/>
            </w:r>
            <w:r w:rsidR="002B6E01" w:rsidRPr="00A16614">
              <w:rPr>
                <w:rFonts w:ascii="Times New Roman" w:hAnsi="Times New Roman"/>
                <w:b/>
                <w:bCs/>
                <w:noProof/>
                <w:webHidden/>
                <w:sz w:val="28"/>
                <w:szCs w:val="28"/>
              </w:rPr>
              <w:fldChar w:fldCharType="begin"/>
            </w:r>
            <w:r w:rsidR="002B6E01" w:rsidRPr="00A16614">
              <w:rPr>
                <w:rFonts w:ascii="Times New Roman" w:hAnsi="Times New Roman"/>
                <w:b/>
                <w:bCs/>
                <w:noProof/>
                <w:webHidden/>
                <w:sz w:val="28"/>
                <w:szCs w:val="28"/>
              </w:rPr>
              <w:instrText xml:space="preserve"> PAGEREF _Toc84279137 \h </w:instrText>
            </w:r>
            <w:r w:rsidR="002B6E01" w:rsidRPr="00A16614">
              <w:rPr>
                <w:rFonts w:ascii="Times New Roman" w:hAnsi="Times New Roman"/>
                <w:b/>
                <w:bCs/>
                <w:noProof/>
                <w:webHidden/>
                <w:sz w:val="28"/>
                <w:szCs w:val="28"/>
              </w:rPr>
            </w:r>
            <w:r w:rsidR="002B6E01" w:rsidRPr="00A16614">
              <w:rPr>
                <w:rFonts w:ascii="Times New Roman" w:hAnsi="Times New Roman"/>
                <w:b/>
                <w:bCs/>
                <w:noProof/>
                <w:webHidden/>
                <w:sz w:val="28"/>
                <w:szCs w:val="28"/>
              </w:rPr>
              <w:fldChar w:fldCharType="separate"/>
            </w:r>
            <w:r w:rsidR="006F084F">
              <w:rPr>
                <w:rFonts w:ascii="Times New Roman" w:hAnsi="Times New Roman"/>
                <w:b/>
                <w:bCs/>
                <w:noProof/>
                <w:webHidden/>
                <w:sz w:val="28"/>
                <w:szCs w:val="28"/>
              </w:rPr>
              <w:t>18</w:t>
            </w:r>
            <w:r w:rsidR="002B6E01" w:rsidRPr="00A16614">
              <w:rPr>
                <w:rFonts w:ascii="Times New Roman" w:hAnsi="Times New Roman"/>
                <w:b/>
                <w:bCs/>
                <w:noProof/>
                <w:webHidden/>
                <w:sz w:val="28"/>
                <w:szCs w:val="28"/>
              </w:rPr>
              <w:fldChar w:fldCharType="end"/>
            </w:r>
          </w:hyperlink>
        </w:p>
        <w:p w14:paraId="338D9503" w14:textId="5FAA00EE" w:rsidR="002B6E01" w:rsidRDefault="002B6E01">
          <w:r w:rsidRPr="00A16614">
            <w:rPr>
              <w:rFonts w:ascii="Times New Roman" w:hAnsi="Times New Roman" w:cs="Times New Roman"/>
              <w:b/>
              <w:bCs/>
              <w:noProof/>
              <w:sz w:val="28"/>
              <w:szCs w:val="28"/>
            </w:rPr>
            <w:fldChar w:fldCharType="end"/>
          </w:r>
        </w:p>
      </w:sdtContent>
    </w:sdt>
    <w:p w14:paraId="7EC1111C" w14:textId="77777777" w:rsidR="002B6E01" w:rsidRDefault="002B6E01">
      <w:pPr>
        <w:pStyle w:val="Heading1"/>
        <w:spacing w:line="240" w:lineRule="auto"/>
        <w:rPr>
          <w:rFonts w:ascii="Times New Roman" w:eastAsia="Times New Roman" w:hAnsi="Times New Roman" w:cs="Times New Roman"/>
          <w:b/>
          <w:sz w:val="30"/>
          <w:szCs w:val="30"/>
        </w:rPr>
      </w:pPr>
      <w:bookmarkStart w:id="2" w:name="_Toc84279131"/>
    </w:p>
    <w:p w14:paraId="3A92FD80" w14:textId="77777777" w:rsidR="002B6E01" w:rsidRDefault="002B6E01">
      <w:pPr>
        <w:pStyle w:val="Heading1"/>
        <w:spacing w:line="240" w:lineRule="auto"/>
        <w:rPr>
          <w:rFonts w:ascii="Times New Roman" w:eastAsia="Times New Roman" w:hAnsi="Times New Roman" w:cs="Times New Roman"/>
          <w:b/>
          <w:sz w:val="30"/>
          <w:szCs w:val="30"/>
        </w:rPr>
      </w:pPr>
    </w:p>
    <w:p w14:paraId="7B3B527E" w14:textId="20D5BEF5" w:rsidR="002B6E01" w:rsidRDefault="002B6E01">
      <w:pPr>
        <w:pStyle w:val="Heading1"/>
        <w:spacing w:line="240" w:lineRule="auto"/>
        <w:rPr>
          <w:rFonts w:ascii="Times New Roman" w:eastAsia="Times New Roman" w:hAnsi="Times New Roman" w:cs="Times New Roman"/>
          <w:b/>
          <w:sz w:val="30"/>
          <w:szCs w:val="30"/>
        </w:rPr>
      </w:pPr>
    </w:p>
    <w:p w14:paraId="430B8D54" w14:textId="2D399E91" w:rsidR="002B6E01" w:rsidRDefault="002B6E01" w:rsidP="002B6E01"/>
    <w:p w14:paraId="1684EC5B" w14:textId="046C2412" w:rsidR="002B6E01" w:rsidRDefault="002B6E01" w:rsidP="002B6E01"/>
    <w:p w14:paraId="69452A6E" w14:textId="65F209DA" w:rsidR="002B6E01" w:rsidRDefault="002B6E01">
      <w:pPr>
        <w:pStyle w:val="Heading1"/>
        <w:spacing w:line="240" w:lineRule="auto"/>
        <w:rPr>
          <w:rFonts w:ascii="Times New Roman" w:eastAsia="Times New Roman" w:hAnsi="Times New Roman" w:cs="Times New Roman"/>
          <w:b/>
          <w:sz w:val="30"/>
          <w:szCs w:val="30"/>
        </w:rPr>
      </w:pPr>
    </w:p>
    <w:p w14:paraId="1170EFBA" w14:textId="77777777" w:rsidR="002B6E01" w:rsidRPr="002B6E01" w:rsidRDefault="002B6E01" w:rsidP="002B6E01"/>
    <w:p w14:paraId="17793AE9" w14:textId="33311147" w:rsidR="002B6E01" w:rsidRDefault="002B6E01">
      <w:pPr>
        <w:pStyle w:val="Heading1"/>
        <w:spacing w:line="240" w:lineRule="auto"/>
        <w:rPr>
          <w:rFonts w:ascii="Times New Roman" w:eastAsia="Times New Roman" w:hAnsi="Times New Roman" w:cs="Times New Roman"/>
          <w:b/>
          <w:sz w:val="30"/>
          <w:szCs w:val="30"/>
        </w:rPr>
      </w:pPr>
    </w:p>
    <w:p w14:paraId="7C70A0D0" w14:textId="552AF612" w:rsidR="002B6E01" w:rsidRDefault="002B6E01" w:rsidP="002B6E01"/>
    <w:p w14:paraId="6C2EFF81" w14:textId="620CF870" w:rsidR="002B6E01" w:rsidRDefault="002B6E01" w:rsidP="002B6E01"/>
    <w:p w14:paraId="26A3D534" w14:textId="7636F0AC" w:rsidR="002B6E01" w:rsidRDefault="002B6E01" w:rsidP="002B6E01"/>
    <w:p w14:paraId="32902A1C" w14:textId="07D64B78" w:rsidR="00B74386" w:rsidRDefault="00DA5F63">
      <w:pPr>
        <w:pStyle w:val="Heading1"/>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INTRODUCTION</w:t>
      </w:r>
      <w:bookmarkEnd w:id="2"/>
    </w:p>
    <w:p w14:paraId="5FAC3C8D" w14:textId="77777777"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Fires impact people, property and the environment in all countries around the world.  In some cases, the resulting losses are extraordinary, causing hundreds of deaths, widespread damage to property and contents and significant impacts on the environment.   More often, fires may cause a single casualty or affect a single home, though the effects are still highly significant to those affected and collectively are substantial.  </w:t>
      </w:r>
    </w:p>
    <w:p w14:paraId="6D9BD8E4" w14:textId="77777777" w:rsidR="00B74386" w:rsidRDefault="00B74386">
      <w:pPr>
        <w:spacing w:line="240" w:lineRule="auto"/>
        <w:jc w:val="both"/>
        <w:rPr>
          <w:rFonts w:ascii="Times New Roman" w:eastAsia="Times New Roman" w:hAnsi="Times New Roman" w:cs="Times New Roman"/>
          <w:sz w:val="26"/>
          <w:szCs w:val="26"/>
        </w:rPr>
      </w:pPr>
    </w:p>
    <w:p w14:paraId="0EDCA3B5" w14:textId="77777777"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Thirty-five Indians die in a fire incident daily, says the National Crime Records Bureau (NCRB) based on the 12,748 lives in 2018. “Our fire safety laws are archaic and our fire departments are not well equipped to handle the modern high-rise buildings. We have suboptimal fire infrastructure, fewer fire stations, poorly trained staff and low budgetary grants,” say experts.  </w:t>
      </w:r>
    </w:p>
    <w:p w14:paraId="41811A6A" w14:textId="77777777" w:rsidR="00B74386" w:rsidRDefault="00B74386">
      <w:pPr>
        <w:spacing w:line="240" w:lineRule="auto"/>
        <w:jc w:val="both"/>
        <w:rPr>
          <w:rFonts w:ascii="Times New Roman" w:eastAsia="Times New Roman" w:hAnsi="Times New Roman" w:cs="Times New Roman"/>
          <w:sz w:val="26"/>
          <w:szCs w:val="26"/>
        </w:rPr>
      </w:pPr>
    </w:p>
    <w:p w14:paraId="10DF2F2D"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Fire hazards can be greatly reduced if we can realize early warning of the fire. In order to prevent and reduce fire's crisis to people, humans require a fire alarm system. So, fire can be detected in the initial stage, which is helpful to realize the early warning and control of fire. A fire alarm system warns people when smoke, fire, carbon monoxide, or other fire-related emergencies are detected. </w:t>
      </w:r>
    </w:p>
    <w:p w14:paraId="5D217C94" w14:textId="77777777" w:rsidR="00B74386" w:rsidRDefault="00B74386">
      <w:pPr>
        <w:spacing w:line="240" w:lineRule="auto"/>
        <w:jc w:val="both"/>
        <w:rPr>
          <w:rFonts w:ascii="Times New Roman" w:eastAsia="Times New Roman" w:hAnsi="Times New Roman" w:cs="Times New Roman"/>
          <w:sz w:val="26"/>
          <w:szCs w:val="26"/>
          <w:highlight w:val="white"/>
        </w:rPr>
      </w:pPr>
    </w:p>
    <w:p w14:paraId="68B5328C"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Fire alarms have many advantages. In the event of a fire, they provide detection and notification. They can also automatically dispatch the fire department to the location of the fire. The greatest benefits of an efficient fire alarm system also include:</w:t>
      </w:r>
    </w:p>
    <w:p w14:paraId="0A611D93" w14:textId="77777777" w:rsidR="00B74386" w:rsidRDefault="00B74386">
      <w:pPr>
        <w:spacing w:line="240" w:lineRule="auto"/>
        <w:jc w:val="both"/>
        <w:rPr>
          <w:rFonts w:ascii="Times New Roman" w:eastAsia="Times New Roman" w:hAnsi="Times New Roman" w:cs="Times New Roman"/>
          <w:sz w:val="26"/>
          <w:szCs w:val="26"/>
          <w:highlight w:val="white"/>
        </w:rPr>
      </w:pPr>
    </w:p>
    <w:p w14:paraId="4AB8356B" w14:textId="77777777" w:rsidR="00B74386" w:rsidRDefault="00DA5F63">
      <w:pPr>
        <w:numPr>
          <w:ilvl w:val="0"/>
          <w:numId w:val="9"/>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Avoid Smoke Inhalation: Smoke inhalation is the leading cause of death related to fires; more so than heat or flames. A mixture of particles, chemicals, and gases, smoke causes everything from skin and mucous membrane irritation to swelling, respiratory distress, and airway collapse. Without immediate medical help, smoke inhalation can lead to suffocation and death. A fire alarm can protect you against exposure to harmful substances such as carbon monoxide, ammonia, hydrogen cyanide, and others often found in smoke. </w:t>
      </w:r>
    </w:p>
    <w:p w14:paraId="17E6195F" w14:textId="77777777" w:rsidR="00B74386" w:rsidRDefault="00B74386">
      <w:pPr>
        <w:spacing w:line="240" w:lineRule="auto"/>
        <w:ind w:left="720"/>
        <w:jc w:val="both"/>
        <w:rPr>
          <w:rFonts w:ascii="Times New Roman" w:eastAsia="Times New Roman" w:hAnsi="Times New Roman" w:cs="Times New Roman"/>
          <w:sz w:val="26"/>
          <w:szCs w:val="26"/>
          <w:highlight w:val="white"/>
        </w:rPr>
      </w:pPr>
    </w:p>
    <w:p w14:paraId="716820A2" w14:textId="77777777" w:rsidR="00B74386" w:rsidRDefault="00DA5F63">
      <w:pPr>
        <w:numPr>
          <w:ilvl w:val="0"/>
          <w:numId w:val="9"/>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Early Fire Detection: An audible or visual signal enables you to seek safety soon after the fire starts. Once fire and/or smoke conditions trigger the system, one can use an available fire extinguisher to protect one’s home and belongings or rush their family to safety. Early detection can enable one to avoid serious damage or destruction, so it is of extreme importance. In addition to providing security in the kitchen, bathroom, bedrooms, and family rooms, a fire alarm can quickly alert firefighters so they can help minimize the damage.</w:t>
      </w:r>
    </w:p>
    <w:p w14:paraId="42B8DFDC" w14:textId="77777777" w:rsidR="00B74386" w:rsidRDefault="00B74386">
      <w:pPr>
        <w:spacing w:line="240" w:lineRule="auto"/>
        <w:ind w:left="720"/>
        <w:jc w:val="both"/>
        <w:rPr>
          <w:rFonts w:ascii="Times New Roman" w:eastAsia="Times New Roman" w:hAnsi="Times New Roman" w:cs="Times New Roman"/>
          <w:sz w:val="26"/>
          <w:szCs w:val="26"/>
          <w:highlight w:val="white"/>
        </w:rPr>
      </w:pPr>
    </w:p>
    <w:p w14:paraId="4970E23F" w14:textId="77777777" w:rsidR="00B74386" w:rsidRDefault="00DA5F63">
      <w:pPr>
        <w:numPr>
          <w:ilvl w:val="0"/>
          <w:numId w:val="9"/>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Discounts on Insurance: When you install fire alarms, you can save money on home. They help cut costs for insurance companies by reducing the risk of a fire destroying your home, appliances, and possessions. Instant notification of a potential fire and fast action can minimize the amount of an insurance claim.</w:t>
      </w:r>
    </w:p>
    <w:p w14:paraId="0AA4773D" w14:textId="77777777" w:rsidR="00B74386" w:rsidRDefault="00B74386">
      <w:pPr>
        <w:spacing w:line="240" w:lineRule="auto"/>
        <w:ind w:left="720"/>
        <w:jc w:val="both"/>
        <w:rPr>
          <w:rFonts w:ascii="Times New Roman" w:eastAsia="Times New Roman" w:hAnsi="Times New Roman" w:cs="Times New Roman"/>
          <w:sz w:val="26"/>
          <w:szCs w:val="26"/>
          <w:highlight w:val="white"/>
        </w:rPr>
      </w:pPr>
    </w:p>
    <w:p w14:paraId="627F054C" w14:textId="77777777" w:rsidR="00B74386" w:rsidRDefault="00DA5F63">
      <w:pPr>
        <w:numPr>
          <w:ilvl w:val="0"/>
          <w:numId w:val="9"/>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Decreased Risk of Fire Damage: Property damage can require large investments and a great deal of time to repair. One can also avoid damage to nearby properties when they install a residential fire alarm. This level of prevention is possible because a fire alarm system can enable firefighters to respond and put out the fire before it gets out of control. The less damage there is, the quicker one can get each affected room back in order.</w:t>
      </w:r>
    </w:p>
    <w:p w14:paraId="3DFB1FE8" w14:textId="77777777" w:rsidR="00B74386" w:rsidRDefault="00B74386">
      <w:pPr>
        <w:spacing w:line="240" w:lineRule="auto"/>
        <w:jc w:val="both"/>
        <w:rPr>
          <w:rFonts w:ascii="Times New Roman" w:eastAsia="Times New Roman" w:hAnsi="Times New Roman" w:cs="Times New Roman"/>
          <w:sz w:val="26"/>
          <w:szCs w:val="26"/>
        </w:rPr>
      </w:pPr>
    </w:p>
    <w:p w14:paraId="6603E550"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primary purpose of the fire alarm system is to provide an early warning of fire so that people can be evacuated &amp; immediate action can be taken to stop or eliminate the fire as soon as possible. These alarms may be activated automatically from smoke detectors and temperature sensors. There can also be speaker strobes that sound an alarm and alert people for evacuation. The temperature sensor is utilized as a part of the Fire Alarm System to recognize a fire. The temperature sensor records the temperature of the room. If the room temperature reaches a certain threshold - fire threat is detected, the designed fire alarm system gets automatically activated and alerts the user by three mechanisms: a countdown timer, an alarm and the glow of a bright red LED.</w:t>
      </w:r>
    </w:p>
    <w:p w14:paraId="3E812CB1" w14:textId="77777777" w:rsidR="00B74386" w:rsidRDefault="00B74386">
      <w:pPr>
        <w:spacing w:line="240" w:lineRule="auto"/>
        <w:jc w:val="both"/>
        <w:rPr>
          <w:rFonts w:ascii="Times New Roman" w:eastAsia="Times New Roman" w:hAnsi="Times New Roman" w:cs="Times New Roman"/>
          <w:sz w:val="26"/>
          <w:szCs w:val="26"/>
          <w:highlight w:val="white"/>
        </w:rPr>
      </w:pPr>
    </w:p>
    <w:p w14:paraId="7C9C5B16" w14:textId="77777777"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project, we develop an efficient design of a fire alarm system using Verilog and a possible solution where the user controls the device by employing a central Field Programmable Gate Array (FPGA) controller to which the devices and sensors are interfaced. The FPGA can meet the needs of high-speed real-time with its hardware features. SoPC technology can make the design flexible, software and hardware in the system programmable and updated. This project is a reflection of digital system design to achieve our goal. We simulate the design in Verilog using Xilinx Vivado. </w:t>
      </w:r>
    </w:p>
    <w:p w14:paraId="3E9BB75A" w14:textId="77777777" w:rsidR="00D65C41" w:rsidRDefault="00D65C41">
      <w:pPr>
        <w:pStyle w:val="Heading1"/>
        <w:spacing w:line="240" w:lineRule="auto"/>
        <w:jc w:val="both"/>
        <w:rPr>
          <w:rFonts w:ascii="Times New Roman" w:eastAsia="Times New Roman" w:hAnsi="Times New Roman" w:cs="Times New Roman"/>
          <w:b/>
          <w:sz w:val="28"/>
          <w:szCs w:val="28"/>
        </w:rPr>
      </w:pPr>
      <w:bookmarkStart w:id="3" w:name="_h7x21ztn6sya" w:colFirst="0" w:colLast="0"/>
      <w:bookmarkEnd w:id="3"/>
    </w:p>
    <w:p w14:paraId="03A088C6" w14:textId="77777777" w:rsidR="00D65C41" w:rsidRDefault="00D65C41">
      <w:pPr>
        <w:pStyle w:val="Heading1"/>
        <w:spacing w:line="240" w:lineRule="auto"/>
        <w:jc w:val="both"/>
        <w:rPr>
          <w:rFonts w:ascii="Times New Roman" w:eastAsia="Times New Roman" w:hAnsi="Times New Roman" w:cs="Times New Roman"/>
          <w:b/>
          <w:sz w:val="28"/>
          <w:szCs w:val="28"/>
        </w:rPr>
      </w:pPr>
    </w:p>
    <w:p w14:paraId="041CD886" w14:textId="7A3F282A" w:rsidR="00D65C41" w:rsidRDefault="00D65C41">
      <w:pPr>
        <w:pStyle w:val="Heading1"/>
        <w:spacing w:line="240" w:lineRule="auto"/>
        <w:jc w:val="both"/>
        <w:rPr>
          <w:rFonts w:ascii="Times New Roman" w:eastAsia="Times New Roman" w:hAnsi="Times New Roman" w:cs="Times New Roman"/>
          <w:b/>
          <w:sz w:val="28"/>
          <w:szCs w:val="28"/>
        </w:rPr>
      </w:pPr>
    </w:p>
    <w:p w14:paraId="63F4C778" w14:textId="77777777" w:rsidR="00D65C41" w:rsidRPr="00D65C41" w:rsidRDefault="00D65C41" w:rsidP="00D65C41"/>
    <w:p w14:paraId="03899307" w14:textId="77777777" w:rsidR="00D65C41" w:rsidRDefault="00D65C41">
      <w:pPr>
        <w:pStyle w:val="Heading1"/>
        <w:spacing w:line="240" w:lineRule="auto"/>
        <w:jc w:val="both"/>
        <w:rPr>
          <w:rFonts w:ascii="Times New Roman" w:eastAsia="Times New Roman" w:hAnsi="Times New Roman" w:cs="Times New Roman"/>
          <w:b/>
          <w:sz w:val="28"/>
          <w:szCs w:val="28"/>
        </w:rPr>
      </w:pPr>
    </w:p>
    <w:p w14:paraId="7CC4B741" w14:textId="77777777" w:rsidR="00D65C41" w:rsidRDefault="00D65C41">
      <w:pPr>
        <w:pStyle w:val="Heading1"/>
        <w:spacing w:line="240" w:lineRule="auto"/>
        <w:jc w:val="both"/>
        <w:rPr>
          <w:rFonts w:ascii="Times New Roman" w:eastAsia="Times New Roman" w:hAnsi="Times New Roman" w:cs="Times New Roman"/>
          <w:b/>
          <w:sz w:val="28"/>
          <w:szCs w:val="28"/>
        </w:rPr>
      </w:pPr>
    </w:p>
    <w:p w14:paraId="1B3C7AC9" w14:textId="40953C4E" w:rsidR="00D65C41" w:rsidRDefault="00D65C41">
      <w:pPr>
        <w:pStyle w:val="Heading1"/>
        <w:spacing w:line="240" w:lineRule="auto"/>
        <w:jc w:val="both"/>
        <w:rPr>
          <w:rFonts w:ascii="Times New Roman" w:eastAsia="Times New Roman" w:hAnsi="Times New Roman" w:cs="Times New Roman"/>
          <w:b/>
          <w:sz w:val="28"/>
          <w:szCs w:val="28"/>
        </w:rPr>
      </w:pPr>
    </w:p>
    <w:p w14:paraId="383763E3" w14:textId="77777777" w:rsidR="00D65C41" w:rsidRPr="00D65C41" w:rsidRDefault="00D65C41" w:rsidP="00D65C41"/>
    <w:p w14:paraId="3586C59A" w14:textId="3BB3FE18" w:rsidR="00B74386" w:rsidRDefault="00DA5F63">
      <w:pPr>
        <w:pStyle w:val="Heading1"/>
        <w:spacing w:line="240" w:lineRule="auto"/>
        <w:jc w:val="both"/>
        <w:rPr>
          <w:rFonts w:ascii="Times New Roman" w:eastAsia="Times New Roman" w:hAnsi="Times New Roman" w:cs="Times New Roman"/>
          <w:b/>
          <w:sz w:val="28"/>
          <w:szCs w:val="28"/>
        </w:rPr>
      </w:pPr>
      <w:bookmarkStart w:id="4" w:name="_Toc84279132"/>
      <w:r>
        <w:rPr>
          <w:rFonts w:ascii="Times New Roman" w:eastAsia="Times New Roman" w:hAnsi="Times New Roman" w:cs="Times New Roman"/>
          <w:b/>
          <w:sz w:val="28"/>
          <w:szCs w:val="28"/>
        </w:rPr>
        <w:lastRenderedPageBreak/>
        <w:t>METHOD</w:t>
      </w:r>
      <w:bookmarkEnd w:id="4"/>
    </w:p>
    <w:p w14:paraId="498E85E5" w14:textId="6CE881F6" w:rsidR="00B74386" w:rsidRPr="00B53DEC" w:rsidRDefault="00B53DEC">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6"/>
          <w:szCs w:val="26"/>
        </w:rPr>
        <w:drawing>
          <wp:anchor distT="0" distB="0" distL="114300" distR="114300" simplePos="0" relativeHeight="251664384" behindDoc="0" locked="0" layoutInCell="1" allowOverlap="1" wp14:anchorId="34136B61" wp14:editId="20014CB5">
            <wp:simplePos x="0" y="0"/>
            <wp:positionH relativeFrom="margin">
              <wp:align>center</wp:align>
            </wp:positionH>
            <wp:positionV relativeFrom="paragraph">
              <wp:posOffset>248708</wp:posOffset>
            </wp:positionV>
            <wp:extent cx="5325533" cy="1921933"/>
            <wp:effectExtent l="0" t="0" r="0" b="254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325533" cy="1921933"/>
                    </a:xfrm>
                    <a:prstGeom prst="rect">
                      <a:avLst/>
                    </a:prstGeom>
                    <a:ln/>
                  </pic:spPr>
                </pic:pic>
              </a:graphicData>
            </a:graphic>
          </wp:anchor>
        </w:drawing>
      </w:r>
      <w:r w:rsidR="00DA5F63">
        <w:rPr>
          <w:rFonts w:ascii="Times New Roman" w:eastAsia="Times New Roman" w:hAnsi="Times New Roman" w:cs="Times New Roman"/>
          <w:b/>
          <w:sz w:val="28"/>
          <w:szCs w:val="28"/>
        </w:rPr>
        <w:t>BASIC BLOCK DIAGRAM</w:t>
      </w:r>
    </w:p>
    <w:p w14:paraId="7BB38398" w14:textId="77777777" w:rsidR="00B74386" w:rsidRDefault="00B74386">
      <w:pPr>
        <w:spacing w:line="240" w:lineRule="auto"/>
        <w:jc w:val="both"/>
        <w:rPr>
          <w:rFonts w:ascii="Times New Roman" w:eastAsia="Times New Roman" w:hAnsi="Times New Roman" w:cs="Times New Roman"/>
          <w:b/>
          <w:sz w:val="26"/>
          <w:szCs w:val="26"/>
        </w:rPr>
      </w:pPr>
    </w:p>
    <w:p w14:paraId="30CC6384" w14:textId="77777777" w:rsidR="00B74386" w:rsidRPr="00D65C41" w:rsidRDefault="00DA5F63" w:rsidP="00D65C41">
      <w:pPr>
        <w:rPr>
          <w:rFonts w:ascii="Times New Roman" w:hAnsi="Times New Roman" w:cs="Times New Roman"/>
          <w:b/>
          <w:bCs/>
          <w:sz w:val="28"/>
          <w:szCs w:val="28"/>
        </w:rPr>
      </w:pPr>
      <w:bookmarkStart w:id="5" w:name="_qknmuvc9rj2r" w:colFirst="0" w:colLast="0"/>
      <w:bookmarkEnd w:id="5"/>
      <w:r w:rsidRPr="00D65C41">
        <w:rPr>
          <w:rFonts w:ascii="Times New Roman" w:hAnsi="Times New Roman" w:cs="Times New Roman"/>
          <w:b/>
          <w:bCs/>
          <w:sz w:val="28"/>
          <w:szCs w:val="28"/>
        </w:rPr>
        <w:t>BASIC SCHEMATIC</w:t>
      </w:r>
    </w:p>
    <w:p w14:paraId="2C129E30" w14:textId="77777777" w:rsidR="00B74386" w:rsidRDefault="00DA5F63" w:rsidP="00B53DEC">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0AB4532" wp14:editId="158A3AC6">
            <wp:extent cx="6246084" cy="282491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246084" cy="2824911"/>
                    </a:xfrm>
                    <a:prstGeom prst="rect">
                      <a:avLst/>
                    </a:prstGeom>
                    <a:ln/>
                  </pic:spPr>
                </pic:pic>
              </a:graphicData>
            </a:graphic>
          </wp:inline>
        </w:drawing>
      </w:r>
    </w:p>
    <w:p w14:paraId="614B6C1B" w14:textId="77777777" w:rsidR="00B74386" w:rsidRPr="00D65C41" w:rsidRDefault="00DA5F63" w:rsidP="00D65C41">
      <w:pPr>
        <w:rPr>
          <w:rFonts w:ascii="Times New Roman" w:hAnsi="Times New Roman" w:cs="Times New Roman"/>
          <w:b/>
          <w:bCs/>
          <w:sz w:val="28"/>
          <w:szCs w:val="28"/>
        </w:rPr>
      </w:pPr>
      <w:bookmarkStart w:id="6" w:name="_bod8gbuiitga" w:colFirst="0" w:colLast="0"/>
      <w:bookmarkEnd w:id="6"/>
      <w:r w:rsidRPr="00D65C41">
        <w:rPr>
          <w:rFonts w:ascii="Times New Roman" w:hAnsi="Times New Roman" w:cs="Times New Roman"/>
          <w:b/>
          <w:bCs/>
          <w:sz w:val="28"/>
          <w:szCs w:val="28"/>
        </w:rPr>
        <w:t>LIST OF SUB MODULES REQUIRED TO IMPLEMENT FIRE ALARM SYSTEM IN VERILOG</w:t>
      </w:r>
    </w:p>
    <w:p w14:paraId="257F2B64"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Temperature Sensor to sense outside temperature and fire threats</w:t>
      </w:r>
    </w:p>
    <w:p w14:paraId="1AB05E2B"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Finite State Machine design</w:t>
      </w:r>
    </w:p>
    <w:p w14:paraId="7B194BFE"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Countdown Timer to alert people for evacuation</w:t>
      </w:r>
    </w:p>
    <w:p w14:paraId="14854E34"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Slow clock to decrement 1 second</w:t>
      </w:r>
    </w:p>
    <w:p w14:paraId="5915EF57"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Slow clock for blinking LED</w:t>
      </w:r>
    </w:p>
    <w:p w14:paraId="398BBD44" w14:textId="1A47B8F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Two</w:t>
      </w:r>
      <w:r w:rsidR="00D65C41">
        <w:rPr>
          <w:rFonts w:ascii="Times New Roman" w:eastAsia="Times New Roman" w:hAnsi="Times New Roman" w:cs="Times New Roman"/>
          <w:sz w:val="26"/>
          <w:szCs w:val="26"/>
        </w:rPr>
        <w:t>-</w:t>
      </w:r>
      <w:r>
        <w:rPr>
          <w:rFonts w:ascii="Times New Roman" w:eastAsia="Times New Roman" w:hAnsi="Times New Roman" w:cs="Times New Roman"/>
          <w:sz w:val="26"/>
          <w:szCs w:val="26"/>
        </w:rPr>
        <w:t>bit counter for generating the select signal</w:t>
      </w:r>
    </w:p>
    <w:p w14:paraId="40E89951"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Binary to BCD Converter for converting the Count </w:t>
      </w:r>
    </w:p>
    <w:p w14:paraId="364E9A6F"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 MUX for selecting the digits position in BCD number</w:t>
      </w:r>
    </w:p>
    <w:p w14:paraId="00875E48"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BCD to 7 segment display to display output count</w:t>
      </w:r>
    </w:p>
    <w:p w14:paraId="6438AE58"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Buzzer to alert people </w:t>
      </w:r>
    </w:p>
    <w:p w14:paraId="6D855D07" w14:textId="77777777" w:rsidR="00B74386" w:rsidRDefault="00DA5F63">
      <w:pPr>
        <w:numPr>
          <w:ilvl w:val="0"/>
          <w:numId w:val="5"/>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 Decoder to indicate the position of output in 7 segment display</w:t>
      </w:r>
    </w:p>
    <w:p w14:paraId="2B31993D" w14:textId="77777777" w:rsidR="00B53DEC" w:rsidRDefault="00B53DEC" w:rsidP="00B53DEC">
      <w:pPr>
        <w:rPr>
          <w:rFonts w:ascii="Times New Roman" w:hAnsi="Times New Roman" w:cs="Times New Roman"/>
          <w:b/>
          <w:bCs/>
          <w:sz w:val="28"/>
          <w:szCs w:val="28"/>
        </w:rPr>
      </w:pPr>
      <w:bookmarkStart w:id="7" w:name="_fuf43clpzacm" w:colFirst="0" w:colLast="0"/>
      <w:bookmarkEnd w:id="7"/>
    </w:p>
    <w:p w14:paraId="304ED2E6" w14:textId="091BB892" w:rsidR="00B74386" w:rsidRPr="00B53DEC" w:rsidRDefault="00DA5F63" w:rsidP="00B53DEC">
      <w:pPr>
        <w:rPr>
          <w:rFonts w:ascii="Times New Roman" w:hAnsi="Times New Roman" w:cs="Times New Roman"/>
          <w:b/>
          <w:bCs/>
          <w:sz w:val="28"/>
          <w:szCs w:val="28"/>
        </w:rPr>
      </w:pPr>
      <w:r w:rsidRPr="00B53DEC">
        <w:rPr>
          <w:rFonts w:ascii="Times New Roman" w:hAnsi="Times New Roman" w:cs="Times New Roman"/>
          <w:b/>
          <w:bCs/>
          <w:sz w:val="28"/>
          <w:szCs w:val="28"/>
        </w:rPr>
        <w:lastRenderedPageBreak/>
        <w:t>COMPONENTS USED</w:t>
      </w:r>
    </w:p>
    <w:p w14:paraId="5AFD970C" w14:textId="28D07BA0" w:rsidR="00B74386" w:rsidRDefault="00DA5F63">
      <w:pPr>
        <w:numPr>
          <w:ilvl w:val="0"/>
          <w:numId w:val="2"/>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Xilinx Artix-7 based FPGA Development Board (Basys 3)</w:t>
      </w:r>
    </w:p>
    <w:p w14:paraId="4D988ADD" w14:textId="77777777" w:rsidR="00B74386" w:rsidRDefault="00DA5F63">
      <w:pPr>
        <w:numPr>
          <w:ilvl w:val="0"/>
          <w:numId w:val="2"/>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Temperature Sensor</w:t>
      </w:r>
    </w:p>
    <w:p w14:paraId="70142283" w14:textId="77777777" w:rsidR="00B74386" w:rsidRDefault="00DA5F63">
      <w:pPr>
        <w:numPr>
          <w:ilvl w:val="0"/>
          <w:numId w:val="2"/>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Alarm System - Buzzer</w:t>
      </w:r>
    </w:p>
    <w:p w14:paraId="4F7D00D0" w14:textId="77777777" w:rsidR="00B74386" w:rsidRDefault="00DA5F63">
      <w:pPr>
        <w:numPr>
          <w:ilvl w:val="0"/>
          <w:numId w:val="2"/>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Breadboard</w:t>
      </w:r>
    </w:p>
    <w:p w14:paraId="099503E8" w14:textId="77777777" w:rsidR="00B74386" w:rsidRDefault="00DA5F63">
      <w:pPr>
        <w:numPr>
          <w:ilvl w:val="0"/>
          <w:numId w:val="2"/>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Connecting Cables</w:t>
      </w:r>
    </w:p>
    <w:p w14:paraId="3FF4E2BA" w14:textId="77777777" w:rsidR="00B53DEC" w:rsidRDefault="00B53DEC" w:rsidP="00B53DEC">
      <w:pPr>
        <w:rPr>
          <w:rFonts w:ascii="Times New Roman" w:hAnsi="Times New Roman" w:cs="Times New Roman"/>
          <w:b/>
          <w:bCs/>
          <w:sz w:val="28"/>
          <w:szCs w:val="28"/>
        </w:rPr>
      </w:pPr>
      <w:bookmarkStart w:id="8" w:name="_y8418i7ys6va" w:colFirst="0" w:colLast="0"/>
      <w:bookmarkEnd w:id="8"/>
    </w:p>
    <w:p w14:paraId="34C394AD" w14:textId="7D51A35B" w:rsidR="00B74386" w:rsidRPr="00B53DEC" w:rsidRDefault="00DA5F63" w:rsidP="00B53DEC">
      <w:pPr>
        <w:rPr>
          <w:rFonts w:ascii="Times New Roman" w:hAnsi="Times New Roman" w:cs="Times New Roman"/>
          <w:b/>
          <w:bCs/>
          <w:sz w:val="28"/>
          <w:szCs w:val="28"/>
        </w:rPr>
      </w:pPr>
      <w:r w:rsidRPr="00B53DEC">
        <w:rPr>
          <w:rFonts w:ascii="Times New Roman" w:hAnsi="Times New Roman" w:cs="Times New Roman"/>
          <w:b/>
          <w:bCs/>
          <w:sz w:val="28"/>
          <w:szCs w:val="28"/>
        </w:rPr>
        <w:t>COMPONENTS SPECIFICATIONS</w:t>
      </w:r>
    </w:p>
    <w:p w14:paraId="4E2B8FEE" w14:textId="77777777" w:rsidR="00B74386" w:rsidRPr="00B53DEC" w:rsidRDefault="00DA5F63" w:rsidP="00B53DEC">
      <w:pPr>
        <w:rPr>
          <w:rFonts w:ascii="Times New Roman" w:hAnsi="Times New Roman" w:cs="Times New Roman"/>
          <w:b/>
          <w:bCs/>
          <w:sz w:val="28"/>
          <w:szCs w:val="28"/>
        </w:rPr>
      </w:pPr>
      <w:bookmarkStart w:id="9" w:name="_5t9jenr63bww" w:colFirst="0" w:colLast="0"/>
      <w:bookmarkEnd w:id="9"/>
      <w:r w:rsidRPr="00B53DEC">
        <w:rPr>
          <w:rFonts w:ascii="Times New Roman" w:hAnsi="Times New Roman" w:cs="Times New Roman"/>
          <w:b/>
          <w:bCs/>
          <w:sz w:val="28"/>
          <w:szCs w:val="28"/>
        </w:rPr>
        <w:t>XILINX ARTIX-7 BASED FPGA DEVELOPMENT BOARD (BASYS 3)</w:t>
      </w:r>
    </w:p>
    <w:p w14:paraId="783D8A8E" w14:textId="77777777" w:rsidR="00B74386" w:rsidRDefault="00B74386">
      <w:pPr>
        <w:spacing w:line="240" w:lineRule="auto"/>
        <w:jc w:val="both"/>
        <w:rPr>
          <w:rFonts w:ascii="Times New Roman" w:eastAsia="Times New Roman" w:hAnsi="Times New Roman" w:cs="Times New Roman"/>
          <w:b/>
          <w:sz w:val="26"/>
          <w:szCs w:val="26"/>
          <w:highlight w:val="white"/>
        </w:rPr>
      </w:pPr>
    </w:p>
    <w:p w14:paraId="6BF95568"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Basys 3 board is a complete, ready-to-use digital circuit development platform based on the latest Artix-7 Field Programmable Gate Array (FPGA) from Xilinx®. With its high-capacity FPGA (Xilinx part number XC7A35T1CPG236C), low overall cost, and collection of USB, VGA, and other ports, the Basys 3 can host designs ranging from introductory combinational circuits to complex sequential circuits like embedded processors and controllers. It includes enough switches, LEDs, and other I/O devices to allow a large number of designs to be completed without the need for any additional hardware, and enough uncommitted FPGA I/O pins to allow designs to be expanded using Digilent Pmods or other custom boards and circuits.</w:t>
      </w:r>
    </w:p>
    <w:p w14:paraId="574E5F4E" w14:textId="77777777" w:rsidR="00B74386" w:rsidRDefault="00B74386">
      <w:pPr>
        <w:spacing w:line="240" w:lineRule="auto"/>
        <w:jc w:val="both"/>
        <w:rPr>
          <w:rFonts w:ascii="Times New Roman" w:eastAsia="Times New Roman" w:hAnsi="Times New Roman" w:cs="Times New Roman"/>
          <w:sz w:val="26"/>
          <w:szCs w:val="26"/>
          <w:highlight w:val="white"/>
        </w:rPr>
      </w:pPr>
    </w:p>
    <w:p w14:paraId="74AB1C28"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Artix-7 FPGA is optimized for high performance logic, and offers more capacity, higher performance, and more resources than earlier designs. Artix-7 35T features include:</w:t>
      </w:r>
    </w:p>
    <w:p w14:paraId="63642F27" w14:textId="77777777" w:rsidR="00B74386" w:rsidRDefault="00B74386">
      <w:pPr>
        <w:spacing w:line="240" w:lineRule="auto"/>
        <w:jc w:val="both"/>
        <w:rPr>
          <w:rFonts w:ascii="Times New Roman" w:eastAsia="Times New Roman" w:hAnsi="Times New Roman" w:cs="Times New Roman"/>
          <w:sz w:val="26"/>
          <w:szCs w:val="26"/>
          <w:highlight w:val="white"/>
        </w:rPr>
      </w:pPr>
    </w:p>
    <w:p w14:paraId="1571D87E"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33,280 logic cells in 5200 slices (each slice contains four 6-input LUTs and 8 flip-flops)  </w:t>
      </w:r>
    </w:p>
    <w:p w14:paraId="4B8B0DC6"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1,800 Kbits of fast block RAM  </w:t>
      </w:r>
    </w:p>
    <w:p w14:paraId="309C4105"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Five clock management tiles, each with a phase-locked loop (PLL)  </w:t>
      </w:r>
    </w:p>
    <w:p w14:paraId="7577195B"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90 DSP slices  </w:t>
      </w:r>
    </w:p>
    <w:p w14:paraId="7514AF44"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Internal clock speeds exceeding 450MHz  </w:t>
      </w:r>
    </w:p>
    <w:p w14:paraId="3594C39B" w14:textId="77777777" w:rsidR="00B74386" w:rsidRDefault="00DA5F63">
      <w:pPr>
        <w:numPr>
          <w:ilvl w:val="0"/>
          <w:numId w:val="1"/>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On-chip analog-to-digital converter (XADC)</w:t>
      </w:r>
    </w:p>
    <w:p w14:paraId="2720ED8C" w14:textId="77777777" w:rsidR="00B74386" w:rsidRDefault="00B74386">
      <w:pPr>
        <w:spacing w:line="240" w:lineRule="auto"/>
        <w:jc w:val="both"/>
        <w:rPr>
          <w:rFonts w:ascii="Times New Roman" w:eastAsia="Times New Roman" w:hAnsi="Times New Roman" w:cs="Times New Roman"/>
          <w:sz w:val="26"/>
          <w:szCs w:val="26"/>
          <w:highlight w:val="white"/>
        </w:rPr>
      </w:pPr>
    </w:p>
    <w:p w14:paraId="3545DE57"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Basys 3 also offers an improved collection of ports and peripherals, including: </w:t>
      </w:r>
    </w:p>
    <w:p w14:paraId="546F7836"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16 user switches  </w:t>
      </w:r>
    </w:p>
    <w:p w14:paraId="536389D4"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16 user LEDs  </w:t>
      </w:r>
    </w:p>
    <w:p w14:paraId="2CAB7E88"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5 user pushbuttons  </w:t>
      </w:r>
    </w:p>
    <w:p w14:paraId="4A21EC31"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4-digit 7-segment display  </w:t>
      </w:r>
    </w:p>
    <w:p w14:paraId="126EE3E7"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Three Pmod ports  </w:t>
      </w:r>
    </w:p>
    <w:p w14:paraId="4329CF10"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Pmod for XADC signals  </w:t>
      </w:r>
    </w:p>
    <w:p w14:paraId="35F970DB" w14:textId="5E623DD2"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12-bit VGA output USB-UART Bridge  </w:t>
      </w:r>
    </w:p>
    <w:p w14:paraId="3D6B4572"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Serial Flash  </w:t>
      </w:r>
    </w:p>
    <w:p w14:paraId="5753EF9E"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Digilent USB-JTAG port for FPGA programming and communication  </w:t>
      </w:r>
    </w:p>
    <w:p w14:paraId="4A1C6BFF" w14:textId="77777777" w:rsidR="00B74386" w:rsidRDefault="00DA5F63">
      <w:pPr>
        <w:numPr>
          <w:ilvl w:val="0"/>
          <w:numId w:val="8"/>
        </w:num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USB HID Host for mice, keyboards and memory sticks</w:t>
      </w:r>
    </w:p>
    <w:p w14:paraId="3F67E92F" w14:textId="77777777" w:rsidR="00B74386" w:rsidRDefault="00B74386">
      <w:pPr>
        <w:spacing w:line="240" w:lineRule="auto"/>
        <w:jc w:val="both"/>
        <w:rPr>
          <w:rFonts w:ascii="Times New Roman" w:eastAsia="Times New Roman" w:hAnsi="Times New Roman" w:cs="Times New Roman"/>
          <w:sz w:val="26"/>
          <w:szCs w:val="26"/>
          <w:highlight w:val="white"/>
        </w:rPr>
      </w:pPr>
    </w:p>
    <w:p w14:paraId="106977DC" w14:textId="77777777" w:rsidR="00B74386" w:rsidRDefault="00DA5F63">
      <w:pPr>
        <w:spacing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sz w:val="26"/>
          <w:szCs w:val="26"/>
          <w:highlight w:val="white"/>
        </w:rPr>
        <w:lastRenderedPageBreak/>
        <w:t>The Basys 3 works with Xilinx's new high-performance Vivado Design Suite. Vivado includes many new tools and design flows that facilitate and enhance the latest design methods. It runs faster, allows better use of FPGA resources, and allows designers to focus their time evaluating design alternatives. The System Edition includes an on-chip logic analyzer, high-level synthesis tool, other cutting-edge tools, and the free WebPACK version allows Basys 3 designs to be created at no additional cost.</w:t>
      </w:r>
    </w:p>
    <w:p w14:paraId="3927E6D9" w14:textId="77777777" w:rsidR="00B74386" w:rsidRDefault="00DA5F63" w:rsidP="00B53DEC">
      <w:pPr>
        <w:spacing w:line="240" w:lineRule="auto"/>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highlight w:val="white"/>
        </w:rPr>
        <w:drawing>
          <wp:inline distT="19050" distB="19050" distL="19050" distR="19050" wp14:anchorId="72FD8CD4" wp14:editId="04108520">
            <wp:extent cx="5943600" cy="2870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14:paraId="4ACFE7F3" w14:textId="77777777" w:rsidR="00B74386" w:rsidRDefault="00DA5F63" w:rsidP="00B53DEC">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highlight w:val="white"/>
        </w:rPr>
        <w:drawing>
          <wp:inline distT="114300" distB="114300" distL="114300" distR="114300" wp14:anchorId="08CFC384" wp14:editId="258C5CD9">
            <wp:extent cx="5943600" cy="1930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1930400"/>
                    </a:xfrm>
                    <a:prstGeom prst="rect">
                      <a:avLst/>
                    </a:prstGeom>
                    <a:ln/>
                  </pic:spPr>
                </pic:pic>
              </a:graphicData>
            </a:graphic>
          </wp:inline>
        </w:drawing>
      </w:r>
    </w:p>
    <w:p w14:paraId="26CEF616" w14:textId="77777777" w:rsidR="00B53DEC" w:rsidRDefault="00B53DEC" w:rsidP="00B53DEC">
      <w:pPr>
        <w:rPr>
          <w:rFonts w:ascii="Times New Roman" w:hAnsi="Times New Roman" w:cs="Times New Roman"/>
          <w:b/>
          <w:bCs/>
          <w:sz w:val="28"/>
          <w:szCs w:val="28"/>
        </w:rPr>
      </w:pPr>
      <w:bookmarkStart w:id="10" w:name="_edrc37pkz8c4" w:colFirst="0" w:colLast="0"/>
      <w:bookmarkEnd w:id="10"/>
    </w:p>
    <w:p w14:paraId="25023C4E" w14:textId="790A9A50" w:rsidR="00B74386" w:rsidRPr="00B53DEC" w:rsidRDefault="00DA5F63" w:rsidP="00B53DEC">
      <w:pPr>
        <w:rPr>
          <w:rFonts w:ascii="Times New Roman" w:hAnsi="Times New Roman" w:cs="Times New Roman"/>
          <w:b/>
          <w:bCs/>
          <w:sz w:val="28"/>
          <w:szCs w:val="28"/>
        </w:rPr>
      </w:pPr>
      <w:r w:rsidRPr="00B53DEC">
        <w:rPr>
          <w:rFonts w:ascii="Times New Roman" w:hAnsi="Times New Roman" w:cs="Times New Roman"/>
          <w:b/>
          <w:bCs/>
          <w:sz w:val="28"/>
          <w:szCs w:val="28"/>
        </w:rPr>
        <w:t>TEMPERATURE SENSOR</w:t>
      </w:r>
    </w:p>
    <w:p w14:paraId="61D04CCF" w14:textId="77777777" w:rsidR="00B74386" w:rsidRDefault="00B74386">
      <w:pPr>
        <w:spacing w:line="240" w:lineRule="auto"/>
        <w:jc w:val="both"/>
        <w:rPr>
          <w:rFonts w:ascii="Times New Roman" w:eastAsia="Times New Roman" w:hAnsi="Times New Roman" w:cs="Times New Roman"/>
          <w:sz w:val="26"/>
          <w:szCs w:val="26"/>
        </w:rPr>
      </w:pPr>
    </w:p>
    <w:p w14:paraId="0F1F7E30" w14:textId="77777777" w:rsidR="00B74386" w:rsidRDefault="00DA5F63">
      <w:pPr>
        <w:spacing w:line="240" w:lineRule="auto"/>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A temperature sensor is an electronic device that measures the temperature of its environment and converts the input data into electronic data to record monitor or signal temperature changes. The LM35 series are precision integrated-circuit temperature devices with an output voltage linearly proportional to the Centigrade temperature. The LM35 device has an advantage over linear temperature sensors calibrated in Kelvin, as the user is not required to subtract a large constant voltage from the output to obtain convenient Centigrade scaling. </w:t>
      </w:r>
    </w:p>
    <w:p w14:paraId="4638BADF" w14:textId="77777777" w:rsidR="00B74386" w:rsidRDefault="00B74386">
      <w:pPr>
        <w:spacing w:line="240" w:lineRule="auto"/>
        <w:jc w:val="both"/>
        <w:rPr>
          <w:rFonts w:ascii="Times New Roman" w:eastAsia="Times New Roman" w:hAnsi="Times New Roman" w:cs="Times New Roman"/>
          <w:color w:val="333333"/>
          <w:sz w:val="26"/>
          <w:szCs w:val="26"/>
          <w:highlight w:val="white"/>
        </w:rPr>
      </w:pPr>
    </w:p>
    <w:p w14:paraId="0965E923" w14:textId="77777777" w:rsidR="00B74386" w:rsidRPr="00B53DEC" w:rsidRDefault="00DA5F63">
      <w:pPr>
        <w:spacing w:line="240" w:lineRule="auto"/>
        <w:jc w:val="both"/>
        <w:rPr>
          <w:rFonts w:ascii="Times New Roman" w:eastAsia="Times New Roman" w:hAnsi="Times New Roman" w:cs="Times New Roman"/>
          <w:color w:val="333333"/>
          <w:sz w:val="26"/>
          <w:szCs w:val="26"/>
          <w:highlight w:val="white"/>
        </w:rPr>
      </w:pPr>
      <w:r w:rsidRPr="00B53DEC">
        <w:rPr>
          <w:rFonts w:ascii="Times New Roman" w:eastAsia="Gungsuh" w:hAnsi="Times New Roman" w:cs="Times New Roman"/>
          <w:color w:val="333333"/>
          <w:sz w:val="26"/>
          <w:szCs w:val="26"/>
          <w:highlight w:val="white"/>
        </w:rPr>
        <w:t xml:space="preserve">The LM35 device does not require any external calibration or trimming to provide typical accuracies of ±¼°C at room temperature and ±¾°C over a full −55°C to 150°C temperature </w:t>
      </w:r>
      <w:r w:rsidRPr="00B53DEC">
        <w:rPr>
          <w:rFonts w:ascii="Times New Roman" w:eastAsia="Gungsuh" w:hAnsi="Times New Roman" w:cs="Times New Roman"/>
          <w:color w:val="333333"/>
          <w:sz w:val="26"/>
          <w:szCs w:val="26"/>
          <w:highlight w:val="white"/>
        </w:rPr>
        <w:lastRenderedPageBreak/>
        <w:t>range. Lower cost is assured by trimming and calibration at the wafer level. The low-output impedance, linear output, and precise inherent calibration of the LM35 device make interfacing to readout or control circuitry especially easy. The device is used with single power supplies, or with plus and minus supplies. As the LM35 device draws only 60 μA from the supply, it has very low self-heating of less than 0.1°C in still air. The LM35 device is rated to operate over a −55°C to 150°C temperature range, while the LM35C device is rated for a −40°C to 110°C range (−10° with improved accuracy).</w:t>
      </w:r>
    </w:p>
    <w:p w14:paraId="25AD9B50" w14:textId="77777777" w:rsidR="00B74386" w:rsidRPr="00B53DEC" w:rsidRDefault="00B74386">
      <w:pPr>
        <w:spacing w:line="240" w:lineRule="auto"/>
        <w:jc w:val="both"/>
        <w:rPr>
          <w:rFonts w:ascii="Times New Roman" w:eastAsia="Times New Roman" w:hAnsi="Times New Roman" w:cs="Times New Roman"/>
          <w:color w:val="333333"/>
          <w:sz w:val="26"/>
          <w:szCs w:val="26"/>
          <w:highlight w:val="white"/>
        </w:rPr>
      </w:pPr>
    </w:p>
    <w:p w14:paraId="102C1D5D" w14:textId="77777777" w:rsidR="00B74386" w:rsidRPr="00B53DEC" w:rsidRDefault="00DA5F63">
      <w:pPr>
        <w:spacing w:line="240" w:lineRule="auto"/>
        <w:jc w:val="both"/>
        <w:rPr>
          <w:rFonts w:ascii="Times New Roman" w:eastAsia="Times New Roman" w:hAnsi="Times New Roman" w:cs="Times New Roman"/>
          <w:color w:val="333333"/>
          <w:sz w:val="26"/>
          <w:szCs w:val="26"/>
          <w:highlight w:val="white"/>
        </w:rPr>
      </w:pPr>
      <w:r w:rsidRPr="00B53DEC">
        <w:rPr>
          <w:rFonts w:ascii="Times New Roman" w:eastAsia="Times New Roman" w:hAnsi="Times New Roman" w:cs="Times New Roman"/>
          <w:color w:val="333333"/>
          <w:sz w:val="26"/>
          <w:szCs w:val="26"/>
          <w:highlight w:val="white"/>
        </w:rPr>
        <w:t xml:space="preserve">The accuracy specifications of the LM35 are given with respect to a simple linear transfer function: </w:t>
      </w:r>
    </w:p>
    <w:p w14:paraId="076F2F56" w14:textId="77777777" w:rsidR="00B74386" w:rsidRPr="00B53DEC" w:rsidRDefault="00DA5F63">
      <w:pPr>
        <w:spacing w:line="240" w:lineRule="auto"/>
        <w:jc w:val="both"/>
        <w:rPr>
          <w:rFonts w:ascii="Times New Roman" w:eastAsia="Times New Roman" w:hAnsi="Times New Roman" w:cs="Times New Roman"/>
          <w:color w:val="333333"/>
          <w:sz w:val="26"/>
          <w:szCs w:val="26"/>
          <w:highlight w:val="white"/>
        </w:rPr>
      </w:pPr>
      <w:r w:rsidRPr="00B53DEC">
        <w:rPr>
          <w:rFonts w:ascii="Times New Roman" w:eastAsia="Times New Roman" w:hAnsi="Times New Roman" w:cs="Times New Roman"/>
          <w:color w:val="333333"/>
          <w:sz w:val="26"/>
          <w:szCs w:val="26"/>
          <w:highlight w:val="white"/>
        </w:rPr>
        <w:t xml:space="preserve">VOUT = 10 mv/°C × T </w:t>
      </w:r>
    </w:p>
    <w:p w14:paraId="4F77B2B5" w14:textId="77777777" w:rsidR="00B74386" w:rsidRPr="00B53DEC" w:rsidRDefault="00DA5F63">
      <w:pPr>
        <w:spacing w:line="240" w:lineRule="auto"/>
        <w:jc w:val="both"/>
        <w:rPr>
          <w:rFonts w:ascii="Times New Roman" w:eastAsia="Times New Roman" w:hAnsi="Times New Roman" w:cs="Times New Roman"/>
          <w:color w:val="333333"/>
          <w:sz w:val="26"/>
          <w:szCs w:val="26"/>
          <w:highlight w:val="white"/>
        </w:rPr>
      </w:pPr>
      <w:r w:rsidRPr="00B53DEC">
        <w:rPr>
          <w:rFonts w:ascii="Times New Roman" w:eastAsia="Times New Roman" w:hAnsi="Times New Roman" w:cs="Times New Roman"/>
          <w:color w:val="333333"/>
          <w:sz w:val="26"/>
          <w:szCs w:val="26"/>
          <w:highlight w:val="white"/>
        </w:rPr>
        <w:t xml:space="preserve">where </w:t>
      </w:r>
    </w:p>
    <w:p w14:paraId="3E0FB9FF" w14:textId="77777777" w:rsidR="00B74386" w:rsidRPr="00B53DEC" w:rsidRDefault="00DA5F63">
      <w:pPr>
        <w:spacing w:line="240" w:lineRule="auto"/>
        <w:ind w:firstLine="720"/>
        <w:jc w:val="both"/>
        <w:rPr>
          <w:rFonts w:ascii="Times New Roman" w:eastAsia="Times New Roman" w:hAnsi="Times New Roman" w:cs="Times New Roman"/>
          <w:color w:val="333333"/>
          <w:sz w:val="26"/>
          <w:szCs w:val="26"/>
          <w:highlight w:val="white"/>
        </w:rPr>
      </w:pPr>
      <w:r w:rsidRPr="00B53DEC">
        <w:rPr>
          <w:rFonts w:ascii="Times New Roman" w:eastAsia="Times New Roman" w:hAnsi="Times New Roman" w:cs="Times New Roman"/>
          <w:color w:val="333333"/>
          <w:sz w:val="26"/>
          <w:szCs w:val="26"/>
          <w:highlight w:val="white"/>
        </w:rPr>
        <w:t xml:space="preserve">• VOUT is the LM35 output voltage </w:t>
      </w:r>
    </w:p>
    <w:p w14:paraId="7C5F4938" w14:textId="77777777" w:rsidR="00B74386" w:rsidRPr="00B53DEC" w:rsidRDefault="00DA5F63">
      <w:pPr>
        <w:spacing w:line="240" w:lineRule="auto"/>
        <w:ind w:firstLine="720"/>
        <w:jc w:val="both"/>
        <w:rPr>
          <w:rFonts w:ascii="Times New Roman" w:eastAsia="Times New Roman" w:hAnsi="Times New Roman" w:cs="Times New Roman"/>
          <w:color w:val="333333"/>
          <w:sz w:val="26"/>
          <w:szCs w:val="26"/>
          <w:highlight w:val="white"/>
        </w:rPr>
      </w:pPr>
      <w:r w:rsidRPr="00B53DEC">
        <w:rPr>
          <w:rFonts w:ascii="Times New Roman" w:eastAsia="Times New Roman" w:hAnsi="Times New Roman" w:cs="Times New Roman"/>
          <w:color w:val="333333"/>
          <w:sz w:val="26"/>
          <w:szCs w:val="26"/>
          <w:highlight w:val="white"/>
        </w:rPr>
        <w:t>• T is the temperature in °C</w:t>
      </w:r>
    </w:p>
    <w:p w14:paraId="6E88E486" w14:textId="77777777" w:rsidR="00B74386" w:rsidRDefault="00B74386">
      <w:pPr>
        <w:spacing w:line="240" w:lineRule="auto"/>
        <w:jc w:val="both"/>
        <w:rPr>
          <w:rFonts w:ascii="Times New Roman" w:eastAsia="Times New Roman" w:hAnsi="Times New Roman" w:cs="Times New Roman"/>
          <w:color w:val="333333"/>
          <w:sz w:val="26"/>
          <w:szCs w:val="26"/>
          <w:highlight w:val="white"/>
        </w:rPr>
      </w:pPr>
    </w:p>
    <w:p w14:paraId="14B3DA33" w14:textId="77777777" w:rsidR="00B74386" w:rsidRDefault="00DA5F63">
      <w:pPr>
        <w:spacing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ABSOLUTE MAXIMUM RATINGS</w:t>
      </w:r>
      <w:r>
        <w:rPr>
          <w:noProof/>
        </w:rPr>
        <w:drawing>
          <wp:anchor distT="114300" distB="114300" distL="114300" distR="114300" simplePos="0" relativeHeight="251658240" behindDoc="0" locked="0" layoutInCell="1" hidden="0" allowOverlap="1" wp14:anchorId="14D2A5A9" wp14:editId="7029FA0A">
            <wp:simplePos x="0" y="0"/>
            <wp:positionH relativeFrom="column">
              <wp:posOffset>1</wp:posOffset>
            </wp:positionH>
            <wp:positionV relativeFrom="paragraph">
              <wp:posOffset>304800</wp:posOffset>
            </wp:positionV>
            <wp:extent cx="6345195" cy="1504950"/>
            <wp:effectExtent l="0" t="0" r="0" b="0"/>
            <wp:wrapTopAndBottom distT="114300" distB="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345195" cy="1504950"/>
                    </a:xfrm>
                    <a:prstGeom prst="rect">
                      <a:avLst/>
                    </a:prstGeom>
                    <a:ln/>
                  </pic:spPr>
                </pic:pic>
              </a:graphicData>
            </a:graphic>
          </wp:anchor>
        </w:drawing>
      </w:r>
    </w:p>
    <w:p w14:paraId="52C69132" w14:textId="77777777" w:rsidR="00B74386" w:rsidRDefault="00B74386">
      <w:pPr>
        <w:spacing w:line="240" w:lineRule="auto"/>
        <w:jc w:val="both"/>
        <w:rPr>
          <w:rFonts w:ascii="Times New Roman" w:eastAsia="Times New Roman" w:hAnsi="Times New Roman" w:cs="Times New Roman"/>
          <w:color w:val="333333"/>
          <w:sz w:val="26"/>
          <w:szCs w:val="26"/>
          <w:highlight w:val="white"/>
        </w:rPr>
      </w:pPr>
    </w:p>
    <w:p w14:paraId="3DC05A2A" w14:textId="30DE5E50" w:rsidR="00B74386" w:rsidRPr="00B53DEC" w:rsidRDefault="00DA5F63" w:rsidP="00B53DEC">
      <w:pPr>
        <w:rPr>
          <w:rFonts w:ascii="Times New Roman" w:hAnsi="Times New Roman" w:cs="Times New Roman"/>
          <w:b/>
          <w:bCs/>
          <w:sz w:val="28"/>
          <w:szCs w:val="28"/>
        </w:rPr>
      </w:pPr>
      <w:bookmarkStart w:id="11" w:name="_v01ubwotcr6s" w:colFirst="0" w:colLast="0"/>
      <w:bookmarkEnd w:id="11"/>
      <w:r>
        <w:rPr>
          <w:noProof/>
        </w:rPr>
        <w:drawing>
          <wp:anchor distT="114300" distB="114300" distL="114300" distR="114300" simplePos="0" relativeHeight="251659264" behindDoc="0" locked="0" layoutInCell="1" hidden="0" allowOverlap="1" wp14:anchorId="156A53F0" wp14:editId="2B22CCDF">
            <wp:simplePos x="0" y="0"/>
            <wp:positionH relativeFrom="column">
              <wp:posOffset>3276600</wp:posOffset>
            </wp:positionH>
            <wp:positionV relativeFrom="paragraph">
              <wp:posOffset>233952</wp:posOffset>
            </wp:positionV>
            <wp:extent cx="2345056" cy="1507227"/>
            <wp:effectExtent l="0" t="0" r="0" b="0"/>
            <wp:wrapNone/>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345056" cy="1507227"/>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11A40B4" wp14:editId="1731345A">
            <wp:simplePos x="0" y="0"/>
            <wp:positionH relativeFrom="column">
              <wp:posOffset>-114299</wp:posOffset>
            </wp:positionH>
            <wp:positionV relativeFrom="paragraph">
              <wp:posOffset>114300</wp:posOffset>
            </wp:positionV>
            <wp:extent cx="2343150" cy="1551214"/>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9064" r="7017" b="9288"/>
                    <a:stretch>
                      <a:fillRect/>
                    </a:stretch>
                  </pic:blipFill>
                  <pic:spPr>
                    <a:xfrm>
                      <a:off x="0" y="0"/>
                      <a:ext cx="2343150" cy="1551214"/>
                    </a:xfrm>
                    <a:prstGeom prst="rect">
                      <a:avLst/>
                    </a:prstGeom>
                    <a:ln/>
                  </pic:spPr>
                </pic:pic>
              </a:graphicData>
            </a:graphic>
          </wp:anchor>
        </w:drawing>
      </w:r>
      <w:bookmarkStart w:id="12" w:name="_8txxe4e0ko7u" w:colFirst="0" w:colLast="0"/>
      <w:bookmarkEnd w:id="12"/>
      <w:r w:rsidRPr="00B53DEC">
        <w:rPr>
          <w:rFonts w:ascii="Times New Roman" w:hAnsi="Times New Roman" w:cs="Times New Roman"/>
          <w:b/>
          <w:bCs/>
          <w:sz w:val="28"/>
          <w:szCs w:val="28"/>
        </w:rPr>
        <w:t>PIEZO - ELECTRIC BUZZER</w:t>
      </w:r>
    </w:p>
    <w:p w14:paraId="174FC917" w14:textId="77777777"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simplest terms, a piezo buzzer is a type of electronic device that’s used to produce a tone, alarm or sound. It’s lightweight with a simple construction, and it’s typically a low-cost product. Yet at the same time, depending on the piezo ceramic buzzer specifications, it’s also reliable and can be constructed in a wide range of sizes that work across varying frequencies to produce different sound outputs.</w:t>
      </w:r>
    </w:p>
    <w:p w14:paraId="6AE223EF" w14:textId="77777777" w:rsidR="00B74386" w:rsidRDefault="00B74386">
      <w:pPr>
        <w:spacing w:line="240" w:lineRule="auto"/>
        <w:jc w:val="both"/>
        <w:rPr>
          <w:rFonts w:ascii="Times New Roman" w:eastAsia="Times New Roman" w:hAnsi="Times New Roman" w:cs="Times New Roman"/>
          <w:sz w:val="26"/>
          <w:szCs w:val="26"/>
        </w:rPr>
      </w:pPr>
    </w:p>
    <w:p w14:paraId="00898AF4" w14:textId="3C5A2FCB"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Thanks to both the reliability and flexibility of piezoelectric vibration plates to produce audible signals — ranging from monotone buzzes and alarms to multi-tones and melodies </w:t>
      </w:r>
      <w:r>
        <w:rPr>
          <w:rFonts w:ascii="Times New Roman" w:eastAsia="Times New Roman" w:hAnsi="Times New Roman" w:cs="Times New Roman"/>
          <w:sz w:val="26"/>
          <w:szCs w:val="26"/>
        </w:rPr>
        <w:lastRenderedPageBreak/>
        <w:t>— their applications in small, high-density assemblies are wide-ranging. Their low power consumption makes them ideal for many battery-operated devices.</w:t>
      </w:r>
    </w:p>
    <w:p w14:paraId="37A46152" w14:textId="1EE0200B" w:rsidR="00B74386" w:rsidRDefault="00B74386">
      <w:pPr>
        <w:spacing w:line="240" w:lineRule="auto"/>
        <w:jc w:val="both"/>
        <w:rPr>
          <w:rFonts w:ascii="Times New Roman" w:eastAsia="Times New Roman" w:hAnsi="Times New Roman" w:cs="Times New Roman"/>
          <w:sz w:val="26"/>
          <w:szCs w:val="26"/>
        </w:rPr>
      </w:pPr>
    </w:p>
    <w:p w14:paraId="383666D9" w14:textId="1739FA60" w:rsidR="00B74386" w:rsidRDefault="00E36E52">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14:anchorId="55B21704" wp14:editId="2646E714">
            <wp:simplePos x="0" y="0"/>
            <wp:positionH relativeFrom="margin">
              <wp:align>center</wp:align>
            </wp:positionH>
            <wp:positionV relativeFrom="paragraph">
              <wp:posOffset>700472</wp:posOffset>
            </wp:positionV>
            <wp:extent cx="1500188" cy="1583531"/>
            <wp:effectExtent l="0" t="0" r="5080" b="0"/>
            <wp:wrapTopAndBottom/>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500188" cy="1583531"/>
                    </a:xfrm>
                    <a:prstGeom prst="rect">
                      <a:avLst/>
                    </a:prstGeom>
                    <a:ln/>
                  </pic:spPr>
                </pic:pic>
              </a:graphicData>
            </a:graphic>
          </wp:anchor>
        </w:drawing>
      </w:r>
      <w:r w:rsidR="00DA5F63">
        <w:rPr>
          <w:rFonts w:ascii="Times New Roman" w:eastAsia="Times New Roman" w:hAnsi="Times New Roman" w:cs="Times New Roman"/>
          <w:sz w:val="26"/>
          <w:szCs w:val="26"/>
        </w:rPr>
        <w:t xml:space="preserve">With such characteristics, piezo buzzers are regularly used in alarms, warning devices and automobile alerts. In addition, since they can produce a wide range of audible signals, they’re also used in pest deterrent devices. </w:t>
      </w:r>
    </w:p>
    <w:p w14:paraId="1A1472E5" w14:textId="3B084A04" w:rsidR="00B74386" w:rsidRDefault="00B74386">
      <w:pPr>
        <w:spacing w:line="240" w:lineRule="auto"/>
        <w:jc w:val="both"/>
        <w:rPr>
          <w:rFonts w:ascii="Times New Roman" w:eastAsia="Times New Roman" w:hAnsi="Times New Roman" w:cs="Times New Roman"/>
          <w:sz w:val="26"/>
          <w:szCs w:val="26"/>
        </w:rPr>
      </w:pPr>
    </w:p>
    <w:p w14:paraId="1D88696D" w14:textId="043915A2"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typical specifications of a Piezo - Electric Buzzer include:</w:t>
      </w:r>
    </w:p>
    <w:p w14:paraId="154130D9" w14:textId="3B61DAC1" w:rsidR="00B74386" w:rsidRDefault="00B74386">
      <w:pPr>
        <w:spacing w:line="240" w:lineRule="auto"/>
        <w:ind w:left="720"/>
        <w:jc w:val="both"/>
        <w:rPr>
          <w:rFonts w:ascii="Times New Roman" w:eastAsia="Times New Roman" w:hAnsi="Times New Roman" w:cs="Times New Roman"/>
          <w:sz w:val="26"/>
          <w:szCs w:val="26"/>
        </w:rPr>
      </w:pPr>
    </w:p>
    <w:p w14:paraId="00FBBBCB" w14:textId="2B38F882" w:rsidR="00B74386" w:rsidRDefault="00DA5F63">
      <w:pPr>
        <w:numPr>
          <w:ilvl w:val="0"/>
          <w:numId w:val="6"/>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frequency range is 3,300Hz</w:t>
      </w:r>
    </w:p>
    <w:p w14:paraId="54600EBF" w14:textId="1B71449D" w:rsidR="00B74386" w:rsidRDefault="00B74386">
      <w:pPr>
        <w:spacing w:line="240" w:lineRule="auto"/>
        <w:ind w:left="720"/>
        <w:jc w:val="both"/>
        <w:rPr>
          <w:rFonts w:ascii="Times New Roman" w:eastAsia="Times New Roman" w:hAnsi="Times New Roman" w:cs="Times New Roman"/>
          <w:sz w:val="26"/>
          <w:szCs w:val="26"/>
        </w:rPr>
      </w:pPr>
    </w:p>
    <w:p w14:paraId="0422917B" w14:textId="26C05935" w:rsidR="00B74386" w:rsidRDefault="00DA5F63">
      <w:pPr>
        <w:numPr>
          <w:ilvl w:val="0"/>
          <w:numId w:val="6"/>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Operating Temperature ranges from – 20° C to +60°C</w:t>
      </w:r>
    </w:p>
    <w:p w14:paraId="3D33BD54" w14:textId="1007BA53" w:rsidR="00B74386" w:rsidRDefault="00B74386">
      <w:pPr>
        <w:spacing w:line="240" w:lineRule="auto"/>
        <w:ind w:left="720"/>
        <w:jc w:val="both"/>
        <w:rPr>
          <w:rFonts w:ascii="Times New Roman" w:eastAsia="Times New Roman" w:hAnsi="Times New Roman" w:cs="Times New Roman"/>
          <w:sz w:val="26"/>
          <w:szCs w:val="26"/>
        </w:rPr>
      </w:pPr>
    </w:p>
    <w:p w14:paraId="04F3085A" w14:textId="47FB00A6" w:rsidR="00B74386" w:rsidRDefault="00DA5F63">
      <w:pPr>
        <w:numPr>
          <w:ilvl w:val="0"/>
          <w:numId w:val="6"/>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Operating voltage ranges from 3V to 24V DC</w:t>
      </w:r>
    </w:p>
    <w:p w14:paraId="7A940716" w14:textId="2FCD75DE" w:rsidR="00B74386" w:rsidRDefault="00B74386">
      <w:pPr>
        <w:spacing w:line="240" w:lineRule="auto"/>
        <w:ind w:left="720"/>
        <w:jc w:val="both"/>
        <w:rPr>
          <w:rFonts w:ascii="Times New Roman" w:eastAsia="Times New Roman" w:hAnsi="Times New Roman" w:cs="Times New Roman"/>
          <w:sz w:val="26"/>
          <w:szCs w:val="26"/>
        </w:rPr>
      </w:pPr>
    </w:p>
    <w:p w14:paraId="1BE0BF25" w14:textId="15C7C5A7" w:rsidR="00B74386" w:rsidRDefault="00DA5F63">
      <w:pPr>
        <w:numPr>
          <w:ilvl w:val="0"/>
          <w:numId w:val="6"/>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sound pressure level is 85dBA or 10cm</w:t>
      </w:r>
    </w:p>
    <w:p w14:paraId="1811B481" w14:textId="310708A1" w:rsidR="00B74386" w:rsidRDefault="00B74386">
      <w:pPr>
        <w:spacing w:line="240" w:lineRule="auto"/>
        <w:ind w:left="720"/>
        <w:jc w:val="both"/>
        <w:rPr>
          <w:rFonts w:ascii="Times New Roman" w:eastAsia="Times New Roman" w:hAnsi="Times New Roman" w:cs="Times New Roman"/>
          <w:sz w:val="26"/>
          <w:szCs w:val="26"/>
        </w:rPr>
      </w:pPr>
    </w:p>
    <w:p w14:paraId="7A4665F8" w14:textId="4C7680B0" w:rsidR="00B74386" w:rsidRDefault="00DA5F63">
      <w:pPr>
        <w:numPr>
          <w:ilvl w:val="0"/>
          <w:numId w:val="6"/>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supply current is below 15mA</w:t>
      </w:r>
    </w:p>
    <w:p w14:paraId="64511CD8" w14:textId="77777777" w:rsidR="00B53DEC" w:rsidRDefault="00B53DEC" w:rsidP="00B53DEC">
      <w:pPr>
        <w:spacing w:line="240" w:lineRule="auto"/>
        <w:jc w:val="both"/>
        <w:rPr>
          <w:rFonts w:ascii="Times New Roman" w:eastAsia="Times New Roman" w:hAnsi="Times New Roman" w:cs="Times New Roman"/>
          <w:sz w:val="26"/>
          <w:szCs w:val="26"/>
        </w:rPr>
      </w:pPr>
    </w:p>
    <w:p w14:paraId="79C2C244" w14:textId="254F0A76" w:rsidR="00B74386" w:rsidRDefault="00DA5F63" w:rsidP="00B53DEC">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basic piezo buzzer with these characteristics is used.</w:t>
      </w:r>
    </w:p>
    <w:p w14:paraId="4D9D4439" w14:textId="77777777" w:rsidR="00B53DEC" w:rsidRDefault="00B53DEC" w:rsidP="00B53DEC">
      <w:pPr>
        <w:rPr>
          <w:rFonts w:ascii="Times New Roman" w:hAnsi="Times New Roman" w:cs="Times New Roman"/>
          <w:b/>
          <w:bCs/>
          <w:sz w:val="28"/>
          <w:szCs w:val="28"/>
        </w:rPr>
      </w:pPr>
      <w:bookmarkStart w:id="13" w:name="_yvzrg12iul1" w:colFirst="0" w:colLast="0"/>
      <w:bookmarkEnd w:id="13"/>
    </w:p>
    <w:p w14:paraId="62AB8A1F" w14:textId="0507FF96" w:rsidR="00B74386" w:rsidRDefault="00DA5F63" w:rsidP="00B53DEC">
      <w:pPr>
        <w:rPr>
          <w:rFonts w:ascii="Times New Roman" w:hAnsi="Times New Roman" w:cs="Times New Roman"/>
          <w:b/>
          <w:bCs/>
          <w:sz w:val="28"/>
          <w:szCs w:val="28"/>
        </w:rPr>
      </w:pPr>
      <w:r w:rsidRPr="00B53DEC">
        <w:rPr>
          <w:rFonts w:ascii="Times New Roman" w:hAnsi="Times New Roman" w:cs="Times New Roman"/>
          <w:b/>
          <w:bCs/>
          <w:sz w:val="28"/>
          <w:szCs w:val="28"/>
        </w:rPr>
        <w:t>SOFTWARE USED</w:t>
      </w:r>
    </w:p>
    <w:p w14:paraId="69DEA897" w14:textId="0AE8A816" w:rsidR="00B74386" w:rsidRDefault="00DA5F63" w:rsidP="00B53DEC">
      <w:pPr>
        <w:rPr>
          <w:rFonts w:ascii="Times New Roman" w:hAnsi="Times New Roman" w:cs="Times New Roman"/>
          <w:b/>
          <w:bCs/>
          <w:sz w:val="28"/>
          <w:szCs w:val="28"/>
        </w:rPr>
      </w:pPr>
      <w:bookmarkStart w:id="14" w:name="_sc9lxsbcplvd" w:colFirst="0" w:colLast="0"/>
      <w:bookmarkEnd w:id="14"/>
      <w:r w:rsidRPr="00B53DEC">
        <w:rPr>
          <w:rFonts w:ascii="Times New Roman" w:hAnsi="Times New Roman" w:cs="Times New Roman"/>
          <w:b/>
          <w:bCs/>
          <w:sz w:val="28"/>
          <w:szCs w:val="28"/>
        </w:rPr>
        <w:t>V</w:t>
      </w:r>
      <w:r w:rsidR="00A16614">
        <w:rPr>
          <w:rFonts w:ascii="Times New Roman" w:hAnsi="Times New Roman" w:cs="Times New Roman"/>
          <w:b/>
          <w:bCs/>
          <w:sz w:val="28"/>
          <w:szCs w:val="28"/>
        </w:rPr>
        <w:t>ERILOG</w:t>
      </w:r>
    </w:p>
    <w:p w14:paraId="0E0C32DD" w14:textId="77777777" w:rsidR="00B53DEC" w:rsidRPr="00B53DEC" w:rsidRDefault="00B53DEC" w:rsidP="00B53DEC">
      <w:pPr>
        <w:rPr>
          <w:rFonts w:ascii="Times New Roman" w:hAnsi="Times New Roman" w:cs="Times New Roman"/>
          <w:b/>
          <w:bCs/>
          <w:sz w:val="28"/>
          <w:szCs w:val="28"/>
        </w:rPr>
      </w:pPr>
    </w:p>
    <w:p w14:paraId="1DF6A730" w14:textId="77777777" w:rsidR="00B74386" w:rsidRDefault="00DA5F63">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Verilog, standardized as IEEE 1364, is a </w:t>
      </w:r>
      <w:hyperlink r:id="rId15">
        <w:r>
          <w:rPr>
            <w:rFonts w:ascii="Times New Roman" w:eastAsia="Times New Roman" w:hAnsi="Times New Roman" w:cs="Times New Roman"/>
            <w:sz w:val="26"/>
            <w:szCs w:val="26"/>
            <w:highlight w:val="white"/>
          </w:rPr>
          <w:t>hardware description language</w:t>
        </w:r>
      </w:hyperlink>
      <w:r>
        <w:rPr>
          <w:rFonts w:ascii="Times New Roman" w:eastAsia="Times New Roman" w:hAnsi="Times New Roman" w:cs="Times New Roman"/>
          <w:sz w:val="26"/>
          <w:szCs w:val="26"/>
          <w:highlight w:val="white"/>
        </w:rPr>
        <w:t xml:space="preserve"> (HDL) used to model </w:t>
      </w:r>
      <w:hyperlink r:id="rId16">
        <w:r>
          <w:rPr>
            <w:rFonts w:ascii="Times New Roman" w:eastAsia="Times New Roman" w:hAnsi="Times New Roman" w:cs="Times New Roman"/>
            <w:sz w:val="26"/>
            <w:szCs w:val="26"/>
            <w:highlight w:val="white"/>
          </w:rPr>
          <w:t>electronic systems</w:t>
        </w:r>
      </w:hyperlink>
      <w:r>
        <w:rPr>
          <w:rFonts w:ascii="Times New Roman" w:eastAsia="Times New Roman" w:hAnsi="Times New Roman" w:cs="Times New Roman"/>
          <w:sz w:val="26"/>
          <w:szCs w:val="26"/>
          <w:highlight w:val="white"/>
        </w:rPr>
        <w:t xml:space="preserve">. It is most commonly used in the design and verification of </w:t>
      </w:r>
      <w:hyperlink r:id="rId17">
        <w:r>
          <w:rPr>
            <w:rFonts w:ascii="Times New Roman" w:eastAsia="Times New Roman" w:hAnsi="Times New Roman" w:cs="Times New Roman"/>
            <w:sz w:val="26"/>
            <w:szCs w:val="26"/>
            <w:highlight w:val="white"/>
          </w:rPr>
          <w:t>digital circuits</w:t>
        </w:r>
      </w:hyperlink>
      <w:r>
        <w:rPr>
          <w:rFonts w:ascii="Times New Roman" w:eastAsia="Times New Roman" w:hAnsi="Times New Roman" w:cs="Times New Roman"/>
          <w:sz w:val="26"/>
          <w:szCs w:val="26"/>
          <w:highlight w:val="white"/>
        </w:rPr>
        <w:t xml:space="preserve"> at the </w:t>
      </w:r>
      <w:hyperlink r:id="rId18">
        <w:r>
          <w:rPr>
            <w:rFonts w:ascii="Times New Roman" w:eastAsia="Times New Roman" w:hAnsi="Times New Roman" w:cs="Times New Roman"/>
            <w:sz w:val="26"/>
            <w:szCs w:val="26"/>
            <w:highlight w:val="white"/>
          </w:rPr>
          <w:t>register-transfer level</w:t>
        </w:r>
      </w:hyperlink>
      <w:r>
        <w:rPr>
          <w:rFonts w:ascii="Times New Roman" w:eastAsia="Times New Roman" w:hAnsi="Times New Roman" w:cs="Times New Roman"/>
          <w:sz w:val="26"/>
          <w:szCs w:val="26"/>
          <w:highlight w:val="white"/>
        </w:rPr>
        <w:t xml:space="preserve"> of </w:t>
      </w:r>
      <w:hyperlink r:id="rId19">
        <w:r>
          <w:rPr>
            <w:rFonts w:ascii="Times New Roman" w:eastAsia="Times New Roman" w:hAnsi="Times New Roman" w:cs="Times New Roman"/>
            <w:sz w:val="26"/>
            <w:szCs w:val="26"/>
            <w:highlight w:val="white"/>
          </w:rPr>
          <w:t>abstraction</w:t>
        </w:r>
      </w:hyperlink>
      <w:r>
        <w:rPr>
          <w:rFonts w:ascii="Times New Roman" w:eastAsia="Times New Roman" w:hAnsi="Times New Roman" w:cs="Times New Roman"/>
          <w:sz w:val="26"/>
          <w:szCs w:val="26"/>
          <w:highlight w:val="white"/>
        </w:rPr>
        <w:t xml:space="preserve">. It is also used in the verification of </w:t>
      </w:r>
      <w:hyperlink r:id="rId20">
        <w:r>
          <w:rPr>
            <w:rFonts w:ascii="Times New Roman" w:eastAsia="Times New Roman" w:hAnsi="Times New Roman" w:cs="Times New Roman"/>
            <w:sz w:val="26"/>
            <w:szCs w:val="26"/>
            <w:highlight w:val="white"/>
          </w:rPr>
          <w:t>analog circuits</w:t>
        </w:r>
      </w:hyperlink>
      <w:r>
        <w:rPr>
          <w:rFonts w:ascii="Times New Roman" w:eastAsia="Times New Roman" w:hAnsi="Times New Roman" w:cs="Times New Roman"/>
          <w:sz w:val="26"/>
          <w:szCs w:val="26"/>
          <w:highlight w:val="white"/>
        </w:rPr>
        <w:t xml:space="preserve"> and </w:t>
      </w:r>
      <w:hyperlink r:id="rId21">
        <w:r>
          <w:rPr>
            <w:rFonts w:ascii="Times New Roman" w:eastAsia="Times New Roman" w:hAnsi="Times New Roman" w:cs="Times New Roman"/>
            <w:sz w:val="26"/>
            <w:szCs w:val="26"/>
            <w:highlight w:val="white"/>
          </w:rPr>
          <w:t>mixed-signal circuits</w:t>
        </w:r>
      </w:hyperlink>
      <w:r>
        <w:rPr>
          <w:rFonts w:ascii="Times New Roman" w:eastAsia="Times New Roman" w:hAnsi="Times New Roman" w:cs="Times New Roman"/>
          <w:sz w:val="26"/>
          <w:szCs w:val="26"/>
          <w:highlight w:val="white"/>
        </w:rPr>
        <w:t xml:space="preserve">, as well as in the design of </w:t>
      </w:r>
      <w:hyperlink r:id="rId22">
        <w:r>
          <w:rPr>
            <w:rFonts w:ascii="Times New Roman" w:eastAsia="Times New Roman" w:hAnsi="Times New Roman" w:cs="Times New Roman"/>
            <w:sz w:val="26"/>
            <w:szCs w:val="26"/>
            <w:highlight w:val="white"/>
          </w:rPr>
          <w:t>genetic circuits</w:t>
        </w:r>
      </w:hyperlink>
      <w:r>
        <w:rPr>
          <w:rFonts w:ascii="Times New Roman" w:eastAsia="Times New Roman" w:hAnsi="Times New Roman" w:cs="Times New Roman"/>
          <w:sz w:val="26"/>
          <w:szCs w:val="26"/>
        </w:rPr>
        <w:t xml:space="preserve">. </w:t>
      </w:r>
    </w:p>
    <w:p w14:paraId="1A78995B" w14:textId="77777777" w:rsidR="00B74386" w:rsidRDefault="00B74386">
      <w:pPr>
        <w:spacing w:line="240" w:lineRule="auto"/>
        <w:ind w:left="720"/>
        <w:jc w:val="both"/>
        <w:rPr>
          <w:rFonts w:ascii="Times New Roman" w:eastAsia="Times New Roman" w:hAnsi="Times New Roman" w:cs="Times New Roman"/>
          <w:sz w:val="26"/>
          <w:szCs w:val="26"/>
        </w:rPr>
      </w:pPr>
    </w:p>
    <w:p w14:paraId="1FA00563"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Hardware description languages such as Verilog are similar to </w:t>
      </w:r>
      <w:hyperlink r:id="rId23">
        <w:r>
          <w:rPr>
            <w:rFonts w:ascii="Times New Roman" w:eastAsia="Times New Roman" w:hAnsi="Times New Roman" w:cs="Times New Roman"/>
            <w:sz w:val="26"/>
            <w:szCs w:val="26"/>
            <w:highlight w:val="white"/>
          </w:rPr>
          <w:t>software</w:t>
        </w:r>
      </w:hyperlink>
      <w:r>
        <w:rPr>
          <w:rFonts w:ascii="Times New Roman" w:eastAsia="Times New Roman" w:hAnsi="Times New Roman" w:cs="Times New Roman"/>
          <w:sz w:val="26"/>
          <w:szCs w:val="26"/>
          <w:highlight w:val="white"/>
        </w:rPr>
        <w:t xml:space="preserve"> </w:t>
      </w:r>
      <w:hyperlink r:id="rId24">
        <w:r>
          <w:rPr>
            <w:rFonts w:ascii="Times New Roman" w:eastAsia="Times New Roman" w:hAnsi="Times New Roman" w:cs="Times New Roman"/>
            <w:sz w:val="26"/>
            <w:szCs w:val="26"/>
            <w:highlight w:val="white"/>
          </w:rPr>
          <w:t>programming languages</w:t>
        </w:r>
      </w:hyperlink>
      <w:r>
        <w:rPr>
          <w:rFonts w:ascii="Times New Roman" w:eastAsia="Times New Roman" w:hAnsi="Times New Roman" w:cs="Times New Roman"/>
          <w:sz w:val="26"/>
          <w:szCs w:val="26"/>
          <w:highlight w:val="white"/>
        </w:rPr>
        <w:t xml:space="preserve"> because they include ways of describing the propagation time and signal strengths (sensitivity). There are two types of </w:t>
      </w:r>
      <w:hyperlink r:id="rId25">
        <w:r>
          <w:rPr>
            <w:rFonts w:ascii="Times New Roman" w:eastAsia="Times New Roman" w:hAnsi="Times New Roman" w:cs="Times New Roman"/>
            <w:sz w:val="26"/>
            <w:szCs w:val="26"/>
            <w:highlight w:val="white"/>
          </w:rPr>
          <w:t>assignment operators</w:t>
        </w:r>
      </w:hyperlink>
      <w:r>
        <w:rPr>
          <w:rFonts w:ascii="Times New Roman" w:eastAsia="Times New Roman" w:hAnsi="Times New Roman" w:cs="Times New Roman"/>
          <w:sz w:val="26"/>
          <w:szCs w:val="26"/>
          <w:highlight w:val="white"/>
        </w:rPr>
        <w:t xml:space="preserve">; a blocking assignment (=), and a non-blocking (&lt;=) assignment. The non-blocking assignment allows designers to describe a state-machine update without needing to declare and use </w:t>
      </w:r>
      <w:hyperlink r:id="rId26">
        <w:r>
          <w:rPr>
            <w:rFonts w:ascii="Times New Roman" w:eastAsia="Times New Roman" w:hAnsi="Times New Roman" w:cs="Times New Roman"/>
            <w:sz w:val="26"/>
            <w:szCs w:val="26"/>
            <w:highlight w:val="white"/>
          </w:rPr>
          <w:t>temporary storage variables</w:t>
        </w:r>
      </w:hyperlink>
      <w:r>
        <w:rPr>
          <w:rFonts w:ascii="Times New Roman" w:eastAsia="Times New Roman" w:hAnsi="Times New Roman" w:cs="Times New Roman"/>
          <w:sz w:val="26"/>
          <w:szCs w:val="26"/>
          <w:highlight w:val="white"/>
        </w:rPr>
        <w:t xml:space="preserve">. Since these concepts are part of Verilog's language semantics, designers could </w:t>
      </w:r>
      <w:r>
        <w:rPr>
          <w:rFonts w:ascii="Times New Roman" w:eastAsia="Times New Roman" w:hAnsi="Times New Roman" w:cs="Times New Roman"/>
          <w:sz w:val="26"/>
          <w:szCs w:val="26"/>
          <w:highlight w:val="white"/>
        </w:rPr>
        <w:lastRenderedPageBreak/>
        <w:t xml:space="preserve">quickly write descriptions of large circuits in a relatively compact and concise form. At the time of Verilog's introduction (1984), Verilog represented a tremendous productivity improvement for circuit designers who were already using graphical </w:t>
      </w:r>
      <w:hyperlink r:id="rId27">
        <w:r>
          <w:rPr>
            <w:rFonts w:ascii="Times New Roman" w:eastAsia="Times New Roman" w:hAnsi="Times New Roman" w:cs="Times New Roman"/>
            <w:sz w:val="26"/>
            <w:szCs w:val="26"/>
            <w:highlight w:val="white"/>
          </w:rPr>
          <w:t>schematic capture</w:t>
        </w:r>
      </w:hyperlink>
      <w:r>
        <w:rPr>
          <w:rFonts w:ascii="Times New Roman" w:eastAsia="Times New Roman" w:hAnsi="Times New Roman" w:cs="Times New Roman"/>
          <w:sz w:val="26"/>
          <w:szCs w:val="26"/>
          <w:highlight w:val="white"/>
        </w:rPr>
        <w:t xml:space="preserve"> software and specially written software programs to document and </w:t>
      </w:r>
      <w:hyperlink r:id="rId28">
        <w:r>
          <w:rPr>
            <w:rFonts w:ascii="Times New Roman" w:eastAsia="Times New Roman" w:hAnsi="Times New Roman" w:cs="Times New Roman"/>
            <w:sz w:val="26"/>
            <w:szCs w:val="26"/>
            <w:highlight w:val="white"/>
          </w:rPr>
          <w:t>simulate electronic circuits</w:t>
        </w:r>
      </w:hyperlink>
      <w:r>
        <w:rPr>
          <w:rFonts w:ascii="Times New Roman" w:eastAsia="Times New Roman" w:hAnsi="Times New Roman" w:cs="Times New Roman"/>
          <w:sz w:val="26"/>
          <w:szCs w:val="26"/>
          <w:highlight w:val="white"/>
        </w:rPr>
        <w:t>.</w:t>
      </w:r>
    </w:p>
    <w:p w14:paraId="58FB6BD3" w14:textId="77777777" w:rsidR="00B74386" w:rsidRDefault="00B74386">
      <w:pPr>
        <w:spacing w:line="240" w:lineRule="auto"/>
        <w:ind w:left="720"/>
        <w:jc w:val="both"/>
        <w:rPr>
          <w:rFonts w:ascii="Times New Roman" w:eastAsia="Times New Roman" w:hAnsi="Times New Roman" w:cs="Times New Roman"/>
          <w:sz w:val="26"/>
          <w:szCs w:val="26"/>
          <w:highlight w:val="white"/>
        </w:rPr>
      </w:pPr>
    </w:p>
    <w:p w14:paraId="406454B8" w14:textId="77777777"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 Verilog design consists of a </w:t>
      </w:r>
      <w:hyperlink r:id="rId29">
        <w:r>
          <w:rPr>
            <w:rFonts w:ascii="Times New Roman" w:eastAsia="Times New Roman" w:hAnsi="Times New Roman" w:cs="Times New Roman"/>
            <w:sz w:val="26"/>
            <w:szCs w:val="26"/>
            <w:highlight w:val="white"/>
          </w:rPr>
          <w:t>hierarchy of modules</w:t>
        </w:r>
      </w:hyperlink>
      <w:r>
        <w:rPr>
          <w:rFonts w:ascii="Times New Roman" w:eastAsia="Times New Roman" w:hAnsi="Times New Roman" w:cs="Times New Roman"/>
          <w:sz w:val="26"/>
          <w:szCs w:val="26"/>
          <w:highlight w:val="white"/>
        </w:rPr>
        <w:t xml:space="preserve">. Modules encapsulate </w:t>
      </w:r>
      <w:r>
        <w:rPr>
          <w:rFonts w:ascii="Times New Roman" w:eastAsia="Times New Roman" w:hAnsi="Times New Roman" w:cs="Times New Roman"/>
          <w:i/>
          <w:sz w:val="26"/>
          <w:szCs w:val="26"/>
          <w:highlight w:val="white"/>
        </w:rPr>
        <w:t>design hierarchy</w:t>
      </w:r>
      <w:r>
        <w:rPr>
          <w:rFonts w:ascii="Times New Roman" w:eastAsia="Times New Roman" w:hAnsi="Times New Roman" w:cs="Times New Roman"/>
          <w:sz w:val="26"/>
          <w:szCs w:val="26"/>
          <w:highlight w:val="white"/>
        </w:rPr>
        <w:t xml:space="preserve">, and communicate with other modules through a set of declared input, output, and </w:t>
      </w:r>
      <w:hyperlink r:id="rId30">
        <w:r>
          <w:rPr>
            <w:rFonts w:ascii="Times New Roman" w:eastAsia="Times New Roman" w:hAnsi="Times New Roman" w:cs="Times New Roman"/>
            <w:sz w:val="26"/>
            <w:szCs w:val="26"/>
            <w:highlight w:val="white"/>
          </w:rPr>
          <w:t>bidirectional ports</w:t>
        </w:r>
      </w:hyperlink>
      <w:r>
        <w:rPr>
          <w:rFonts w:ascii="Times New Roman" w:eastAsia="Times New Roman" w:hAnsi="Times New Roman" w:cs="Times New Roman"/>
          <w:sz w:val="26"/>
          <w:szCs w:val="26"/>
          <w:highlight w:val="white"/>
        </w:rPr>
        <w:t xml:space="preserve">. Internally, a module can contain any combination of the following: net/variable declarations (wire, reg, integer, etc.), </w:t>
      </w:r>
      <w:hyperlink r:id="rId31">
        <w:r>
          <w:rPr>
            <w:rFonts w:ascii="Times New Roman" w:eastAsia="Times New Roman" w:hAnsi="Times New Roman" w:cs="Times New Roman"/>
            <w:sz w:val="26"/>
            <w:szCs w:val="26"/>
            <w:highlight w:val="white"/>
          </w:rPr>
          <w:t>concurrent</w:t>
        </w:r>
      </w:hyperlink>
      <w:r>
        <w:rPr>
          <w:rFonts w:ascii="Times New Roman" w:eastAsia="Times New Roman" w:hAnsi="Times New Roman" w:cs="Times New Roman"/>
          <w:sz w:val="26"/>
          <w:szCs w:val="26"/>
          <w:highlight w:val="white"/>
        </w:rPr>
        <w:t xml:space="preserve"> and sequential </w:t>
      </w:r>
      <w:hyperlink r:id="rId32">
        <w:r>
          <w:rPr>
            <w:rFonts w:ascii="Times New Roman" w:eastAsia="Times New Roman" w:hAnsi="Times New Roman" w:cs="Times New Roman"/>
            <w:sz w:val="26"/>
            <w:szCs w:val="26"/>
            <w:highlight w:val="white"/>
          </w:rPr>
          <w:t>statement blocks</w:t>
        </w:r>
      </w:hyperlink>
      <w:r>
        <w:rPr>
          <w:rFonts w:ascii="Times New Roman" w:eastAsia="Times New Roman" w:hAnsi="Times New Roman" w:cs="Times New Roman"/>
          <w:sz w:val="26"/>
          <w:szCs w:val="26"/>
          <w:highlight w:val="white"/>
        </w:rPr>
        <w:t xml:space="preserve">, and instances of other modules (sub-hierarchies). Sequential statements are placed inside a begin/end block and executed in sequential order within the block. However, the blocks themselves are executed concurrently, making Verilog a </w:t>
      </w:r>
      <w:hyperlink r:id="rId33">
        <w:r>
          <w:rPr>
            <w:rFonts w:ascii="Times New Roman" w:eastAsia="Times New Roman" w:hAnsi="Times New Roman" w:cs="Times New Roman"/>
            <w:sz w:val="26"/>
            <w:szCs w:val="26"/>
            <w:highlight w:val="white"/>
          </w:rPr>
          <w:t>dataflow language</w:t>
        </w:r>
      </w:hyperlink>
      <w:r>
        <w:rPr>
          <w:rFonts w:ascii="Times New Roman" w:eastAsia="Times New Roman" w:hAnsi="Times New Roman" w:cs="Times New Roman"/>
          <w:sz w:val="26"/>
          <w:szCs w:val="26"/>
          <w:highlight w:val="white"/>
        </w:rPr>
        <w:t>.</w:t>
      </w:r>
    </w:p>
    <w:p w14:paraId="6412F33A" w14:textId="77777777" w:rsidR="00B74386" w:rsidRDefault="00B74386">
      <w:pPr>
        <w:spacing w:line="240" w:lineRule="auto"/>
        <w:ind w:left="720"/>
        <w:jc w:val="both"/>
        <w:rPr>
          <w:rFonts w:ascii="Times New Roman" w:eastAsia="Times New Roman" w:hAnsi="Times New Roman" w:cs="Times New Roman"/>
          <w:sz w:val="26"/>
          <w:szCs w:val="26"/>
          <w:highlight w:val="white"/>
        </w:rPr>
      </w:pPr>
    </w:p>
    <w:p w14:paraId="4609F6D9" w14:textId="01FD10E3"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During the development cycle the description has to become more and more precise until it is actually possible to manufacture the product. The (automatic) transformation of a less detailed description into a more elaborated one is called synthesis. Existing synthesis tools are capable of mapping specific constructs of hardware description languages directly to the standard components of integrated circuits. This way, a formal model of the hardware system can be used from the early design studies to the final net list. Software support is available for the necessary refinement steps. </w:t>
      </w:r>
    </w:p>
    <w:p w14:paraId="647D7E59" w14:textId="77777777" w:rsidR="00B53DEC" w:rsidRDefault="00B53DEC">
      <w:pPr>
        <w:spacing w:line="240" w:lineRule="auto"/>
        <w:jc w:val="both"/>
        <w:rPr>
          <w:rFonts w:ascii="Times New Roman" w:eastAsia="Times New Roman" w:hAnsi="Times New Roman" w:cs="Times New Roman"/>
          <w:sz w:val="26"/>
          <w:szCs w:val="26"/>
          <w:highlight w:val="white"/>
        </w:rPr>
      </w:pPr>
    </w:p>
    <w:p w14:paraId="074FC990" w14:textId="5934777F" w:rsidR="00B74386" w:rsidRDefault="00DA5F63" w:rsidP="00B53DEC">
      <w:pPr>
        <w:rPr>
          <w:rFonts w:ascii="Times New Roman" w:hAnsi="Times New Roman" w:cs="Times New Roman"/>
          <w:b/>
          <w:bCs/>
          <w:sz w:val="28"/>
          <w:szCs w:val="28"/>
        </w:rPr>
      </w:pPr>
      <w:bookmarkStart w:id="15" w:name="_4kys7s954wcl" w:colFirst="0" w:colLast="0"/>
      <w:bookmarkEnd w:id="15"/>
      <w:r w:rsidRPr="00B53DEC">
        <w:rPr>
          <w:rFonts w:ascii="Times New Roman" w:hAnsi="Times New Roman" w:cs="Times New Roman"/>
          <w:b/>
          <w:bCs/>
          <w:sz w:val="28"/>
          <w:szCs w:val="28"/>
        </w:rPr>
        <w:t>V</w:t>
      </w:r>
      <w:r w:rsidR="00A16614">
        <w:rPr>
          <w:rFonts w:ascii="Times New Roman" w:hAnsi="Times New Roman" w:cs="Times New Roman"/>
          <w:b/>
          <w:bCs/>
          <w:sz w:val="28"/>
          <w:szCs w:val="28"/>
        </w:rPr>
        <w:t>IVADO</w:t>
      </w:r>
    </w:p>
    <w:p w14:paraId="78B1B762" w14:textId="77777777" w:rsidR="00B53DEC" w:rsidRPr="00B53DEC" w:rsidRDefault="00B53DEC" w:rsidP="00B53DEC">
      <w:pPr>
        <w:rPr>
          <w:rFonts w:ascii="Times New Roman" w:hAnsi="Times New Roman" w:cs="Times New Roman"/>
          <w:b/>
          <w:bCs/>
          <w:sz w:val="28"/>
          <w:szCs w:val="28"/>
        </w:rPr>
      </w:pPr>
    </w:p>
    <w:p w14:paraId="1AF44DEA" w14:textId="1C716DF9"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Vivado Design Suite is a software suite produced by </w:t>
      </w:r>
      <w:hyperlink r:id="rId34">
        <w:r>
          <w:rPr>
            <w:rFonts w:ascii="Times New Roman" w:eastAsia="Times New Roman" w:hAnsi="Times New Roman" w:cs="Times New Roman"/>
            <w:sz w:val="26"/>
            <w:szCs w:val="26"/>
            <w:highlight w:val="white"/>
          </w:rPr>
          <w:t>Xilinx</w:t>
        </w:r>
      </w:hyperlink>
      <w:r>
        <w:rPr>
          <w:rFonts w:ascii="Times New Roman" w:eastAsia="Times New Roman" w:hAnsi="Times New Roman" w:cs="Times New Roman"/>
          <w:sz w:val="26"/>
          <w:szCs w:val="26"/>
          <w:highlight w:val="white"/>
        </w:rPr>
        <w:t xml:space="preserve"> for synthesis and analysis of </w:t>
      </w:r>
      <w:hyperlink r:id="rId35">
        <w:r>
          <w:rPr>
            <w:rFonts w:ascii="Times New Roman" w:eastAsia="Times New Roman" w:hAnsi="Times New Roman" w:cs="Times New Roman"/>
            <w:sz w:val="26"/>
            <w:szCs w:val="26"/>
            <w:highlight w:val="white"/>
          </w:rPr>
          <w:t>HDL</w:t>
        </w:r>
      </w:hyperlink>
      <w:r>
        <w:rPr>
          <w:rFonts w:ascii="Times New Roman" w:eastAsia="Times New Roman" w:hAnsi="Times New Roman" w:cs="Times New Roman"/>
          <w:sz w:val="26"/>
          <w:szCs w:val="26"/>
          <w:highlight w:val="white"/>
        </w:rPr>
        <w:t xml:space="preserve"> designs, superseding </w:t>
      </w:r>
      <w:hyperlink r:id="rId36">
        <w:r>
          <w:rPr>
            <w:rFonts w:ascii="Times New Roman" w:eastAsia="Times New Roman" w:hAnsi="Times New Roman" w:cs="Times New Roman"/>
            <w:sz w:val="26"/>
            <w:szCs w:val="26"/>
            <w:highlight w:val="white"/>
          </w:rPr>
          <w:t>Xilinx ISE</w:t>
        </w:r>
      </w:hyperlink>
      <w:r>
        <w:rPr>
          <w:rFonts w:ascii="Times New Roman" w:eastAsia="Times New Roman" w:hAnsi="Times New Roman" w:cs="Times New Roman"/>
          <w:sz w:val="26"/>
          <w:szCs w:val="26"/>
          <w:highlight w:val="white"/>
        </w:rPr>
        <w:t xml:space="preserve"> with additional features for </w:t>
      </w:r>
      <w:hyperlink r:id="rId37">
        <w:r>
          <w:rPr>
            <w:rFonts w:ascii="Times New Roman" w:eastAsia="Times New Roman" w:hAnsi="Times New Roman" w:cs="Times New Roman"/>
            <w:sz w:val="26"/>
            <w:szCs w:val="26"/>
            <w:highlight w:val="white"/>
          </w:rPr>
          <w:t>system on a chip</w:t>
        </w:r>
      </w:hyperlink>
      <w:r>
        <w:rPr>
          <w:rFonts w:ascii="Times New Roman" w:eastAsia="Times New Roman" w:hAnsi="Times New Roman" w:cs="Times New Roman"/>
          <w:sz w:val="26"/>
          <w:szCs w:val="26"/>
          <w:highlight w:val="white"/>
        </w:rPr>
        <w:t xml:space="preserve"> development and </w:t>
      </w:r>
      <w:hyperlink r:id="rId38">
        <w:r>
          <w:rPr>
            <w:rFonts w:ascii="Times New Roman" w:eastAsia="Times New Roman" w:hAnsi="Times New Roman" w:cs="Times New Roman"/>
            <w:sz w:val="26"/>
            <w:szCs w:val="26"/>
            <w:highlight w:val="white"/>
          </w:rPr>
          <w:t>high-level synthesis</w:t>
        </w:r>
      </w:hyperlink>
      <w:r>
        <w:rPr>
          <w:rFonts w:ascii="Times New Roman" w:eastAsia="Times New Roman" w:hAnsi="Times New Roman" w:cs="Times New Roman"/>
          <w:sz w:val="26"/>
          <w:szCs w:val="26"/>
          <w:highlight w:val="white"/>
        </w:rPr>
        <w:t xml:space="preserve">. Vivado represents a ground-up rewrite and re-thinking of the entire design flow (compared to ISE). Vivado was introduced in April 2012, and is an integrated design environment (IDE) with system-to-IC level tools built on a shared scalable data model and a common debug environment. Vivado includes electronic system level (ESL) design tools for synthesizing and verifying C-based algorithmic IP; </w:t>
      </w:r>
      <w:r w:rsidR="00A16614">
        <w:rPr>
          <w:rFonts w:ascii="Times New Roman" w:eastAsia="Times New Roman" w:hAnsi="Times New Roman" w:cs="Times New Roman"/>
          <w:sz w:val="26"/>
          <w:szCs w:val="26"/>
          <w:highlight w:val="white"/>
        </w:rPr>
        <w:t>standards-based</w:t>
      </w:r>
      <w:r>
        <w:rPr>
          <w:rFonts w:ascii="Times New Roman" w:eastAsia="Times New Roman" w:hAnsi="Times New Roman" w:cs="Times New Roman"/>
          <w:sz w:val="26"/>
          <w:szCs w:val="26"/>
          <w:highlight w:val="white"/>
        </w:rPr>
        <w:t xml:space="preserve"> packaging of both algorithmic and RTL IP for reuse; </w:t>
      </w:r>
      <w:r w:rsidR="00A16614">
        <w:rPr>
          <w:rFonts w:ascii="Times New Roman" w:eastAsia="Times New Roman" w:hAnsi="Times New Roman" w:cs="Times New Roman"/>
          <w:sz w:val="26"/>
          <w:szCs w:val="26"/>
          <w:highlight w:val="white"/>
        </w:rPr>
        <w:t>standards-based</w:t>
      </w:r>
      <w:r>
        <w:rPr>
          <w:rFonts w:ascii="Times New Roman" w:eastAsia="Times New Roman" w:hAnsi="Times New Roman" w:cs="Times New Roman"/>
          <w:sz w:val="26"/>
          <w:szCs w:val="26"/>
          <w:highlight w:val="white"/>
        </w:rPr>
        <w:t xml:space="preserve"> IP stitching and systems integration of all types of system building blocks; and the verification of blocks and systems.</w:t>
      </w:r>
    </w:p>
    <w:p w14:paraId="29278EA8" w14:textId="77777777" w:rsidR="00B53DEC" w:rsidRDefault="00B53DEC" w:rsidP="00B53DEC">
      <w:pPr>
        <w:pStyle w:val="Heading1"/>
        <w:rPr>
          <w:rFonts w:ascii="Times New Roman" w:hAnsi="Times New Roman" w:cs="Times New Roman"/>
          <w:b/>
          <w:bCs/>
          <w:sz w:val="28"/>
          <w:szCs w:val="28"/>
          <w:highlight w:val="white"/>
        </w:rPr>
      </w:pPr>
    </w:p>
    <w:p w14:paraId="5F038848" w14:textId="25902360" w:rsidR="00B53DEC" w:rsidRDefault="00B53DEC" w:rsidP="00B53DEC">
      <w:pPr>
        <w:pStyle w:val="Heading1"/>
        <w:rPr>
          <w:rFonts w:ascii="Times New Roman" w:hAnsi="Times New Roman" w:cs="Times New Roman"/>
          <w:b/>
          <w:bCs/>
          <w:sz w:val="28"/>
          <w:szCs w:val="28"/>
          <w:highlight w:val="white"/>
        </w:rPr>
      </w:pPr>
    </w:p>
    <w:p w14:paraId="25A9DEF6" w14:textId="00DB48FB" w:rsidR="00B53DEC" w:rsidRDefault="00B53DEC" w:rsidP="00B53DEC">
      <w:pPr>
        <w:rPr>
          <w:highlight w:val="white"/>
        </w:rPr>
      </w:pPr>
    </w:p>
    <w:p w14:paraId="778B6ED7" w14:textId="3B282E03" w:rsidR="00B53DEC" w:rsidRDefault="00B53DEC" w:rsidP="00B53DEC">
      <w:pPr>
        <w:rPr>
          <w:highlight w:val="white"/>
        </w:rPr>
      </w:pPr>
    </w:p>
    <w:p w14:paraId="0F79EA81" w14:textId="397F7A84" w:rsidR="00B53DEC" w:rsidRDefault="00B53DEC" w:rsidP="00B53DEC">
      <w:pPr>
        <w:rPr>
          <w:highlight w:val="white"/>
        </w:rPr>
      </w:pPr>
    </w:p>
    <w:p w14:paraId="6A8BE3E8" w14:textId="13B31FD7" w:rsidR="002B6E01" w:rsidRDefault="002B6E01" w:rsidP="00B53DEC">
      <w:pPr>
        <w:rPr>
          <w:highlight w:val="white"/>
        </w:rPr>
      </w:pPr>
    </w:p>
    <w:p w14:paraId="59D92570" w14:textId="124053DA" w:rsidR="002B6E01" w:rsidRDefault="002B6E01" w:rsidP="00B53DEC">
      <w:pPr>
        <w:rPr>
          <w:highlight w:val="white"/>
        </w:rPr>
      </w:pPr>
    </w:p>
    <w:p w14:paraId="0F2C2DD7" w14:textId="47F6B827" w:rsidR="00B74386" w:rsidRPr="00B53DEC" w:rsidRDefault="00DA5F63" w:rsidP="00B53DEC">
      <w:pPr>
        <w:pStyle w:val="Heading1"/>
        <w:rPr>
          <w:rFonts w:ascii="Times New Roman" w:hAnsi="Times New Roman" w:cs="Times New Roman"/>
          <w:b/>
          <w:bCs/>
          <w:sz w:val="28"/>
          <w:szCs w:val="28"/>
          <w:highlight w:val="white"/>
        </w:rPr>
      </w:pPr>
      <w:bookmarkStart w:id="16" w:name="_Toc84279133"/>
      <w:r w:rsidRPr="00B53DEC">
        <w:rPr>
          <w:rFonts w:ascii="Times New Roman" w:hAnsi="Times New Roman" w:cs="Times New Roman"/>
          <w:b/>
          <w:bCs/>
          <w:sz w:val="28"/>
          <w:szCs w:val="28"/>
          <w:highlight w:val="white"/>
        </w:rPr>
        <w:lastRenderedPageBreak/>
        <w:t>RESULTS AND DISCUSSIONS</w:t>
      </w:r>
      <w:bookmarkEnd w:id="16"/>
    </w:p>
    <w:p w14:paraId="3E58E426" w14:textId="484B8859" w:rsidR="00B74386" w:rsidRDefault="00DA5F63">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coding part is implemented using Verilog in Xilinx Vivado and the behavioral simulation is carried out. Synthesis and software implementation is performed and verified. Then, the code is loaded onto the Basys 3 FPGA board and the fire alarm system working is realized.</w:t>
      </w:r>
    </w:p>
    <w:p w14:paraId="78C27AE5" w14:textId="77777777" w:rsidR="006F2B07" w:rsidRDefault="006F2B07" w:rsidP="006F2B07">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We now take a closer look into each of the individual modules and their functionalities in detail.</w:t>
      </w:r>
    </w:p>
    <w:p w14:paraId="57F1996D" w14:textId="77777777" w:rsidR="006F2B07" w:rsidRDefault="006F2B07" w:rsidP="006F2B07">
      <w:pPr>
        <w:spacing w:line="240" w:lineRule="auto"/>
        <w:jc w:val="both"/>
        <w:rPr>
          <w:rFonts w:ascii="Times New Roman" w:eastAsia="Times New Roman" w:hAnsi="Times New Roman" w:cs="Times New Roman"/>
          <w:sz w:val="26"/>
          <w:szCs w:val="26"/>
          <w:highlight w:val="white"/>
        </w:rPr>
      </w:pPr>
    </w:p>
    <w:p w14:paraId="6A97DCB6" w14:textId="77777777" w:rsidR="006F2B07" w:rsidRDefault="006F2B07" w:rsidP="006F2B07">
      <w:pPr>
        <w:numPr>
          <w:ilvl w:val="0"/>
          <w:numId w:val="7"/>
        </w:numPr>
        <w:spacing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Temperature Sensor: </w:t>
      </w:r>
      <w:r>
        <w:rPr>
          <w:rFonts w:ascii="Times New Roman" w:eastAsia="Times New Roman" w:hAnsi="Times New Roman" w:cs="Times New Roman"/>
          <w:sz w:val="26"/>
          <w:szCs w:val="26"/>
          <w:highlight w:val="white"/>
        </w:rPr>
        <w:t>The outside temperature is sensed via an analog temperature sensor LM35. It is interfaced with the Basys 3 Board via PMOD JXADC. The corresponding digital value is obtained and is stored in the tempV register.</w:t>
      </w:r>
    </w:p>
    <w:p w14:paraId="5EFB2475" w14:textId="77777777" w:rsidR="006F2B07" w:rsidRDefault="006F2B07" w:rsidP="006F2B07">
      <w:pPr>
        <w:spacing w:line="240" w:lineRule="auto"/>
        <w:ind w:left="144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6"/>
          <w:szCs w:val="26"/>
          <w:highlight w:val="white"/>
        </w:rPr>
        <w:drawing>
          <wp:inline distT="114300" distB="114300" distL="114300" distR="114300" wp14:anchorId="73D5D2C3" wp14:editId="6D037268">
            <wp:extent cx="2100263" cy="52963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100263" cy="529631"/>
                    </a:xfrm>
                    <a:prstGeom prst="rect">
                      <a:avLst/>
                    </a:prstGeom>
                    <a:ln/>
                  </pic:spPr>
                </pic:pic>
              </a:graphicData>
            </a:graphic>
          </wp:inline>
        </w:drawing>
      </w:r>
    </w:p>
    <w:p w14:paraId="63B27D62" w14:textId="77777777" w:rsidR="006F2B07" w:rsidRDefault="006F2B07" w:rsidP="006F2B07">
      <w:pPr>
        <w:numPr>
          <w:ilvl w:val="0"/>
          <w:numId w:val="3"/>
        </w:numPr>
        <w:spacing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FSM - Finite State Machine: </w:t>
      </w:r>
      <w:r>
        <w:rPr>
          <w:rFonts w:ascii="Times New Roman" w:eastAsia="Times New Roman" w:hAnsi="Times New Roman" w:cs="Times New Roman"/>
          <w:sz w:val="26"/>
          <w:szCs w:val="26"/>
          <w:highlight w:val="white"/>
        </w:rPr>
        <w:t>The Finite State Machine is designed as follows:</w:t>
      </w:r>
    </w:p>
    <w:p w14:paraId="5181137C" w14:textId="77777777" w:rsidR="006F2B07" w:rsidRDefault="006F2B07" w:rsidP="006F2B07">
      <w:pPr>
        <w:spacing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drawing>
          <wp:inline distT="114300" distB="114300" distL="114300" distR="114300" wp14:anchorId="3848EB74" wp14:editId="607D9BBA">
            <wp:extent cx="4191000" cy="26050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191000" cy="2605088"/>
                    </a:xfrm>
                    <a:prstGeom prst="rect">
                      <a:avLst/>
                    </a:prstGeom>
                    <a:ln/>
                  </pic:spPr>
                </pic:pic>
              </a:graphicData>
            </a:graphic>
          </wp:inline>
        </w:drawing>
      </w:r>
    </w:p>
    <w:p w14:paraId="0DA691A9" w14:textId="77777777" w:rsidR="006F2B07" w:rsidRDefault="006F2B07" w:rsidP="006F2B07">
      <w:pPr>
        <w:jc w:val="both"/>
        <w:rPr>
          <w:rFonts w:ascii="Times New Roman" w:hAnsi="Times New Roman" w:cs="Times New Roman"/>
          <w:sz w:val="26"/>
          <w:szCs w:val="26"/>
        </w:rPr>
      </w:pPr>
      <w:bookmarkStart w:id="17" w:name="_ap63824zcxvo" w:colFirst="0" w:colLast="0"/>
      <w:bookmarkEnd w:id="17"/>
    </w:p>
    <w:p w14:paraId="5FD551B0" w14:textId="59E6FDE1" w:rsidR="006F2B07" w:rsidRPr="006F2B07" w:rsidRDefault="006F2B07" w:rsidP="006F2B07">
      <w:pPr>
        <w:jc w:val="both"/>
        <w:rPr>
          <w:rFonts w:ascii="Times New Roman" w:hAnsi="Times New Roman" w:cs="Times New Roman"/>
          <w:sz w:val="26"/>
          <w:szCs w:val="26"/>
        </w:rPr>
      </w:pPr>
      <w:r w:rsidRPr="006F2B07">
        <w:rPr>
          <w:rFonts w:ascii="Times New Roman" w:hAnsi="Times New Roman" w:cs="Times New Roman"/>
          <w:sz w:val="26"/>
          <w:szCs w:val="26"/>
        </w:rPr>
        <w:t xml:space="preserve">S00: This state checks the value of outside temperature. If the temperature is a non-negative value, it moves to the next state S01. </w:t>
      </w:r>
    </w:p>
    <w:p w14:paraId="15ABBE62" w14:textId="29FC94D8" w:rsidR="006F2B07" w:rsidRPr="006F2B07" w:rsidRDefault="006F2B07" w:rsidP="006F2B07">
      <w:pPr>
        <w:jc w:val="both"/>
        <w:rPr>
          <w:rFonts w:ascii="Times New Roman" w:hAnsi="Times New Roman" w:cs="Times New Roman"/>
          <w:sz w:val="26"/>
          <w:szCs w:val="26"/>
        </w:rPr>
      </w:pPr>
      <w:bookmarkStart w:id="18" w:name="_3obxsatpf0sx" w:colFirst="0" w:colLast="0"/>
      <w:bookmarkEnd w:id="18"/>
      <w:r w:rsidRPr="006F2B07">
        <w:rPr>
          <w:rFonts w:ascii="Times New Roman" w:hAnsi="Times New Roman" w:cs="Times New Roman"/>
          <w:sz w:val="26"/>
          <w:szCs w:val="26"/>
        </w:rPr>
        <w:t>S01:  This state checks whether the value of temperature is above the threshold value which is set as 50 degree</w:t>
      </w:r>
      <w:r>
        <w:rPr>
          <w:rFonts w:ascii="Times New Roman" w:hAnsi="Times New Roman" w:cs="Times New Roman"/>
          <w:sz w:val="26"/>
          <w:szCs w:val="26"/>
        </w:rPr>
        <w:t>s</w:t>
      </w:r>
      <w:r w:rsidRPr="006F2B07">
        <w:rPr>
          <w:rFonts w:ascii="Times New Roman" w:hAnsi="Times New Roman" w:cs="Times New Roman"/>
          <w:sz w:val="26"/>
          <w:szCs w:val="26"/>
        </w:rPr>
        <w:t xml:space="preserve"> Centigrade. If it is above the threshold value, it moves to the next state S10. Otherwise, it moves to state S11.</w:t>
      </w:r>
    </w:p>
    <w:p w14:paraId="78B36939" w14:textId="77777777" w:rsidR="006F2B07" w:rsidRPr="006F2B07" w:rsidRDefault="006F2B07" w:rsidP="006F2B07">
      <w:pPr>
        <w:jc w:val="both"/>
        <w:rPr>
          <w:rFonts w:ascii="Times New Roman" w:hAnsi="Times New Roman" w:cs="Times New Roman"/>
          <w:sz w:val="26"/>
          <w:szCs w:val="26"/>
        </w:rPr>
      </w:pPr>
      <w:r w:rsidRPr="006F2B07">
        <w:rPr>
          <w:rFonts w:ascii="Times New Roman" w:hAnsi="Times New Roman" w:cs="Times New Roman"/>
          <w:sz w:val="26"/>
          <w:szCs w:val="26"/>
        </w:rPr>
        <w:t>S10:  Once the temperature above the threshold has been detected, the fire alarm system triggers the buzzer and countdown timer with the LED flash. It alerts the user for a period of 10 seconds before moving to the state S11.</w:t>
      </w:r>
    </w:p>
    <w:p w14:paraId="35BEA55C" w14:textId="77777777" w:rsidR="006F2B07" w:rsidRPr="006F2B07" w:rsidRDefault="006F2B07" w:rsidP="006F2B07">
      <w:pPr>
        <w:jc w:val="both"/>
        <w:rPr>
          <w:rFonts w:ascii="Times New Roman" w:hAnsi="Times New Roman" w:cs="Times New Roman"/>
          <w:sz w:val="26"/>
          <w:szCs w:val="26"/>
        </w:rPr>
      </w:pPr>
      <w:r w:rsidRPr="006F2B07">
        <w:rPr>
          <w:rFonts w:ascii="Times New Roman" w:hAnsi="Times New Roman" w:cs="Times New Roman"/>
          <w:sz w:val="26"/>
          <w:szCs w:val="26"/>
        </w:rPr>
        <w:t>S11: This system is reset to S00 state and it becomes ready again to detect an impending danger.</w:t>
      </w:r>
    </w:p>
    <w:p w14:paraId="427B4A66" w14:textId="0EE1FF81" w:rsidR="00B53DEC" w:rsidRDefault="00B53DEC">
      <w:pPr>
        <w:spacing w:line="240" w:lineRule="auto"/>
        <w:jc w:val="both"/>
        <w:rPr>
          <w:rFonts w:ascii="Times New Roman" w:eastAsia="Times New Roman" w:hAnsi="Times New Roman" w:cs="Times New Roman"/>
          <w:sz w:val="26"/>
          <w:szCs w:val="26"/>
          <w:highlight w:val="white"/>
        </w:rPr>
      </w:pPr>
    </w:p>
    <w:p w14:paraId="0F13A02E" w14:textId="7EF4AD8B" w:rsidR="00B53DEC" w:rsidRDefault="00B53DEC">
      <w:pPr>
        <w:spacing w:line="240" w:lineRule="auto"/>
        <w:jc w:val="both"/>
        <w:rPr>
          <w:rFonts w:ascii="Times New Roman" w:eastAsia="Times New Roman" w:hAnsi="Times New Roman" w:cs="Times New Roman"/>
          <w:sz w:val="26"/>
          <w:szCs w:val="26"/>
          <w:highlight w:val="white"/>
        </w:rPr>
      </w:pPr>
    </w:p>
    <w:p w14:paraId="14BABD3B" w14:textId="77777777"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Slow Clock of 1 second: </w:t>
      </w:r>
      <w:r>
        <w:rPr>
          <w:rFonts w:ascii="Times New Roman" w:eastAsia="Times New Roman" w:hAnsi="Times New Roman" w:cs="Times New Roman"/>
          <w:sz w:val="26"/>
          <w:szCs w:val="26"/>
        </w:rPr>
        <w:t>Basys 3 has an inbuilt clock of frequency 100MHz. Only when the period count reaches 100*10</w:t>
      </w:r>
      <w:r>
        <w:rPr>
          <w:rFonts w:ascii="Times New Roman" w:eastAsia="Times New Roman" w:hAnsi="Times New Roman" w:cs="Times New Roman"/>
          <w:sz w:val="26"/>
          <w:szCs w:val="26"/>
          <w:vertAlign w:val="superscript"/>
        </w:rPr>
        <w:t>6</w:t>
      </w:r>
      <w:r>
        <w:rPr>
          <w:rFonts w:ascii="Times New Roman" w:eastAsia="Times New Roman" w:hAnsi="Times New Roman" w:cs="Times New Roman"/>
          <w:sz w:val="26"/>
          <w:szCs w:val="26"/>
        </w:rPr>
        <w:t xml:space="preserve"> clock cycles, it results in decrementing 1 second.</w:t>
      </w:r>
    </w:p>
    <w:p w14:paraId="5AFA43A5" w14:textId="77777777"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Countdown Timer:  </w:t>
      </w:r>
      <w:r>
        <w:rPr>
          <w:rFonts w:ascii="Times New Roman" w:eastAsia="Times New Roman" w:hAnsi="Times New Roman" w:cs="Times New Roman"/>
          <w:sz w:val="26"/>
          <w:szCs w:val="26"/>
        </w:rPr>
        <w:t xml:space="preserve">After the FSM reaches the S10 state, the countdown timer decrements from the value of 10. This is shown using a seven-segment display which is available on the Basys 3 FPGA board. </w:t>
      </w:r>
    </w:p>
    <w:p w14:paraId="4E01E828" w14:textId="77777777" w:rsidR="006F2B07" w:rsidRDefault="006F2B07" w:rsidP="006F2B07">
      <w:pPr>
        <w:numPr>
          <w:ilvl w:val="0"/>
          <w:numId w:val="4"/>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Slow Clock:</w:t>
      </w:r>
      <w:r>
        <w:rPr>
          <w:rFonts w:ascii="Times New Roman" w:eastAsia="Times New Roman" w:hAnsi="Times New Roman" w:cs="Times New Roman"/>
          <w:sz w:val="26"/>
          <w:szCs w:val="26"/>
        </w:rPr>
        <w:t xml:space="preserve">  This is a 100 Hz clock. We are stepping down the frequency from 100 MHz to 100 Hz in order to acquire sufficient time for blinking of the LED and buzzing of the alarm.</w:t>
      </w:r>
    </w:p>
    <w:p w14:paraId="3A3430DB" w14:textId="77777777"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Binary to BCD: </w:t>
      </w:r>
      <w:r>
        <w:rPr>
          <w:rFonts w:ascii="Times New Roman" w:eastAsia="Times New Roman" w:hAnsi="Times New Roman" w:cs="Times New Roman"/>
          <w:sz w:val="26"/>
          <w:szCs w:val="26"/>
        </w:rPr>
        <w:t>The binary count value obtained from the Countdown Timer module is converted to its equivalent BCD value so that it can be fed into the BCD to seven segment display module.</w:t>
      </w:r>
    </w:p>
    <w:p w14:paraId="7F4311BA" w14:textId="77777777"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Two bit Counter: </w:t>
      </w:r>
      <w:r>
        <w:rPr>
          <w:rFonts w:ascii="Times New Roman" w:eastAsia="Times New Roman" w:hAnsi="Times New Roman" w:cs="Times New Roman"/>
          <w:sz w:val="26"/>
          <w:szCs w:val="26"/>
        </w:rPr>
        <w:t>Two bit counter which counts from 0 to 3, acts as a select signal for the upcoming 4x1 multiplexer module.</w:t>
      </w:r>
    </w:p>
    <w:p w14:paraId="4B0C1A69" w14:textId="738C6EED"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4x1 MUX: </w:t>
      </w:r>
      <w:r>
        <w:rPr>
          <w:rFonts w:ascii="Times New Roman" w:eastAsia="Times New Roman" w:hAnsi="Times New Roman" w:cs="Times New Roman"/>
          <w:sz w:val="26"/>
          <w:szCs w:val="26"/>
        </w:rPr>
        <w:t xml:space="preserve">The multiplexer selects hundreds or tens or unit positions of the BCD number generated by the binary to BCD module using a select signal from </w:t>
      </w:r>
      <w:r w:rsidR="00A16614">
        <w:rPr>
          <w:rFonts w:ascii="Times New Roman" w:eastAsia="Times New Roman" w:hAnsi="Times New Roman" w:cs="Times New Roman"/>
          <w:sz w:val="26"/>
          <w:szCs w:val="26"/>
        </w:rPr>
        <w:t>the two-bit</w:t>
      </w:r>
      <w:r>
        <w:rPr>
          <w:rFonts w:ascii="Times New Roman" w:eastAsia="Times New Roman" w:hAnsi="Times New Roman" w:cs="Times New Roman"/>
          <w:sz w:val="26"/>
          <w:szCs w:val="26"/>
        </w:rPr>
        <w:t xml:space="preserve"> counter. The output from 4x1 MUX goes to BCD to seven segment display.</w:t>
      </w:r>
    </w:p>
    <w:p w14:paraId="2A5E0224" w14:textId="77777777" w:rsidR="006F2B07" w:rsidRDefault="006F2B07" w:rsidP="006F2B07">
      <w:pPr>
        <w:numPr>
          <w:ilvl w:val="0"/>
          <w:numId w:val="4"/>
        </w:num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2-4 Decoder: </w:t>
      </w:r>
      <w:r>
        <w:rPr>
          <w:rFonts w:ascii="Times New Roman" w:eastAsia="Times New Roman" w:hAnsi="Times New Roman" w:cs="Times New Roman"/>
          <w:sz w:val="26"/>
          <w:szCs w:val="26"/>
        </w:rPr>
        <w:t>The decoder determines in which position the number needs to be displayed.</w:t>
      </w:r>
    </w:p>
    <w:p w14:paraId="7F8524CD" w14:textId="256A28EF" w:rsidR="00B53DEC" w:rsidRPr="006F2B07" w:rsidRDefault="006F2B07" w:rsidP="006F2B07">
      <w:pPr>
        <w:numPr>
          <w:ilvl w:val="0"/>
          <w:numId w:val="4"/>
        </w:numPr>
        <w:spacing w:line="240" w:lineRule="auto"/>
        <w:jc w:val="both"/>
        <w:rPr>
          <w:rFonts w:ascii="Times New Roman" w:eastAsia="Times New Roman" w:hAnsi="Times New Roman" w:cs="Times New Roman"/>
          <w:sz w:val="26"/>
          <w:szCs w:val="26"/>
          <w:highlight w:val="white"/>
        </w:rPr>
      </w:pPr>
      <w:r w:rsidRPr="006F2B07">
        <w:rPr>
          <w:rFonts w:ascii="Times New Roman" w:eastAsia="Times New Roman" w:hAnsi="Times New Roman" w:cs="Times New Roman"/>
          <w:b/>
          <w:sz w:val="26"/>
          <w:szCs w:val="26"/>
        </w:rPr>
        <w:t xml:space="preserve">BCD to seven segment display: </w:t>
      </w:r>
      <w:r w:rsidRPr="006F2B07">
        <w:rPr>
          <w:rFonts w:ascii="Times New Roman" w:eastAsia="Times New Roman" w:hAnsi="Times New Roman" w:cs="Times New Roman"/>
          <w:sz w:val="26"/>
          <w:szCs w:val="26"/>
        </w:rPr>
        <w:t xml:space="preserve">The BCD number coming from 4x1 MUX is coupled onto the </w:t>
      </w:r>
      <w:r w:rsidR="00A16614" w:rsidRPr="006F2B07">
        <w:rPr>
          <w:rFonts w:ascii="Times New Roman" w:eastAsia="Times New Roman" w:hAnsi="Times New Roman" w:cs="Times New Roman"/>
          <w:sz w:val="26"/>
          <w:szCs w:val="26"/>
        </w:rPr>
        <w:t>seven-segment</w:t>
      </w:r>
      <w:r w:rsidRPr="006F2B07">
        <w:rPr>
          <w:rFonts w:ascii="Times New Roman" w:eastAsia="Times New Roman" w:hAnsi="Times New Roman" w:cs="Times New Roman"/>
          <w:sz w:val="26"/>
          <w:szCs w:val="26"/>
        </w:rPr>
        <w:t xml:space="preserve"> display and hence the countdown can be observed.</w:t>
      </w:r>
    </w:p>
    <w:p w14:paraId="3F618FFD" w14:textId="1CDDC49D" w:rsidR="00B53DEC" w:rsidRDefault="00B53DEC" w:rsidP="006F2B07">
      <w:pPr>
        <w:spacing w:line="240" w:lineRule="auto"/>
        <w:jc w:val="both"/>
        <w:rPr>
          <w:rFonts w:ascii="Times New Roman" w:eastAsia="Times New Roman" w:hAnsi="Times New Roman" w:cs="Times New Roman"/>
          <w:sz w:val="26"/>
          <w:szCs w:val="26"/>
          <w:highlight w:val="white"/>
        </w:rPr>
      </w:pPr>
    </w:p>
    <w:p w14:paraId="02CC7D80" w14:textId="79F74F65" w:rsidR="00B53DEC" w:rsidRDefault="00B53DEC">
      <w:pPr>
        <w:spacing w:line="240" w:lineRule="auto"/>
        <w:jc w:val="both"/>
        <w:rPr>
          <w:rFonts w:ascii="Times New Roman" w:eastAsia="Times New Roman" w:hAnsi="Times New Roman" w:cs="Times New Roman"/>
          <w:sz w:val="26"/>
          <w:szCs w:val="26"/>
          <w:highlight w:val="white"/>
        </w:rPr>
      </w:pPr>
    </w:p>
    <w:p w14:paraId="1FADC2DE" w14:textId="68197BB6" w:rsidR="00B53DEC" w:rsidRDefault="00B53DEC">
      <w:pPr>
        <w:spacing w:line="240" w:lineRule="auto"/>
        <w:jc w:val="both"/>
        <w:rPr>
          <w:rFonts w:ascii="Times New Roman" w:eastAsia="Times New Roman" w:hAnsi="Times New Roman" w:cs="Times New Roman"/>
          <w:sz w:val="26"/>
          <w:szCs w:val="26"/>
          <w:highlight w:val="white"/>
        </w:rPr>
      </w:pPr>
    </w:p>
    <w:p w14:paraId="34ABF6BF" w14:textId="4425BA01" w:rsidR="00B53DEC" w:rsidRDefault="00B53DEC">
      <w:pPr>
        <w:spacing w:line="240" w:lineRule="auto"/>
        <w:jc w:val="both"/>
        <w:rPr>
          <w:rFonts w:ascii="Times New Roman" w:eastAsia="Times New Roman" w:hAnsi="Times New Roman" w:cs="Times New Roman"/>
          <w:sz w:val="26"/>
          <w:szCs w:val="26"/>
          <w:highlight w:val="white"/>
        </w:rPr>
      </w:pPr>
    </w:p>
    <w:p w14:paraId="765D902D" w14:textId="7E710A0D" w:rsidR="00B53DEC" w:rsidRDefault="00B53DEC">
      <w:pPr>
        <w:spacing w:line="240" w:lineRule="auto"/>
        <w:jc w:val="both"/>
        <w:rPr>
          <w:rFonts w:ascii="Times New Roman" w:eastAsia="Times New Roman" w:hAnsi="Times New Roman" w:cs="Times New Roman"/>
          <w:sz w:val="26"/>
          <w:szCs w:val="26"/>
          <w:highlight w:val="white"/>
        </w:rPr>
      </w:pPr>
    </w:p>
    <w:p w14:paraId="519B90BA" w14:textId="580C2116" w:rsidR="00B53DEC" w:rsidRDefault="00B53DEC">
      <w:pPr>
        <w:spacing w:line="240" w:lineRule="auto"/>
        <w:jc w:val="both"/>
        <w:rPr>
          <w:rFonts w:ascii="Times New Roman" w:eastAsia="Times New Roman" w:hAnsi="Times New Roman" w:cs="Times New Roman"/>
          <w:sz w:val="26"/>
          <w:szCs w:val="26"/>
          <w:highlight w:val="white"/>
        </w:rPr>
      </w:pPr>
    </w:p>
    <w:p w14:paraId="645E29F3" w14:textId="0B7C2AC5" w:rsidR="00B53DEC" w:rsidRDefault="00B53DEC">
      <w:pPr>
        <w:spacing w:line="240" w:lineRule="auto"/>
        <w:jc w:val="both"/>
        <w:rPr>
          <w:rFonts w:ascii="Times New Roman" w:eastAsia="Times New Roman" w:hAnsi="Times New Roman" w:cs="Times New Roman"/>
          <w:sz w:val="26"/>
          <w:szCs w:val="26"/>
          <w:highlight w:val="white"/>
        </w:rPr>
      </w:pPr>
    </w:p>
    <w:p w14:paraId="358172BA" w14:textId="421B1506" w:rsidR="00B53DEC" w:rsidRDefault="00B53DEC">
      <w:pPr>
        <w:spacing w:line="240" w:lineRule="auto"/>
        <w:jc w:val="both"/>
        <w:rPr>
          <w:rFonts w:ascii="Times New Roman" w:eastAsia="Times New Roman" w:hAnsi="Times New Roman" w:cs="Times New Roman"/>
          <w:sz w:val="26"/>
          <w:szCs w:val="26"/>
          <w:highlight w:val="white"/>
        </w:rPr>
      </w:pPr>
    </w:p>
    <w:p w14:paraId="24025DA6" w14:textId="09CF7450" w:rsidR="00B53DEC" w:rsidRDefault="00B53DEC">
      <w:pPr>
        <w:spacing w:line="240" w:lineRule="auto"/>
        <w:jc w:val="both"/>
        <w:rPr>
          <w:rFonts w:ascii="Times New Roman" w:eastAsia="Times New Roman" w:hAnsi="Times New Roman" w:cs="Times New Roman"/>
          <w:sz w:val="26"/>
          <w:szCs w:val="26"/>
          <w:highlight w:val="white"/>
        </w:rPr>
      </w:pPr>
    </w:p>
    <w:p w14:paraId="76ADCDB7" w14:textId="04B9EF94" w:rsidR="00B53DEC" w:rsidRDefault="00B53DEC">
      <w:pPr>
        <w:spacing w:line="240" w:lineRule="auto"/>
        <w:jc w:val="both"/>
        <w:rPr>
          <w:rFonts w:ascii="Times New Roman" w:eastAsia="Times New Roman" w:hAnsi="Times New Roman" w:cs="Times New Roman"/>
          <w:sz w:val="26"/>
          <w:szCs w:val="26"/>
          <w:highlight w:val="white"/>
        </w:rPr>
      </w:pPr>
    </w:p>
    <w:p w14:paraId="6C28AB3F" w14:textId="6F3E8FB6" w:rsidR="00B53DEC" w:rsidRDefault="00B53DEC">
      <w:pPr>
        <w:spacing w:line="240" w:lineRule="auto"/>
        <w:jc w:val="both"/>
        <w:rPr>
          <w:rFonts w:ascii="Times New Roman" w:eastAsia="Times New Roman" w:hAnsi="Times New Roman" w:cs="Times New Roman"/>
          <w:sz w:val="26"/>
          <w:szCs w:val="26"/>
          <w:highlight w:val="white"/>
        </w:rPr>
      </w:pPr>
    </w:p>
    <w:p w14:paraId="4E1C34D3" w14:textId="2B23584C" w:rsidR="00B53DEC" w:rsidRDefault="00B53DEC">
      <w:pPr>
        <w:spacing w:line="240" w:lineRule="auto"/>
        <w:jc w:val="both"/>
        <w:rPr>
          <w:rFonts w:ascii="Times New Roman" w:eastAsia="Times New Roman" w:hAnsi="Times New Roman" w:cs="Times New Roman"/>
          <w:sz w:val="26"/>
          <w:szCs w:val="26"/>
          <w:highlight w:val="white"/>
        </w:rPr>
      </w:pPr>
    </w:p>
    <w:p w14:paraId="05FF26B1" w14:textId="287C07EE" w:rsidR="00B53DEC" w:rsidRDefault="00B53DEC">
      <w:pPr>
        <w:spacing w:line="240" w:lineRule="auto"/>
        <w:jc w:val="both"/>
        <w:rPr>
          <w:rFonts w:ascii="Times New Roman" w:eastAsia="Times New Roman" w:hAnsi="Times New Roman" w:cs="Times New Roman"/>
          <w:sz w:val="26"/>
          <w:szCs w:val="26"/>
          <w:highlight w:val="white"/>
        </w:rPr>
      </w:pPr>
    </w:p>
    <w:p w14:paraId="3948EEB5" w14:textId="3DFA66E7" w:rsidR="00B53DEC" w:rsidRDefault="00B53DEC">
      <w:pPr>
        <w:spacing w:line="240" w:lineRule="auto"/>
        <w:jc w:val="both"/>
        <w:rPr>
          <w:rFonts w:ascii="Times New Roman" w:eastAsia="Times New Roman" w:hAnsi="Times New Roman" w:cs="Times New Roman"/>
          <w:sz w:val="26"/>
          <w:szCs w:val="26"/>
          <w:highlight w:val="white"/>
        </w:rPr>
      </w:pPr>
    </w:p>
    <w:p w14:paraId="4A4A7AE4" w14:textId="265967E7" w:rsidR="00B53DEC" w:rsidRDefault="00B53DEC">
      <w:pPr>
        <w:spacing w:line="240" w:lineRule="auto"/>
        <w:jc w:val="both"/>
        <w:rPr>
          <w:rFonts w:ascii="Times New Roman" w:eastAsia="Times New Roman" w:hAnsi="Times New Roman" w:cs="Times New Roman"/>
          <w:sz w:val="26"/>
          <w:szCs w:val="26"/>
          <w:highlight w:val="white"/>
        </w:rPr>
      </w:pPr>
    </w:p>
    <w:p w14:paraId="4EF3D20C" w14:textId="7ACDFAFC" w:rsidR="00B53DEC" w:rsidRDefault="00B53DEC">
      <w:pPr>
        <w:spacing w:line="240" w:lineRule="auto"/>
        <w:jc w:val="both"/>
        <w:rPr>
          <w:rFonts w:ascii="Times New Roman" w:eastAsia="Times New Roman" w:hAnsi="Times New Roman" w:cs="Times New Roman"/>
          <w:sz w:val="26"/>
          <w:szCs w:val="26"/>
          <w:highlight w:val="white"/>
        </w:rPr>
      </w:pPr>
    </w:p>
    <w:p w14:paraId="4B229393" w14:textId="08845C53" w:rsidR="00B53DEC" w:rsidRDefault="00B53DEC">
      <w:pPr>
        <w:spacing w:line="240" w:lineRule="auto"/>
        <w:jc w:val="both"/>
        <w:rPr>
          <w:rFonts w:ascii="Times New Roman" w:eastAsia="Times New Roman" w:hAnsi="Times New Roman" w:cs="Times New Roman"/>
          <w:sz w:val="26"/>
          <w:szCs w:val="26"/>
          <w:highlight w:val="white"/>
        </w:rPr>
      </w:pPr>
    </w:p>
    <w:p w14:paraId="58D6A189" w14:textId="3CFFE640" w:rsidR="00B53DEC" w:rsidRDefault="00B53DEC">
      <w:pPr>
        <w:spacing w:line="240" w:lineRule="auto"/>
        <w:jc w:val="both"/>
        <w:rPr>
          <w:rFonts w:ascii="Times New Roman" w:eastAsia="Times New Roman" w:hAnsi="Times New Roman" w:cs="Times New Roman"/>
          <w:sz w:val="26"/>
          <w:szCs w:val="26"/>
          <w:highlight w:val="white"/>
        </w:rPr>
      </w:pPr>
    </w:p>
    <w:p w14:paraId="40310B27" w14:textId="3485B235" w:rsidR="00B53DEC" w:rsidRDefault="00B53DEC">
      <w:pPr>
        <w:spacing w:line="240" w:lineRule="auto"/>
        <w:jc w:val="both"/>
        <w:rPr>
          <w:rFonts w:ascii="Times New Roman" w:eastAsia="Times New Roman" w:hAnsi="Times New Roman" w:cs="Times New Roman"/>
          <w:sz w:val="26"/>
          <w:szCs w:val="26"/>
          <w:highlight w:val="white"/>
        </w:rPr>
      </w:pPr>
    </w:p>
    <w:p w14:paraId="08126955" w14:textId="455F9FB2" w:rsidR="00B53DEC" w:rsidRDefault="00B53DEC">
      <w:pPr>
        <w:spacing w:line="240" w:lineRule="auto"/>
        <w:jc w:val="both"/>
        <w:rPr>
          <w:rFonts w:ascii="Times New Roman" w:eastAsia="Times New Roman" w:hAnsi="Times New Roman" w:cs="Times New Roman"/>
          <w:sz w:val="26"/>
          <w:szCs w:val="26"/>
          <w:highlight w:val="white"/>
        </w:rPr>
      </w:pPr>
    </w:p>
    <w:p w14:paraId="007E43E3" w14:textId="06FF153D" w:rsidR="00B53DEC" w:rsidRDefault="00B53DEC">
      <w:pPr>
        <w:spacing w:line="240" w:lineRule="auto"/>
        <w:jc w:val="both"/>
        <w:rPr>
          <w:rFonts w:ascii="Times New Roman" w:eastAsia="Times New Roman" w:hAnsi="Times New Roman" w:cs="Times New Roman"/>
          <w:sz w:val="26"/>
          <w:szCs w:val="26"/>
          <w:highlight w:val="white"/>
        </w:rPr>
      </w:pPr>
    </w:p>
    <w:p w14:paraId="02DE7A5D" w14:textId="2C08FF6A" w:rsidR="00B53DEC" w:rsidRDefault="00B53DEC">
      <w:pPr>
        <w:spacing w:line="240" w:lineRule="auto"/>
        <w:jc w:val="both"/>
        <w:rPr>
          <w:rFonts w:ascii="Times New Roman" w:eastAsia="Times New Roman" w:hAnsi="Times New Roman" w:cs="Times New Roman"/>
          <w:sz w:val="26"/>
          <w:szCs w:val="26"/>
          <w:highlight w:val="white"/>
        </w:rPr>
      </w:pPr>
    </w:p>
    <w:p w14:paraId="703B5B7D" w14:textId="22D19FAD" w:rsidR="00B53DEC" w:rsidRDefault="00B53DEC">
      <w:pPr>
        <w:spacing w:line="240" w:lineRule="auto"/>
        <w:jc w:val="both"/>
        <w:rPr>
          <w:rFonts w:ascii="Times New Roman" w:eastAsia="Times New Roman" w:hAnsi="Times New Roman" w:cs="Times New Roman"/>
          <w:sz w:val="26"/>
          <w:szCs w:val="26"/>
          <w:highlight w:val="white"/>
        </w:rPr>
      </w:pPr>
    </w:p>
    <w:p w14:paraId="5F3BEA4A" w14:textId="07547B04" w:rsidR="00B74386" w:rsidRDefault="006F2B07" w:rsidP="00B53DEC">
      <w:pPr>
        <w:spacing w:line="240" w:lineRule="auto"/>
        <w:jc w:val="right"/>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highlight w:val="white"/>
        </w:rPr>
        <w:lastRenderedPageBreak/>
        <w:drawing>
          <wp:anchor distT="0" distB="0" distL="114300" distR="114300" simplePos="0" relativeHeight="251666432" behindDoc="0" locked="0" layoutInCell="1" allowOverlap="1" wp14:anchorId="5ED29744" wp14:editId="774CD648">
            <wp:simplePos x="0" y="0"/>
            <wp:positionH relativeFrom="column">
              <wp:posOffset>-904240</wp:posOffset>
            </wp:positionH>
            <wp:positionV relativeFrom="paragraph">
              <wp:posOffset>1542415</wp:posOffset>
            </wp:positionV>
            <wp:extent cx="7601585" cy="4930140"/>
            <wp:effectExtent l="2223" t="0" r="1587" b="1588"/>
            <wp:wrapTopAndBottom/>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rot="16200000">
                      <a:off x="0" y="0"/>
                      <a:ext cx="7601585" cy="4930140"/>
                    </a:xfrm>
                    <a:prstGeom prst="rect">
                      <a:avLst/>
                    </a:prstGeom>
                    <a:ln/>
                  </pic:spPr>
                </pic:pic>
              </a:graphicData>
            </a:graphic>
            <wp14:sizeRelH relativeFrom="margin">
              <wp14:pctWidth>0</wp14:pctWidth>
            </wp14:sizeRelH>
            <wp14:sizeRelV relativeFrom="margin">
              <wp14:pctHeight>0</wp14:pctHeight>
            </wp14:sizeRelV>
          </wp:anchor>
        </w:drawing>
      </w:r>
      <w:r w:rsidRPr="006F2B07">
        <w:rPr>
          <w:rFonts w:ascii="Times New Roman" w:eastAsia="Times New Roman" w:hAnsi="Times New Roman" w:cs="Times New Roman"/>
          <w:b/>
          <w:noProof/>
          <w:sz w:val="26"/>
          <w:szCs w:val="26"/>
        </w:rPr>
        <w:drawing>
          <wp:anchor distT="0" distB="0" distL="114300" distR="114300" simplePos="0" relativeHeight="251667456" behindDoc="0" locked="0" layoutInCell="1" allowOverlap="1" wp14:anchorId="2FBC54F2" wp14:editId="42091B48">
            <wp:simplePos x="0" y="0"/>
            <wp:positionH relativeFrom="column">
              <wp:posOffset>-884555</wp:posOffset>
            </wp:positionH>
            <wp:positionV relativeFrom="paragraph">
              <wp:posOffset>3725545</wp:posOffset>
            </wp:positionV>
            <wp:extent cx="3543300" cy="295275"/>
            <wp:effectExtent l="4762" t="0" r="4763" b="4762"/>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3543300" cy="295275"/>
                    </a:xfrm>
                    <a:prstGeom prst="rect">
                      <a:avLst/>
                    </a:prstGeom>
                  </pic:spPr>
                </pic:pic>
              </a:graphicData>
            </a:graphic>
          </wp:anchor>
        </w:drawing>
      </w:r>
    </w:p>
    <w:p w14:paraId="477F8F4F" w14:textId="2916B9EC" w:rsidR="00B53DEC" w:rsidRDefault="00B53DEC">
      <w:pPr>
        <w:spacing w:line="240" w:lineRule="auto"/>
        <w:jc w:val="both"/>
        <w:rPr>
          <w:rFonts w:ascii="Times New Roman" w:eastAsia="Times New Roman" w:hAnsi="Times New Roman" w:cs="Times New Roman"/>
          <w:sz w:val="26"/>
          <w:szCs w:val="26"/>
          <w:highlight w:val="white"/>
        </w:rPr>
      </w:pPr>
    </w:p>
    <w:p w14:paraId="1DD6F81A" w14:textId="77777777" w:rsidR="00B53DEC" w:rsidRDefault="00B53DEC">
      <w:pPr>
        <w:spacing w:line="240" w:lineRule="auto"/>
        <w:jc w:val="both"/>
        <w:rPr>
          <w:rFonts w:ascii="Times New Roman" w:eastAsia="Times New Roman" w:hAnsi="Times New Roman" w:cs="Times New Roman"/>
          <w:sz w:val="26"/>
          <w:szCs w:val="26"/>
          <w:highlight w:val="white"/>
        </w:rPr>
      </w:pPr>
    </w:p>
    <w:p w14:paraId="12041B45" w14:textId="77777777" w:rsidR="00B53DEC" w:rsidRDefault="00B53DEC">
      <w:pPr>
        <w:spacing w:line="240" w:lineRule="auto"/>
        <w:jc w:val="both"/>
        <w:rPr>
          <w:rFonts w:ascii="Times New Roman" w:eastAsia="Times New Roman" w:hAnsi="Times New Roman" w:cs="Times New Roman"/>
          <w:sz w:val="26"/>
          <w:szCs w:val="26"/>
          <w:highlight w:val="white"/>
        </w:rPr>
      </w:pPr>
    </w:p>
    <w:p w14:paraId="334F16B3" w14:textId="77777777" w:rsidR="00B53DEC" w:rsidRDefault="00B53DEC">
      <w:pPr>
        <w:spacing w:line="240" w:lineRule="auto"/>
        <w:jc w:val="both"/>
        <w:rPr>
          <w:rFonts w:ascii="Times New Roman" w:eastAsia="Times New Roman" w:hAnsi="Times New Roman" w:cs="Times New Roman"/>
          <w:sz w:val="26"/>
          <w:szCs w:val="26"/>
          <w:highlight w:val="white"/>
        </w:rPr>
      </w:pPr>
    </w:p>
    <w:p w14:paraId="2429BE27" w14:textId="25181EB1" w:rsidR="00B74386" w:rsidRDefault="00B74386">
      <w:pPr>
        <w:spacing w:line="240" w:lineRule="auto"/>
        <w:rPr>
          <w:rFonts w:ascii="Times New Roman" w:eastAsia="Times New Roman" w:hAnsi="Times New Roman" w:cs="Times New Roman"/>
          <w:sz w:val="26"/>
          <w:szCs w:val="26"/>
        </w:rPr>
      </w:pPr>
    </w:p>
    <w:p w14:paraId="70709251" w14:textId="5F06FCA2" w:rsidR="00B74386" w:rsidRPr="006F2B07" w:rsidRDefault="006F2B07">
      <w:pPr>
        <w:spacing w:line="240" w:lineRule="auto"/>
        <w:jc w:val="center"/>
        <w:rPr>
          <w:rFonts w:ascii="Times New Roman" w:eastAsia="Times New Roman" w:hAnsi="Times New Roman" w:cs="Times New Roman"/>
          <w:b/>
          <w:bCs/>
          <w:sz w:val="28"/>
          <w:szCs w:val="28"/>
        </w:rPr>
      </w:pPr>
      <w:r w:rsidRPr="006F2B07">
        <w:rPr>
          <w:rFonts w:ascii="Times New Roman" w:eastAsia="Times New Roman" w:hAnsi="Times New Roman" w:cs="Times New Roman"/>
          <w:b/>
          <w:bCs/>
          <w:noProof/>
          <w:sz w:val="28"/>
          <w:szCs w:val="28"/>
          <w:highlight w:val="white"/>
        </w:rPr>
        <w:drawing>
          <wp:anchor distT="0" distB="0" distL="114300" distR="114300" simplePos="0" relativeHeight="251668480" behindDoc="0" locked="0" layoutInCell="1" allowOverlap="1" wp14:anchorId="0924B06B" wp14:editId="08FD00CC">
            <wp:simplePos x="0" y="0"/>
            <wp:positionH relativeFrom="margin">
              <wp:align>center</wp:align>
            </wp:positionH>
            <wp:positionV relativeFrom="paragraph">
              <wp:posOffset>737010</wp:posOffset>
            </wp:positionV>
            <wp:extent cx="3390563" cy="6565427"/>
            <wp:effectExtent l="0" t="0" r="635" b="6985"/>
            <wp:wrapTopAndBottom/>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3390563" cy="6565427"/>
                    </a:xfrm>
                    <a:prstGeom prst="rect">
                      <a:avLst/>
                    </a:prstGeom>
                    <a:ln/>
                  </pic:spPr>
                </pic:pic>
              </a:graphicData>
            </a:graphic>
          </wp:anchor>
        </w:drawing>
      </w:r>
      <w:r w:rsidRPr="006F2B07">
        <w:rPr>
          <w:rFonts w:ascii="Times New Roman" w:eastAsia="Times New Roman" w:hAnsi="Times New Roman" w:cs="Times New Roman"/>
          <w:b/>
          <w:bCs/>
          <w:sz w:val="28"/>
          <w:szCs w:val="28"/>
        </w:rPr>
        <w:t>SCHEMATIC POST SYNTHESIS</w:t>
      </w:r>
    </w:p>
    <w:p w14:paraId="012DF9FA" w14:textId="77777777" w:rsidR="006F2B07" w:rsidRDefault="006F2B07" w:rsidP="006F2B07">
      <w:pPr>
        <w:rPr>
          <w:rFonts w:ascii="Times New Roman" w:hAnsi="Times New Roman" w:cs="Times New Roman"/>
          <w:b/>
          <w:bCs/>
          <w:sz w:val="28"/>
          <w:szCs w:val="28"/>
        </w:rPr>
      </w:pPr>
      <w:bookmarkStart w:id="19" w:name="_77bqttkh853a" w:colFirst="0" w:colLast="0"/>
      <w:bookmarkStart w:id="20" w:name="_xrc6ec2xz4hx" w:colFirst="0" w:colLast="0"/>
      <w:bookmarkEnd w:id="19"/>
      <w:bookmarkEnd w:id="20"/>
    </w:p>
    <w:p w14:paraId="10C077B6" w14:textId="77777777" w:rsidR="006F2B07" w:rsidRDefault="006F2B07" w:rsidP="006F2B07">
      <w:pPr>
        <w:rPr>
          <w:rFonts w:ascii="Times New Roman" w:hAnsi="Times New Roman" w:cs="Times New Roman"/>
          <w:b/>
          <w:bCs/>
          <w:sz w:val="28"/>
          <w:szCs w:val="28"/>
        </w:rPr>
      </w:pPr>
    </w:p>
    <w:p w14:paraId="71D66306" w14:textId="162F1AB5" w:rsidR="006F2B07" w:rsidRDefault="006F2B07" w:rsidP="006F2B07">
      <w:pPr>
        <w:rPr>
          <w:rFonts w:ascii="Times New Roman" w:hAnsi="Times New Roman" w:cs="Times New Roman"/>
          <w:b/>
          <w:bCs/>
          <w:sz w:val="28"/>
          <w:szCs w:val="28"/>
        </w:rPr>
      </w:pPr>
    </w:p>
    <w:p w14:paraId="28205BB6" w14:textId="7C6B134E" w:rsidR="006F2B07" w:rsidRDefault="006F2B07" w:rsidP="006F2B07">
      <w:pPr>
        <w:rPr>
          <w:rFonts w:ascii="Times New Roman" w:hAnsi="Times New Roman" w:cs="Times New Roman"/>
          <w:b/>
          <w:bCs/>
          <w:sz w:val="28"/>
          <w:szCs w:val="28"/>
        </w:rPr>
      </w:pPr>
    </w:p>
    <w:p w14:paraId="32D08E66" w14:textId="77777777" w:rsidR="006F2B07" w:rsidRDefault="006F2B07" w:rsidP="006F2B07">
      <w:pPr>
        <w:rPr>
          <w:rFonts w:ascii="Times New Roman" w:hAnsi="Times New Roman" w:cs="Times New Roman"/>
          <w:b/>
          <w:bCs/>
          <w:sz w:val="28"/>
          <w:szCs w:val="28"/>
        </w:rPr>
      </w:pPr>
    </w:p>
    <w:p w14:paraId="4054DFFE" w14:textId="77777777" w:rsidR="006F2B07" w:rsidRDefault="006F2B07" w:rsidP="006F2B07">
      <w:pPr>
        <w:rPr>
          <w:rFonts w:ascii="Times New Roman" w:hAnsi="Times New Roman" w:cs="Times New Roman"/>
          <w:b/>
          <w:bCs/>
          <w:sz w:val="28"/>
          <w:szCs w:val="28"/>
        </w:rPr>
      </w:pPr>
    </w:p>
    <w:p w14:paraId="17E88DB7" w14:textId="77777777" w:rsidR="006F2B07" w:rsidRDefault="006F2B07" w:rsidP="006F2B07">
      <w:pPr>
        <w:rPr>
          <w:rFonts w:ascii="Times New Roman" w:hAnsi="Times New Roman" w:cs="Times New Roman"/>
          <w:b/>
          <w:bCs/>
          <w:sz w:val="28"/>
          <w:szCs w:val="28"/>
        </w:rPr>
      </w:pPr>
    </w:p>
    <w:p w14:paraId="341DE35C" w14:textId="1321EF5D" w:rsidR="006F2B07" w:rsidRPr="006F2B07" w:rsidRDefault="006F2B07" w:rsidP="006F2B07">
      <w:pPr>
        <w:rPr>
          <w:rFonts w:ascii="Times New Roman" w:hAnsi="Times New Roman" w:cs="Times New Roman"/>
          <w:b/>
          <w:bCs/>
          <w:sz w:val="28"/>
          <w:szCs w:val="28"/>
        </w:rPr>
      </w:pPr>
      <w:r w:rsidRPr="006F2B07">
        <w:rPr>
          <w:rFonts w:ascii="Times New Roman" w:hAnsi="Times New Roman" w:cs="Times New Roman"/>
          <w:b/>
          <w:bCs/>
          <w:sz w:val="28"/>
          <w:szCs w:val="28"/>
        </w:rPr>
        <w:lastRenderedPageBreak/>
        <w:t>SIMULATION RESULTS</w:t>
      </w:r>
    </w:p>
    <w:p w14:paraId="7D527183" w14:textId="0509E470" w:rsidR="00B74386" w:rsidRPr="006F2B07" w:rsidRDefault="006F2B07" w:rsidP="006F2B07">
      <w:pPr>
        <w:rPr>
          <w:rFonts w:ascii="Times New Roman" w:hAnsi="Times New Roman" w:cs="Times New Roman"/>
          <w:b/>
          <w:bCs/>
          <w:sz w:val="28"/>
          <w:szCs w:val="28"/>
        </w:rPr>
      </w:pPr>
      <w:r>
        <w:rPr>
          <w:noProof/>
        </w:rPr>
        <w:drawing>
          <wp:anchor distT="114300" distB="114300" distL="114300" distR="114300" simplePos="0" relativeHeight="251661312" behindDoc="0" locked="0" layoutInCell="1" hidden="0" allowOverlap="1" wp14:anchorId="4B928B1E" wp14:editId="76A8F0E8">
            <wp:simplePos x="0" y="0"/>
            <wp:positionH relativeFrom="column">
              <wp:posOffset>-176547</wp:posOffset>
            </wp:positionH>
            <wp:positionV relativeFrom="paragraph">
              <wp:posOffset>468501</wp:posOffset>
            </wp:positionV>
            <wp:extent cx="6486525" cy="2985861"/>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486525" cy="2985861"/>
                    </a:xfrm>
                    <a:prstGeom prst="rect">
                      <a:avLst/>
                    </a:prstGeom>
                    <a:ln/>
                  </pic:spPr>
                </pic:pic>
              </a:graphicData>
            </a:graphic>
          </wp:anchor>
        </w:drawing>
      </w:r>
      <w:r w:rsidR="00DA5F63" w:rsidRPr="006F2B07">
        <w:rPr>
          <w:rFonts w:ascii="Times New Roman" w:hAnsi="Times New Roman" w:cs="Times New Roman"/>
          <w:b/>
          <w:bCs/>
          <w:sz w:val="28"/>
          <w:szCs w:val="28"/>
        </w:rPr>
        <w:t>OUTPUT OF COUNTDOWN TIMER</w:t>
      </w:r>
    </w:p>
    <w:p w14:paraId="5ED9AD84" w14:textId="78B9A55D" w:rsidR="00B74386" w:rsidRDefault="00B74386"/>
    <w:p w14:paraId="5FE295C4" w14:textId="1AFCDC7A" w:rsidR="00B74386" w:rsidRDefault="006F2B07" w:rsidP="006F2B07">
      <w:pPr>
        <w:ind w:left="-284"/>
        <w:rPr>
          <w:rFonts w:ascii="Times New Roman" w:eastAsia="Times New Roman" w:hAnsi="Times New Roman" w:cs="Times New Roman"/>
          <w:b/>
          <w:sz w:val="26"/>
          <w:szCs w:val="26"/>
        </w:rPr>
      </w:pPr>
      <w:r>
        <w:rPr>
          <w:noProof/>
        </w:rPr>
        <w:drawing>
          <wp:anchor distT="114300" distB="114300" distL="114300" distR="114300" simplePos="0" relativeHeight="251662336" behindDoc="0" locked="0" layoutInCell="1" hidden="0" allowOverlap="1" wp14:anchorId="3E9BE630" wp14:editId="06442BA0">
            <wp:simplePos x="0" y="0"/>
            <wp:positionH relativeFrom="margin">
              <wp:posOffset>-233189</wp:posOffset>
            </wp:positionH>
            <wp:positionV relativeFrom="paragraph">
              <wp:posOffset>527502</wp:posOffset>
            </wp:positionV>
            <wp:extent cx="6578600" cy="2851150"/>
            <wp:effectExtent l="0" t="0" r="0" b="6350"/>
            <wp:wrapTopAndBottom distT="114300" distB="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6578600" cy="2851150"/>
                    </a:xfrm>
                    <a:prstGeom prst="rect">
                      <a:avLst/>
                    </a:prstGeom>
                    <a:ln/>
                  </pic:spPr>
                </pic:pic>
              </a:graphicData>
            </a:graphic>
            <wp14:sizeRelH relativeFrom="margin">
              <wp14:pctWidth>0</wp14:pctWidth>
            </wp14:sizeRelH>
            <wp14:sizeRelV relativeFrom="margin">
              <wp14:pctHeight>0</wp14:pctHeight>
            </wp14:sizeRelV>
          </wp:anchor>
        </w:drawing>
      </w:r>
      <w:r w:rsidR="00DA5F63">
        <w:rPr>
          <w:rFonts w:ascii="Times New Roman" w:eastAsia="Times New Roman" w:hAnsi="Times New Roman" w:cs="Times New Roman"/>
          <w:b/>
          <w:sz w:val="26"/>
          <w:szCs w:val="26"/>
        </w:rPr>
        <w:t>OUTPUT OF SLOWCLOCK OF 1 SECOND</w:t>
      </w:r>
    </w:p>
    <w:p w14:paraId="6D59A351" w14:textId="77777777" w:rsidR="002B6E01" w:rsidRDefault="002B6E01" w:rsidP="006F2B07">
      <w:pPr>
        <w:rPr>
          <w:rFonts w:ascii="Times New Roman" w:hAnsi="Times New Roman" w:cs="Times New Roman"/>
          <w:b/>
          <w:bCs/>
          <w:sz w:val="28"/>
          <w:szCs w:val="28"/>
        </w:rPr>
      </w:pPr>
      <w:bookmarkStart w:id="21" w:name="_vexwbtplgr00" w:colFirst="0" w:colLast="0"/>
      <w:bookmarkEnd w:id="21"/>
    </w:p>
    <w:p w14:paraId="54AC3EBF" w14:textId="77777777" w:rsidR="002B6E01" w:rsidRDefault="002B6E01" w:rsidP="006F2B07">
      <w:pPr>
        <w:rPr>
          <w:rFonts w:ascii="Times New Roman" w:hAnsi="Times New Roman" w:cs="Times New Roman"/>
          <w:b/>
          <w:bCs/>
          <w:sz w:val="28"/>
          <w:szCs w:val="28"/>
        </w:rPr>
      </w:pPr>
    </w:p>
    <w:p w14:paraId="63379478" w14:textId="77777777" w:rsidR="00A16614" w:rsidRDefault="00A16614" w:rsidP="006F2B07">
      <w:pPr>
        <w:rPr>
          <w:rFonts w:ascii="Times New Roman" w:hAnsi="Times New Roman" w:cs="Times New Roman"/>
          <w:b/>
          <w:bCs/>
          <w:sz w:val="28"/>
          <w:szCs w:val="28"/>
        </w:rPr>
      </w:pPr>
    </w:p>
    <w:p w14:paraId="6842960A" w14:textId="77777777" w:rsidR="00A16614" w:rsidRDefault="00A16614" w:rsidP="006F2B07">
      <w:pPr>
        <w:rPr>
          <w:rFonts w:ascii="Times New Roman" w:hAnsi="Times New Roman" w:cs="Times New Roman"/>
          <w:b/>
          <w:bCs/>
          <w:sz w:val="28"/>
          <w:szCs w:val="28"/>
        </w:rPr>
      </w:pPr>
    </w:p>
    <w:p w14:paraId="036262A9" w14:textId="77777777" w:rsidR="00A16614" w:rsidRDefault="00A16614" w:rsidP="006F2B07">
      <w:pPr>
        <w:rPr>
          <w:rFonts w:ascii="Times New Roman" w:hAnsi="Times New Roman" w:cs="Times New Roman"/>
          <w:b/>
          <w:bCs/>
          <w:sz w:val="28"/>
          <w:szCs w:val="28"/>
        </w:rPr>
      </w:pPr>
    </w:p>
    <w:p w14:paraId="7AC8BDE5" w14:textId="0DEE7C84" w:rsidR="00B74386" w:rsidRDefault="00DA5F63" w:rsidP="006F2B07">
      <w:pPr>
        <w:rPr>
          <w:rFonts w:ascii="Times New Roman" w:hAnsi="Times New Roman" w:cs="Times New Roman"/>
          <w:b/>
          <w:bCs/>
          <w:sz w:val="28"/>
          <w:szCs w:val="28"/>
        </w:rPr>
      </w:pPr>
      <w:r w:rsidRPr="002B6E01">
        <w:rPr>
          <w:rFonts w:ascii="Times New Roman" w:hAnsi="Times New Roman" w:cs="Times New Roman"/>
          <w:b/>
          <w:bCs/>
          <w:sz w:val="28"/>
          <w:szCs w:val="28"/>
        </w:rPr>
        <w:lastRenderedPageBreak/>
        <w:t>HARDWARE IMPLEMENTATION</w:t>
      </w:r>
    </w:p>
    <w:p w14:paraId="112B9B37" w14:textId="77777777" w:rsidR="00E36E52" w:rsidRPr="002B6E01" w:rsidRDefault="00E36E52" w:rsidP="006F2B07">
      <w:pPr>
        <w:rPr>
          <w:rFonts w:ascii="Times New Roman" w:hAnsi="Times New Roman" w:cs="Times New Roman"/>
          <w:b/>
          <w:bCs/>
          <w:sz w:val="28"/>
          <w:szCs w:val="28"/>
        </w:rPr>
      </w:pPr>
    </w:p>
    <w:p w14:paraId="022A0291" w14:textId="77777777" w:rsidR="00B74386" w:rsidRDefault="00DA5F63">
      <w:r>
        <w:rPr>
          <w:noProof/>
        </w:rPr>
        <w:drawing>
          <wp:inline distT="114300" distB="114300" distL="114300" distR="114300" wp14:anchorId="44627F8C" wp14:editId="11C3E485">
            <wp:extent cx="5943600" cy="445770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43600" cy="4457700"/>
                    </a:xfrm>
                    <a:prstGeom prst="rect">
                      <a:avLst/>
                    </a:prstGeom>
                    <a:ln/>
                  </pic:spPr>
                </pic:pic>
              </a:graphicData>
            </a:graphic>
          </wp:inline>
        </w:drawing>
      </w:r>
    </w:p>
    <w:p w14:paraId="20B11845" w14:textId="6EF01B52" w:rsidR="00B74386" w:rsidRDefault="00B74386"/>
    <w:p w14:paraId="0813ABBE" w14:textId="77777777" w:rsidR="006F084F" w:rsidRDefault="006F084F" w:rsidP="006F084F">
      <w:pPr>
        <w:rPr>
          <w:rFonts w:ascii="Times New Roman" w:hAnsi="Times New Roman" w:cs="Times New Roman"/>
          <w:sz w:val="26"/>
          <w:szCs w:val="26"/>
        </w:rPr>
      </w:pPr>
      <w:r w:rsidRPr="006F084F">
        <w:rPr>
          <w:rFonts w:ascii="Times New Roman" w:hAnsi="Times New Roman" w:cs="Times New Roman"/>
          <w:sz w:val="26"/>
          <w:szCs w:val="26"/>
        </w:rPr>
        <w:t xml:space="preserve">Hardware implementation is done post successful synthesis of the designed fire alarm system </w:t>
      </w:r>
      <w:proofErr w:type="spellStart"/>
      <w:r w:rsidRPr="006F084F">
        <w:rPr>
          <w:rFonts w:ascii="Times New Roman" w:hAnsi="Times New Roman" w:cs="Times New Roman"/>
          <w:sz w:val="26"/>
          <w:szCs w:val="26"/>
        </w:rPr>
        <w:t>verilog</w:t>
      </w:r>
      <w:proofErr w:type="spellEnd"/>
      <w:r w:rsidRPr="006F084F">
        <w:rPr>
          <w:rFonts w:ascii="Times New Roman" w:hAnsi="Times New Roman" w:cs="Times New Roman"/>
          <w:sz w:val="26"/>
          <w:szCs w:val="26"/>
        </w:rPr>
        <w:t xml:space="preserve"> code on Xilinx </w:t>
      </w:r>
      <w:proofErr w:type="spellStart"/>
      <w:r w:rsidRPr="006F084F">
        <w:rPr>
          <w:rFonts w:ascii="Times New Roman" w:hAnsi="Times New Roman" w:cs="Times New Roman"/>
          <w:sz w:val="26"/>
          <w:szCs w:val="26"/>
        </w:rPr>
        <w:t>Vivado</w:t>
      </w:r>
      <w:proofErr w:type="spellEnd"/>
      <w:r w:rsidRPr="006F084F">
        <w:rPr>
          <w:rFonts w:ascii="Times New Roman" w:hAnsi="Times New Roman" w:cs="Times New Roman"/>
          <w:sz w:val="26"/>
          <w:szCs w:val="26"/>
        </w:rPr>
        <w:t xml:space="preserve">. This involves mapping the developed code to the Basys-3 board. We have additional hardware components apart from the Basys-3 board on the input and output sides, LM 35 temperature sensor on the input side and a piezo electric buzzer on the output side. These components need to be interfaced with the Basys-3 board. Thanks to the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ports of Basys-3, this can be achieved efficiently. Basys-3 hosts different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ports, namely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JA,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JB,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JC,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XDAC. The temperature sensor- LM 35 is connected to the JXADC port belonging to the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XDAC group. This is done because the LM 35 converts the sensed temperature into an analog signal which is to be made digital in order to process on the FPGA. But the inbuilt JXADC port enables this. It converts the sensed analog signal from the sensor and converts it to digital for processing. To connect the buzzer, any of the ports belonging to the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JA,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JB,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JC group can be made use of. The buzzer and temperature sensor are connected to a bread board and joined with the aforementioned </w:t>
      </w:r>
      <w:proofErr w:type="spellStart"/>
      <w:r w:rsidRPr="006F084F">
        <w:rPr>
          <w:rFonts w:ascii="Times New Roman" w:hAnsi="Times New Roman" w:cs="Times New Roman"/>
          <w:sz w:val="26"/>
          <w:szCs w:val="26"/>
        </w:rPr>
        <w:t>Pmod</w:t>
      </w:r>
      <w:proofErr w:type="spellEnd"/>
      <w:r w:rsidRPr="006F084F">
        <w:rPr>
          <w:rFonts w:ascii="Times New Roman" w:hAnsi="Times New Roman" w:cs="Times New Roman"/>
          <w:sz w:val="26"/>
          <w:szCs w:val="26"/>
        </w:rPr>
        <w:t xml:space="preserve"> ports with the help of connecting wires. Once this arrangement is made, and the code is successfully dumped onto the Basys-3 board, the fire alarm system can be realized.</w:t>
      </w:r>
      <w:bookmarkStart w:id="22" w:name="_f0mh9wxwn647" w:colFirst="0" w:colLast="0"/>
      <w:bookmarkStart w:id="23" w:name="_Toc84279134"/>
      <w:bookmarkEnd w:id="22"/>
    </w:p>
    <w:p w14:paraId="44FCCD42" w14:textId="17E0045A" w:rsidR="00B74386" w:rsidRPr="006F084F" w:rsidRDefault="00DA5F63" w:rsidP="006F084F">
      <w:pPr>
        <w:rPr>
          <w:rFonts w:ascii="Times New Roman" w:hAnsi="Times New Roman" w:cs="Times New Roman"/>
          <w:sz w:val="26"/>
          <w:szCs w:val="26"/>
        </w:rPr>
      </w:pPr>
      <w:r>
        <w:rPr>
          <w:rFonts w:ascii="Times New Roman" w:eastAsia="Times New Roman" w:hAnsi="Times New Roman" w:cs="Times New Roman"/>
          <w:b/>
          <w:sz w:val="28"/>
          <w:szCs w:val="28"/>
        </w:rPr>
        <w:lastRenderedPageBreak/>
        <w:t>FUTURE SCOPE</w:t>
      </w:r>
      <w:bookmarkEnd w:id="23"/>
    </w:p>
    <w:p w14:paraId="315B44AE" w14:textId="77777777" w:rsidR="00B74386" w:rsidRDefault="00DA5F63" w:rsidP="002B6E01">
      <w:pPr>
        <w:shd w:val="clear" w:color="auto" w:fill="FFFFFF"/>
        <w:spacing w:before="280" w:after="280" w:line="24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Owing to the increase in the number of fire threats these days, there is an exponential rise in the necessity of developments in the fire alarm system. Smoke detectors and alarms are migrating from just the detection of smoke, to combination detectors and multicriteria detectors.</w:t>
      </w:r>
    </w:p>
    <w:p w14:paraId="79CAA327" w14:textId="720FE738" w:rsidR="002B6E01" w:rsidRPr="002B6E01" w:rsidRDefault="00DA5F63" w:rsidP="002B6E01">
      <w:pPr>
        <w:jc w:val="both"/>
        <w:rPr>
          <w:rFonts w:ascii="Times New Roman" w:hAnsi="Times New Roman" w:cs="Times New Roman"/>
          <w:b/>
          <w:bCs/>
          <w:sz w:val="28"/>
          <w:szCs w:val="28"/>
        </w:rPr>
      </w:pPr>
      <w:bookmarkStart w:id="24" w:name="_uo94b88a1m4v" w:colFirst="0" w:colLast="0"/>
      <w:bookmarkEnd w:id="24"/>
      <w:r w:rsidRPr="002B6E01">
        <w:rPr>
          <w:rFonts w:ascii="Times New Roman" w:hAnsi="Times New Roman" w:cs="Times New Roman"/>
          <w:b/>
          <w:bCs/>
          <w:sz w:val="28"/>
          <w:szCs w:val="28"/>
        </w:rPr>
        <w:t xml:space="preserve">Detection of many gas components: </w:t>
      </w:r>
    </w:p>
    <w:p w14:paraId="19BC69BF" w14:textId="6DE210DE" w:rsidR="00B74386" w:rsidRDefault="00DA5F63" w:rsidP="002B6E01">
      <w:pPr>
        <w:jc w:val="both"/>
        <w:rPr>
          <w:rFonts w:ascii="Times New Roman" w:eastAsia="Times New Roman" w:hAnsi="Times New Roman" w:cs="Times New Roman"/>
          <w:color w:val="333333"/>
          <w:sz w:val="26"/>
          <w:szCs w:val="26"/>
        </w:rPr>
      </w:pPr>
      <w:r w:rsidRPr="002B6E01">
        <w:rPr>
          <w:rFonts w:ascii="Times New Roman" w:eastAsia="Times New Roman" w:hAnsi="Times New Roman" w:cs="Times New Roman"/>
          <w:color w:val="333333"/>
          <w:sz w:val="26"/>
          <w:szCs w:val="26"/>
        </w:rPr>
        <w:t>The future will be with multicriteria detection in which the detector will be more of a sensor, with the detection more for the products of combustion, such as carbon monoxide, carbon dioxide, sulfur dioxide, nitrogen oxides in addition to heat and particulate matter.</w:t>
      </w:r>
    </w:p>
    <w:p w14:paraId="14ADFEAD" w14:textId="77777777" w:rsidR="002B6E01" w:rsidRPr="002B6E01" w:rsidRDefault="002B6E01" w:rsidP="002B6E01">
      <w:pPr>
        <w:jc w:val="both"/>
        <w:rPr>
          <w:rFonts w:ascii="Times New Roman" w:eastAsia="Times New Roman" w:hAnsi="Times New Roman" w:cs="Times New Roman"/>
          <w:color w:val="333333"/>
          <w:sz w:val="26"/>
          <w:szCs w:val="26"/>
        </w:rPr>
      </w:pPr>
    </w:p>
    <w:p w14:paraId="6C318B31" w14:textId="77777777" w:rsidR="00B74386" w:rsidRPr="002B6E01" w:rsidRDefault="00DA5F63" w:rsidP="002B6E01">
      <w:pPr>
        <w:jc w:val="both"/>
        <w:rPr>
          <w:rFonts w:ascii="Times New Roman" w:eastAsia="Times New Roman" w:hAnsi="Times New Roman" w:cs="Times New Roman"/>
          <w:b/>
          <w:bCs/>
          <w:sz w:val="28"/>
          <w:szCs w:val="28"/>
        </w:rPr>
      </w:pPr>
      <w:bookmarkStart w:id="25" w:name="_u2aofj9oftos" w:colFirst="0" w:colLast="0"/>
      <w:bookmarkEnd w:id="25"/>
      <w:r w:rsidRPr="002B6E01">
        <w:rPr>
          <w:rFonts w:ascii="Times New Roman" w:eastAsia="Times New Roman" w:hAnsi="Times New Roman" w:cs="Times New Roman"/>
          <w:b/>
          <w:bCs/>
          <w:sz w:val="28"/>
          <w:szCs w:val="28"/>
        </w:rPr>
        <w:t xml:space="preserve">Integration of AI to reduce the evacuation time: </w:t>
      </w:r>
    </w:p>
    <w:p w14:paraId="43B5C997" w14:textId="4AF78C31" w:rsidR="00B74386" w:rsidRDefault="00DA5F63" w:rsidP="002B6E01">
      <w:pPr>
        <w:jc w:val="both"/>
        <w:rPr>
          <w:rFonts w:ascii="Times New Roman" w:eastAsia="Times New Roman" w:hAnsi="Times New Roman" w:cs="Times New Roman"/>
          <w:color w:val="333333"/>
          <w:sz w:val="26"/>
          <w:szCs w:val="26"/>
        </w:rPr>
      </w:pPr>
      <w:r w:rsidRPr="002B6E01">
        <w:rPr>
          <w:rFonts w:ascii="Times New Roman" w:eastAsia="Times New Roman" w:hAnsi="Times New Roman" w:cs="Times New Roman"/>
          <w:color w:val="333333"/>
          <w:sz w:val="26"/>
          <w:szCs w:val="26"/>
        </w:rPr>
        <w:t xml:space="preserve">Sensors will also have the ability to sense or track when a room is occupied or not and have the ability to be integrated with occupant notification and evacuation. The development of more advanced algorithms and artificial intelligence, both within the sensor itself and the </w:t>
      </w:r>
      <w:r w:rsidR="00A16614" w:rsidRPr="002B6E01">
        <w:rPr>
          <w:rFonts w:ascii="Times New Roman" w:eastAsia="Times New Roman" w:hAnsi="Times New Roman" w:cs="Times New Roman"/>
          <w:color w:val="333333"/>
          <w:sz w:val="26"/>
          <w:szCs w:val="26"/>
        </w:rPr>
        <w:t>front-end</w:t>
      </w:r>
      <w:r w:rsidRPr="002B6E01">
        <w:rPr>
          <w:rFonts w:ascii="Times New Roman" w:eastAsia="Times New Roman" w:hAnsi="Times New Roman" w:cs="Times New Roman"/>
          <w:color w:val="333333"/>
          <w:sz w:val="26"/>
          <w:szCs w:val="26"/>
        </w:rPr>
        <w:t xml:space="preserve"> control unit will decrease the time from the beginning of an event to the notification of the event. It is not improbable that detection technology will be able to detect an incipient fire at that stage rather than at the flaming stage. This at the same time could reduce the likelihood of an unwanted activation from occurring.</w:t>
      </w:r>
    </w:p>
    <w:p w14:paraId="4395A1E1" w14:textId="77777777" w:rsidR="002B6E01" w:rsidRPr="002B6E01" w:rsidRDefault="002B6E01" w:rsidP="002B6E01">
      <w:pPr>
        <w:jc w:val="both"/>
        <w:rPr>
          <w:rFonts w:ascii="Times New Roman" w:eastAsia="Times New Roman" w:hAnsi="Times New Roman" w:cs="Times New Roman"/>
          <w:b/>
          <w:bCs/>
          <w:color w:val="333333"/>
          <w:sz w:val="28"/>
          <w:szCs w:val="28"/>
        </w:rPr>
      </w:pPr>
    </w:p>
    <w:p w14:paraId="30038A30" w14:textId="77777777" w:rsidR="00B74386" w:rsidRPr="002B6E01" w:rsidRDefault="00DA5F63" w:rsidP="002B6E01">
      <w:pPr>
        <w:jc w:val="both"/>
        <w:rPr>
          <w:rFonts w:ascii="Times New Roman" w:eastAsia="Times New Roman" w:hAnsi="Times New Roman" w:cs="Times New Roman"/>
          <w:b/>
          <w:bCs/>
          <w:sz w:val="28"/>
          <w:szCs w:val="28"/>
        </w:rPr>
      </w:pPr>
      <w:bookmarkStart w:id="26" w:name="_y0x2qgxj5vzz" w:colFirst="0" w:colLast="0"/>
      <w:bookmarkEnd w:id="26"/>
      <w:r w:rsidRPr="002B6E01">
        <w:rPr>
          <w:rFonts w:ascii="Times New Roman" w:eastAsia="Times New Roman" w:hAnsi="Times New Roman" w:cs="Times New Roman"/>
          <w:b/>
          <w:bCs/>
          <w:sz w:val="28"/>
          <w:szCs w:val="28"/>
        </w:rPr>
        <w:t>Easy detection of fire through image processing:</w:t>
      </w:r>
    </w:p>
    <w:p w14:paraId="12D90F3C" w14:textId="5E701565" w:rsidR="00B74386" w:rsidRDefault="00DA5F63" w:rsidP="002B6E01">
      <w:pPr>
        <w:jc w:val="both"/>
        <w:rPr>
          <w:rFonts w:ascii="Times New Roman" w:eastAsia="Times New Roman" w:hAnsi="Times New Roman" w:cs="Times New Roman"/>
          <w:color w:val="333333"/>
          <w:sz w:val="26"/>
          <w:szCs w:val="26"/>
        </w:rPr>
      </w:pPr>
      <w:r w:rsidRPr="002B6E01">
        <w:rPr>
          <w:rFonts w:ascii="Times New Roman" w:eastAsia="Times New Roman" w:hAnsi="Times New Roman" w:cs="Times New Roman"/>
          <w:color w:val="333333"/>
          <w:sz w:val="26"/>
          <w:szCs w:val="26"/>
        </w:rPr>
        <w:t>Within the next decade, video image detection (VID) will become more mainstream in which, through analytics, the image of either smoke or flame will be able to be isolated and detected from within a room or space. The VID system would also be able to detect if an individual is within the space and through the integration with the notification appliances, provide a path of exit.</w:t>
      </w:r>
    </w:p>
    <w:p w14:paraId="0CF1A9AC" w14:textId="77777777" w:rsidR="002B6E01" w:rsidRPr="002B6E01" w:rsidRDefault="002B6E01" w:rsidP="002B6E01">
      <w:pPr>
        <w:jc w:val="both"/>
        <w:rPr>
          <w:rFonts w:ascii="Times New Roman" w:eastAsia="Times New Roman" w:hAnsi="Times New Roman" w:cs="Times New Roman"/>
          <w:color w:val="333333"/>
          <w:sz w:val="26"/>
          <w:szCs w:val="26"/>
        </w:rPr>
      </w:pPr>
    </w:p>
    <w:p w14:paraId="2C2A2253" w14:textId="77777777" w:rsidR="00B74386" w:rsidRPr="002B6E01" w:rsidRDefault="00DA5F63" w:rsidP="002B6E01">
      <w:pPr>
        <w:jc w:val="both"/>
        <w:rPr>
          <w:rFonts w:ascii="Times New Roman" w:eastAsia="Times New Roman" w:hAnsi="Times New Roman" w:cs="Times New Roman"/>
          <w:b/>
          <w:bCs/>
          <w:sz w:val="28"/>
          <w:szCs w:val="28"/>
        </w:rPr>
      </w:pPr>
      <w:bookmarkStart w:id="27" w:name="_2q23os840ljc" w:colFirst="0" w:colLast="0"/>
      <w:bookmarkEnd w:id="27"/>
      <w:r w:rsidRPr="002B6E01">
        <w:rPr>
          <w:rFonts w:ascii="Times New Roman" w:eastAsia="Times New Roman" w:hAnsi="Times New Roman" w:cs="Times New Roman"/>
          <w:b/>
          <w:bCs/>
          <w:sz w:val="28"/>
          <w:szCs w:val="28"/>
        </w:rPr>
        <w:t xml:space="preserve">Integration of evacuation guide: </w:t>
      </w:r>
    </w:p>
    <w:p w14:paraId="6773A676" w14:textId="77777777" w:rsidR="00B74386" w:rsidRPr="002B6E01" w:rsidRDefault="00DA5F63" w:rsidP="002B6E01">
      <w:pPr>
        <w:jc w:val="both"/>
        <w:rPr>
          <w:rFonts w:ascii="Times New Roman" w:eastAsia="Times New Roman" w:hAnsi="Times New Roman" w:cs="Times New Roman"/>
          <w:color w:val="333333"/>
          <w:sz w:val="26"/>
          <w:szCs w:val="26"/>
        </w:rPr>
      </w:pPr>
      <w:r w:rsidRPr="002B6E01">
        <w:rPr>
          <w:rFonts w:ascii="Times New Roman" w:eastAsia="Times New Roman" w:hAnsi="Times New Roman" w:cs="Times New Roman"/>
          <w:color w:val="333333"/>
          <w:sz w:val="26"/>
          <w:szCs w:val="26"/>
        </w:rPr>
        <w:t>If the individual is familiar with the building, they generally know the location of exits. However, if one is not familiar with the occupancy or if there may be a blockage of one of the exits, then the notification system should be able to aid the occupants with a direct and safe exit. This may be through messaging via notification appliances but could also be through the interface of the detection and notification system to the smart device that the building occupants would have on them.</w:t>
      </w:r>
    </w:p>
    <w:p w14:paraId="59DDA6F1" w14:textId="77777777" w:rsidR="002B6E01" w:rsidRDefault="002B6E01" w:rsidP="002B6E01">
      <w:pPr>
        <w:jc w:val="both"/>
        <w:rPr>
          <w:rFonts w:ascii="Times New Roman" w:eastAsia="Times New Roman" w:hAnsi="Times New Roman" w:cs="Times New Roman"/>
          <w:sz w:val="26"/>
          <w:szCs w:val="26"/>
        </w:rPr>
      </w:pPr>
      <w:bookmarkStart w:id="28" w:name="_bpkun4mewofm" w:colFirst="0" w:colLast="0"/>
      <w:bookmarkEnd w:id="28"/>
    </w:p>
    <w:p w14:paraId="4EBFEC81" w14:textId="77777777" w:rsidR="002B6E01" w:rsidRDefault="002B6E01" w:rsidP="002B6E01">
      <w:pPr>
        <w:jc w:val="both"/>
        <w:rPr>
          <w:rFonts w:ascii="Times New Roman" w:eastAsia="Times New Roman" w:hAnsi="Times New Roman" w:cs="Times New Roman"/>
          <w:sz w:val="26"/>
          <w:szCs w:val="26"/>
        </w:rPr>
      </w:pPr>
    </w:p>
    <w:p w14:paraId="5AC5F4AD" w14:textId="275A501B" w:rsidR="00B74386" w:rsidRPr="002B6E01" w:rsidRDefault="00DA5F63" w:rsidP="002B6E01">
      <w:pPr>
        <w:pStyle w:val="Heading1"/>
        <w:rPr>
          <w:rFonts w:ascii="Times New Roman" w:hAnsi="Times New Roman" w:cs="Times New Roman"/>
          <w:b/>
          <w:bCs/>
          <w:sz w:val="28"/>
          <w:szCs w:val="28"/>
        </w:rPr>
      </w:pPr>
      <w:bookmarkStart w:id="29" w:name="_Toc84279135"/>
      <w:r w:rsidRPr="002B6E01">
        <w:rPr>
          <w:rFonts w:ascii="Times New Roman" w:hAnsi="Times New Roman" w:cs="Times New Roman"/>
          <w:b/>
          <w:bCs/>
          <w:sz w:val="28"/>
          <w:szCs w:val="28"/>
        </w:rPr>
        <w:lastRenderedPageBreak/>
        <w:t>CONCLUSION</w:t>
      </w:r>
      <w:bookmarkEnd w:id="29"/>
    </w:p>
    <w:p w14:paraId="5078CE7D" w14:textId="77777777" w:rsidR="002B6E01" w:rsidRDefault="00DA5F63" w:rsidP="002B6E01">
      <w:pPr>
        <w:jc w:val="both"/>
        <w:rPr>
          <w:rFonts w:ascii="Times New Roman" w:eastAsia="Times New Roman" w:hAnsi="Times New Roman" w:cs="Times New Roman"/>
          <w:sz w:val="26"/>
          <w:szCs w:val="26"/>
        </w:rPr>
      </w:pPr>
      <w:r w:rsidRPr="002B6E01">
        <w:rPr>
          <w:rFonts w:ascii="Times New Roman" w:eastAsia="Times New Roman" w:hAnsi="Times New Roman" w:cs="Times New Roman"/>
          <w:sz w:val="26"/>
          <w:szCs w:val="26"/>
        </w:rPr>
        <w:t xml:space="preserve">Fire alarm systems are devices created and designed to alarm the user by sound systems and LEDs. They provide very high efficiency and can be used for security reasons. Furthermore, the proposed fire alarm system can be easily implemented and applied to large areas by installing these systems in every room thereby reducing the evacuation time and the risks of fire threats. The proposed system has low hardware costs. Many technologies can be integrated within the fire alarm system in the future to reduce the number of fire accidents. </w:t>
      </w:r>
      <w:bookmarkStart w:id="30" w:name="_9vrlvqt5mwhb" w:colFirst="0" w:colLast="0"/>
      <w:bookmarkStart w:id="31" w:name="_5sbxf0zeh1zd" w:colFirst="0" w:colLast="0"/>
      <w:bookmarkEnd w:id="30"/>
      <w:bookmarkEnd w:id="31"/>
    </w:p>
    <w:p w14:paraId="59AECEEF" w14:textId="50EF05A3" w:rsidR="00B74386" w:rsidRPr="002B6E01" w:rsidRDefault="00DA5F63" w:rsidP="002B6E01">
      <w:pPr>
        <w:pStyle w:val="Heading1"/>
        <w:rPr>
          <w:rFonts w:ascii="Times New Roman" w:hAnsi="Times New Roman" w:cs="Times New Roman"/>
          <w:b/>
          <w:bCs/>
          <w:sz w:val="28"/>
          <w:szCs w:val="28"/>
        </w:rPr>
      </w:pPr>
      <w:bookmarkStart w:id="32" w:name="_Toc84279136"/>
      <w:r w:rsidRPr="002B6E01">
        <w:rPr>
          <w:rFonts w:ascii="Times New Roman" w:hAnsi="Times New Roman" w:cs="Times New Roman"/>
          <w:b/>
          <w:bCs/>
          <w:sz w:val="28"/>
          <w:szCs w:val="28"/>
        </w:rPr>
        <w:t>REFERENCES</w:t>
      </w:r>
      <w:bookmarkEnd w:id="32"/>
    </w:p>
    <w:p w14:paraId="7CB81235" w14:textId="77777777" w:rsidR="002B6E01" w:rsidRPr="002B6E01" w:rsidRDefault="002B6E01" w:rsidP="002B6E01">
      <w:pPr>
        <w:jc w:val="both"/>
        <w:rPr>
          <w:rFonts w:ascii="Times New Roman" w:eastAsia="Times New Roman" w:hAnsi="Times New Roman" w:cs="Times New Roman"/>
          <w:b/>
          <w:bCs/>
          <w:sz w:val="28"/>
          <w:szCs w:val="28"/>
        </w:rPr>
      </w:pPr>
    </w:p>
    <w:p w14:paraId="63599DE8" w14:textId="60735543" w:rsidR="00B74386" w:rsidRDefault="00DA5F63" w:rsidP="002B6E01">
      <w:pPr>
        <w:rPr>
          <w:rFonts w:ascii="Times New Roman" w:eastAsia="Times New Roman" w:hAnsi="Times New Roman" w:cs="Times New Roman"/>
          <w:sz w:val="26"/>
          <w:szCs w:val="26"/>
        </w:rPr>
      </w:pPr>
      <w:r w:rsidRPr="002B6E01">
        <w:rPr>
          <w:rFonts w:ascii="Times New Roman" w:eastAsia="Times New Roman" w:hAnsi="Times New Roman" w:cs="Times New Roman"/>
          <w:sz w:val="26"/>
          <w:szCs w:val="26"/>
        </w:rPr>
        <w:t xml:space="preserve">[1] Peter J. Finley, Jr., Executive Analysis </w:t>
      </w:r>
      <w:r w:rsidR="00A16614" w:rsidRPr="002B6E01">
        <w:rPr>
          <w:rFonts w:ascii="Times New Roman" w:eastAsia="Times New Roman" w:hAnsi="Times New Roman" w:cs="Times New Roman"/>
          <w:sz w:val="26"/>
          <w:szCs w:val="26"/>
        </w:rPr>
        <w:t>of</w:t>
      </w:r>
      <w:r w:rsidRPr="002B6E01">
        <w:rPr>
          <w:rFonts w:ascii="Times New Roman" w:eastAsia="Times New Roman" w:hAnsi="Times New Roman" w:cs="Times New Roman"/>
          <w:sz w:val="26"/>
          <w:szCs w:val="26"/>
        </w:rPr>
        <w:t xml:space="preserve"> Fire Service Operations </w:t>
      </w:r>
      <w:r w:rsidR="00A16614" w:rsidRPr="002B6E01">
        <w:rPr>
          <w:rFonts w:ascii="Times New Roman" w:eastAsia="Times New Roman" w:hAnsi="Times New Roman" w:cs="Times New Roman"/>
          <w:sz w:val="26"/>
          <w:szCs w:val="26"/>
        </w:rPr>
        <w:t>in</w:t>
      </w:r>
      <w:r w:rsidRPr="002B6E01">
        <w:rPr>
          <w:rFonts w:ascii="Times New Roman" w:eastAsia="Times New Roman" w:hAnsi="Times New Roman" w:cs="Times New Roman"/>
          <w:sz w:val="26"/>
          <w:szCs w:val="26"/>
        </w:rPr>
        <w:t xml:space="preserve"> Emergency    Management, Vineland Fire Department, Vineland, New Jersey </w:t>
      </w:r>
    </w:p>
    <w:p w14:paraId="12DA3410" w14:textId="77777777" w:rsidR="002B6E01" w:rsidRPr="002B6E01" w:rsidRDefault="002B6E01" w:rsidP="002B6E01">
      <w:pPr>
        <w:rPr>
          <w:rFonts w:ascii="Times New Roman" w:eastAsia="Times New Roman" w:hAnsi="Times New Roman" w:cs="Times New Roman"/>
          <w:sz w:val="26"/>
          <w:szCs w:val="26"/>
        </w:rPr>
      </w:pPr>
    </w:p>
    <w:p w14:paraId="000BADDE" w14:textId="77777777" w:rsidR="00B74386" w:rsidRPr="002B6E01" w:rsidRDefault="00DA5F63" w:rsidP="002B6E01">
      <w:pPr>
        <w:rPr>
          <w:rFonts w:ascii="Times New Roman" w:eastAsia="Times New Roman" w:hAnsi="Times New Roman" w:cs="Times New Roman"/>
          <w:sz w:val="26"/>
          <w:szCs w:val="26"/>
        </w:rPr>
      </w:pPr>
      <w:r w:rsidRPr="002B6E01">
        <w:rPr>
          <w:rFonts w:ascii="Times New Roman" w:eastAsia="Times New Roman" w:hAnsi="Times New Roman" w:cs="Times New Roman"/>
          <w:sz w:val="26"/>
          <w:szCs w:val="26"/>
        </w:rPr>
        <w:t xml:space="preserve">[2] Moore, C. (2015, 05 21). </w:t>
      </w:r>
      <w:r w:rsidRPr="002B6E01">
        <w:rPr>
          <w:rFonts w:ascii="Times New Roman" w:eastAsia="Times New Roman" w:hAnsi="Times New Roman" w:cs="Times New Roman"/>
          <w:i/>
          <w:sz w:val="26"/>
          <w:szCs w:val="26"/>
        </w:rPr>
        <w:t>Fire Detection – the Past, Present and Future</w:t>
      </w:r>
      <w:r w:rsidRPr="002B6E01">
        <w:rPr>
          <w:rFonts w:ascii="Times New Roman" w:eastAsia="Times New Roman" w:hAnsi="Times New Roman" w:cs="Times New Roman"/>
          <w:sz w:val="26"/>
          <w:szCs w:val="26"/>
        </w:rPr>
        <w:t xml:space="preserve">. Retrieved from International Fire Protection: </w:t>
      </w:r>
      <w:hyperlink r:id="rId47">
        <w:r w:rsidRPr="002B6E01">
          <w:rPr>
            <w:rFonts w:ascii="Times New Roman" w:eastAsia="Times New Roman" w:hAnsi="Times New Roman" w:cs="Times New Roman"/>
            <w:color w:val="1155CC"/>
            <w:sz w:val="26"/>
            <w:szCs w:val="26"/>
            <w:u w:val="single"/>
          </w:rPr>
          <w:t>https://ifpmag.mdmpublishing.com/fire-detection-the-past-present-and-future/</w:t>
        </w:r>
      </w:hyperlink>
    </w:p>
    <w:p w14:paraId="5DD01F43" w14:textId="77777777" w:rsidR="002B6E01" w:rsidRDefault="002B6E01" w:rsidP="002B6E01">
      <w:pPr>
        <w:rPr>
          <w:rFonts w:ascii="Times New Roman" w:eastAsia="Times New Roman" w:hAnsi="Times New Roman" w:cs="Times New Roman"/>
          <w:sz w:val="26"/>
          <w:szCs w:val="26"/>
        </w:rPr>
      </w:pPr>
    </w:p>
    <w:p w14:paraId="5B19D64B" w14:textId="28EBF12F" w:rsidR="00B74386" w:rsidRPr="002B6E01" w:rsidRDefault="00DA5F63" w:rsidP="002B6E01">
      <w:pPr>
        <w:rPr>
          <w:rFonts w:ascii="Times New Roman" w:eastAsia="Times New Roman" w:hAnsi="Times New Roman" w:cs="Times New Roman"/>
          <w:sz w:val="26"/>
          <w:szCs w:val="26"/>
        </w:rPr>
      </w:pPr>
      <w:r w:rsidRPr="002B6E01">
        <w:rPr>
          <w:rFonts w:ascii="Times New Roman" w:eastAsia="Times New Roman" w:hAnsi="Times New Roman" w:cs="Times New Roman"/>
          <w:sz w:val="26"/>
          <w:szCs w:val="26"/>
        </w:rPr>
        <w:t xml:space="preserve">[3] </w:t>
      </w:r>
      <w:r w:rsidR="00A16614" w:rsidRPr="002B6E01">
        <w:rPr>
          <w:rFonts w:ascii="Times New Roman" w:eastAsia="Times New Roman" w:hAnsi="Times New Roman" w:cs="Times New Roman"/>
          <w:i/>
          <w:sz w:val="26"/>
          <w:szCs w:val="26"/>
        </w:rPr>
        <w:t>Zip CPU</w:t>
      </w:r>
      <w:r w:rsidRPr="002B6E01">
        <w:rPr>
          <w:rFonts w:ascii="Times New Roman" w:eastAsia="Times New Roman" w:hAnsi="Times New Roman" w:cs="Times New Roman"/>
          <w:sz w:val="26"/>
          <w:szCs w:val="26"/>
        </w:rPr>
        <w:t xml:space="preserve">. (2018, 04 17). Retrieved from </w:t>
      </w:r>
      <w:r w:rsidR="00A16614" w:rsidRPr="002B6E01">
        <w:rPr>
          <w:rFonts w:ascii="Times New Roman" w:eastAsia="Times New Roman" w:hAnsi="Times New Roman" w:cs="Times New Roman"/>
          <w:sz w:val="26"/>
          <w:szCs w:val="26"/>
        </w:rPr>
        <w:t>Zip Timer</w:t>
      </w:r>
      <w:r w:rsidRPr="002B6E01">
        <w:rPr>
          <w:rFonts w:ascii="Times New Roman" w:eastAsia="Times New Roman" w:hAnsi="Times New Roman" w:cs="Times New Roman"/>
          <w:sz w:val="26"/>
          <w:szCs w:val="26"/>
        </w:rPr>
        <w:t xml:space="preserve">: A simple countdown timer: </w:t>
      </w:r>
      <w:hyperlink r:id="rId48">
        <w:r w:rsidRPr="002B6E01">
          <w:rPr>
            <w:rFonts w:ascii="Times New Roman" w:eastAsia="Times New Roman" w:hAnsi="Times New Roman" w:cs="Times New Roman"/>
            <w:color w:val="1155CC"/>
            <w:sz w:val="26"/>
            <w:szCs w:val="26"/>
            <w:u w:val="single"/>
          </w:rPr>
          <w:t>https://zipcpu.com/zipcpu/2018/04/17/ziptimer.html</w:t>
        </w:r>
      </w:hyperlink>
    </w:p>
    <w:p w14:paraId="4AAFC88D" w14:textId="77777777" w:rsidR="002B6E01" w:rsidRDefault="002B6E01" w:rsidP="002B6E01">
      <w:pPr>
        <w:rPr>
          <w:rFonts w:ascii="Times New Roman" w:eastAsia="Times New Roman" w:hAnsi="Times New Roman" w:cs="Times New Roman"/>
          <w:sz w:val="26"/>
          <w:szCs w:val="26"/>
        </w:rPr>
      </w:pPr>
    </w:p>
    <w:p w14:paraId="093EE161" w14:textId="144C3591" w:rsidR="00B74386" w:rsidRPr="002B6E01" w:rsidRDefault="00DA5F63" w:rsidP="002B6E01">
      <w:pPr>
        <w:rPr>
          <w:rFonts w:ascii="Times New Roman" w:eastAsia="Times New Roman" w:hAnsi="Times New Roman" w:cs="Times New Roman"/>
          <w:sz w:val="26"/>
          <w:szCs w:val="26"/>
        </w:rPr>
      </w:pPr>
      <w:r w:rsidRPr="002B6E01">
        <w:rPr>
          <w:rFonts w:ascii="Times New Roman" w:eastAsia="Times New Roman" w:hAnsi="Times New Roman" w:cs="Times New Roman"/>
          <w:sz w:val="26"/>
          <w:szCs w:val="26"/>
        </w:rPr>
        <w:t xml:space="preserve">[4] A Home Automation System Design Using Hardware Descriptive Tools </w:t>
      </w:r>
      <w:hyperlink r:id="rId49">
        <w:r w:rsidRPr="002B6E01">
          <w:rPr>
            <w:rFonts w:ascii="Times New Roman" w:eastAsia="Times New Roman" w:hAnsi="Times New Roman" w:cs="Times New Roman"/>
            <w:color w:val="1155CC"/>
            <w:sz w:val="26"/>
            <w:szCs w:val="26"/>
            <w:u w:val="single"/>
          </w:rPr>
          <w:t>https://www.ijert.org/research/a-home-automation-system-design-using-hardware-descriptive-tools-IJERTV2IS70169.pdf</w:t>
        </w:r>
      </w:hyperlink>
    </w:p>
    <w:p w14:paraId="266C166E" w14:textId="77777777" w:rsidR="002B6E01" w:rsidRDefault="002B6E01" w:rsidP="002B6E01">
      <w:pPr>
        <w:rPr>
          <w:rFonts w:ascii="Times New Roman" w:eastAsia="Times New Roman" w:hAnsi="Times New Roman" w:cs="Times New Roman"/>
          <w:sz w:val="26"/>
          <w:szCs w:val="26"/>
        </w:rPr>
      </w:pPr>
    </w:p>
    <w:p w14:paraId="4C58F717" w14:textId="01F6E328" w:rsidR="00B74386" w:rsidRPr="002B6E01" w:rsidRDefault="00DA5F63" w:rsidP="002B6E01">
      <w:pPr>
        <w:rPr>
          <w:rFonts w:ascii="Times New Roman" w:eastAsia="Times New Roman" w:hAnsi="Times New Roman" w:cs="Times New Roman"/>
          <w:sz w:val="26"/>
          <w:szCs w:val="26"/>
          <w:highlight w:val="white"/>
        </w:rPr>
      </w:pPr>
      <w:r w:rsidRPr="002B6E01">
        <w:rPr>
          <w:rFonts w:ascii="Times New Roman" w:eastAsia="Times New Roman" w:hAnsi="Times New Roman" w:cs="Times New Roman"/>
          <w:sz w:val="26"/>
          <w:szCs w:val="26"/>
        </w:rPr>
        <w:t xml:space="preserve">[5] </w:t>
      </w:r>
      <w:r w:rsidRPr="002B6E01">
        <w:rPr>
          <w:rFonts w:ascii="Times New Roman" w:eastAsia="Times New Roman" w:hAnsi="Times New Roman" w:cs="Times New Roman"/>
          <w:sz w:val="26"/>
          <w:szCs w:val="26"/>
          <w:highlight w:val="white"/>
        </w:rPr>
        <w:t xml:space="preserve">Xilinx Artix-7 based FPGA Development </w:t>
      </w:r>
      <w:r w:rsidR="00A16614" w:rsidRPr="002B6E01">
        <w:rPr>
          <w:rFonts w:ascii="Times New Roman" w:eastAsia="Times New Roman" w:hAnsi="Times New Roman" w:cs="Times New Roman"/>
          <w:sz w:val="26"/>
          <w:szCs w:val="26"/>
          <w:highlight w:val="white"/>
        </w:rPr>
        <w:t>Board (</w:t>
      </w:r>
      <w:r w:rsidRPr="002B6E01">
        <w:rPr>
          <w:rFonts w:ascii="Times New Roman" w:eastAsia="Times New Roman" w:hAnsi="Times New Roman" w:cs="Times New Roman"/>
          <w:sz w:val="26"/>
          <w:szCs w:val="26"/>
          <w:highlight w:val="white"/>
        </w:rPr>
        <w:t xml:space="preserve">Basys 3) User Manual </w:t>
      </w:r>
      <w:hyperlink r:id="rId50">
        <w:r w:rsidRPr="002B6E01">
          <w:rPr>
            <w:rFonts w:ascii="Times New Roman" w:eastAsia="Times New Roman" w:hAnsi="Times New Roman" w:cs="Times New Roman"/>
            <w:color w:val="1155CC"/>
            <w:sz w:val="26"/>
            <w:szCs w:val="26"/>
            <w:highlight w:val="white"/>
            <w:u w:val="single"/>
          </w:rPr>
          <w:t>https://digilent.com/reference/_media/basys3:basys3_rm.pdf</w:t>
        </w:r>
      </w:hyperlink>
    </w:p>
    <w:p w14:paraId="309830A1" w14:textId="77777777" w:rsidR="002B6E01" w:rsidRDefault="002B6E01" w:rsidP="002B6E01">
      <w:pPr>
        <w:rPr>
          <w:rFonts w:ascii="Times New Roman" w:eastAsia="Times New Roman" w:hAnsi="Times New Roman" w:cs="Times New Roman"/>
          <w:sz w:val="26"/>
          <w:szCs w:val="26"/>
          <w:highlight w:val="white"/>
        </w:rPr>
      </w:pPr>
    </w:p>
    <w:p w14:paraId="0C0C17AF" w14:textId="1BA5541A" w:rsidR="00B74386" w:rsidRPr="002B6E01" w:rsidRDefault="00DA5F63" w:rsidP="002B6E01">
      <w:pPr>
        <w:rPr>
          <w:rFonts w:ascii="Times New Roman" w:eastAsia="Times New Roman" w:hAnsi="Times New Roman" w:cs="Times New Roman"/>
          <w:sz w:val="26"/>
          <w:szCs w:val="26"/>
          <w:highlight w:val="white"/>
        </w:rPr>
      </w:pPr>
      <w:r w:rsidRPr="002B6E01">
        <w:rPr>
          <w:rFonts w:ascii="Times New Roman" w:eastAsia="Times New Roman" w:hAnsi="Times New Roman" w:cs="Times New Roman"/>
          <w:sz w:val="26"/>
          <w:szCs w:val="26"/>
          <w:highlight w:val="white"/>
        </w:rPr>
        <w:t xml:space="preserve">[6] Verilog HDL: A Guide to Digital Design and Synthesis by Samir Palnitkar </w:t>
      </w:r>
      <w:hyperlink r:id="rId51">
        <w:r w:rsidRPr="002B6E01">
          <w:rPr>
            <w:rFonts w:ascii="Times New Roman" w:eastAsia="Times New Roman" w:hAnsi="Times New Roman" w:cs="Times New Roman"/>
            <w:color w:val="1155CC"/>
            <w:sz w:val="26"/>
            <w:szCs w:val="26"/>
            <w:highlight w:val="white"/>
            <w:u w:val="single"/>
          </w:rPr>
          <w:t>https://www.google.co.in/books/edition/Verilog_HDL/fCSIpgsqkhkC?hl=en</w:t>
        </w:r>
      </w:hyperlink>
    </w:p>
    <w:p w14:paraId="4508476A" w14:textId="77777777" w:rsidR="002B6E01" w:rsidRDefault="002B6E01" w:rsidP="002B6E01">
      <w:pPr>
        <w:rPr>
          <w:rFonts w:ascii="Times New Roman" w:eastAsia="Times New Roman" w:hAnsi="Times New Roman" w:cs="Times New Roman"/>
          <w:sz w:val="26"/>
          <w:szCs w:val="26"/>
          <w:highlight w:val="white"/>
        </w:rPr>
      </w:pPr>
    </w:p>
    <w:p w14:paraId="46F53E62" w14:textId="598E5964" w:rsidR="00B74386" w:rsidRPr="002B6E01" w:rsidRDefault="00DA5F63" w:rsidP="002B6E01">
      <w:pPr>
        <w:rPr>
          <w:rFonts w:ascii="Times New Roman" w:eastAsia="Times New Roman" w:hAnsi="Times New Roman" w:cs="Times New Roman"/>
          <w:sz w:val="26"/>
          <w:szCs w:val="26"/>
          <w:highlight w:val="white"/>
        </w:rPr>
      </w:pPr>
      <w:r w:rsidRPr="002B6E01">
        <w:rPr>
          <w:rFonts w:ascii="Times New Roman" w:eastAsia="Times New Roman" w:hAnsi="Times New Roman" w:cs="Times New Roman"/>
          <w:sz w:val="26"/>
          <w:szCs w:val="26"/>
          <w:highlight w:val="white"/>
        </w:rPr>
        <w:t xml:space="preserve">[7] </w:t>
      </w:r>
      <w:r w:rsidRPr="002B6E01">
        <w:rPr>
          <w:rFonts w:ascii="Times New Roman" w:eastAsia="Times New Roman" w:hAnsi="Times New Roman" w:cs="Times New Roman"/>
          <w:i/>
          <w:sz w:val="26"/>
          <w:szCs w:val="26"/>
          <w:highlight w:val="white"/>
        </w:rPr>
        <w:t>AllDataSheet</w:t>
      </w:r>
      <w:r w:rsidRPr="002B6E01">
        <w:rPr>
          <w:rFonts w:ascii="Times New Roman" w:eastAsia="Times New Roman" w:hAnsi="Times New Roman" w:cs="Times New Roman"/>
          <w:sz w:val="26"/>
          <w:szCs w:val="26"/>
          <w:highlight w:val="white"/>
        </w:rPr>
        <w:t xml:space="preserve">. Retrieved from LM35 Datasheet (PDF) - Texas Instruments: </w:t>
      </w:r>
      <w:hyperlink r:id="rId52">
        <w:r w:rsidRPr="002B6E01">
          <w:rPr>
            <w:rFonts w:ascii="Times New Roman" w:eastAsia="Times New Roman" w:hAnsi="Times New Roman" w:cs="Times New Roman"/>
            <w:color w:val="1155CC"/>
            <w:sz w:val="26"/>
            <w:szCs w:val="26"/>
            <w:highlight w:val="white"/>
            <w:u w:val="single"/>
          </w:rPr>
          <w:t>https://pdf1.alldatasheet.com/datasheet-pdf/view/517588/TI1/LM35.html</w:t>
        </w:r>
      </w:hyperlink>
    </w:p>
    <w:p w14:paraId="02E4216B" w14:textId="77777777" w:rsidR="002B6E01" w:rsidRDefault="002B6E01" w:rsidP="002B6E01">
      <w:pPr>
        <w:rPr>
          <w:rFonts w:ascii="Times New Roman" w:eastAsia="Times New Roman" w:hAnsi="Times New Roman" w:cs="Times New Roman"/>
          <w:sz w:val="26"/>
          <w:szCs w:val="26"/>
          <w:highlight w:val="white"/>
        </w:rPr>
      </w:pPr>
    </w:p>
    <w:p w14:paraId="49671D14" w14:textId="69A89189" w:rsidR="00B74386" w:rsidRPr="002B6E01" w:rsidRDefault="00DA5F63" w:rsidP="002B6E01">
      <w:pPr>
        <w:rPr>
          <w:rFonts w:ascii="Times New Roman" w:eastAsia="Times New Roman" w:hAnsi="Times New Roman" w:cs="Times New Roman"/>
          <w:sz w:val="26"/>
          <w:szCs w:val="26"/>
          <w:highlight w:val="white"/>
        </w:rPr>
      </w:pPr>
      <w:r w:rsidRPr="002B6E01">
        <w:rPr>
          <w:rFonts w:ascii="Times New Roman" w:eastAsia="Times New Roman" w:hAnsi="Times New Roman" w:cs="Times New Roman"/>
          <w:sz w:val="26"/>
          <w:szCs w:val="26"/>
          <w:highlight w:val="white"/>
        </w:rPr>
        <w:t xml:space="preserve">[8] </w:t>
      </w:r>
      <w:r w:rsidRPr="002B6E01">
        <w:rPr>
          <w:rFonts w:ascii="Times New Roman" w:eastAsia="Times New Roman" w:hAnsi="Times New Roman" w:cs="Times New Roman"/>
          <w:i/>
          <w:sz w:val="26"/>
          <w:szCs w:val="26"/>
          <w:highlight w:val="white"/>
        </w:rPr>
        <w:t>ElProCus</w:t>
      </w:r>
      <w:r w:rsidRPr="002B6E01">
        <w:rPr>
          <w:rFonts w:ascii="Times New Roman" w:eastAsia="Times New Roman" w:hAnsi="Times New Roman" w:cs="Times New Roman"/>
          <w:sz w:val="26"/>
          <w:szCs w:val="26"/>
          <w:highlight w:val="white"/>
        </w:rPr>
        <w:t xml:space="preserve">.Retrieved from What is a Buzzer : Working &amp; Its Applications: </w:t>
      </w:r>
      <w:hyperlink r:id="rId53">
        <w:r w:rsidRPr="002B6E01">
          <w:rPr>
            <w:rFonts w:ascii="Times New Roman" w:eastAsia="Times New Roman" w:hAnsi="Times New Roman" w:cs="Times New Roman"/>
            <w:color w:val="1155CC"/>
            <w:sz w:val="26"/>
            <w:szCs w:val="26"/>
            <w:highlight w:val="white"/>
            <w:u w:val="single"/>
          </w:rPr>
          <w:t>https://www.elprocus.com/buzzer-working-applications/</w:t>
        </w:r>
      </w:hyperlink>
    </w:p>
    <w:p w14:paraId="0AA9C3B5" w14:textId="77777777" w:rsidR="00B74386" w:rsidRDefault="00B74386">
      <w:pPr>
        <w:spacing w:line="240" w:lineRule="auto"/>
        <w:rPr>
          <w:rFonts w:ascii="Times New Roman" w:eastAsia="Times New Roman" w:hAnsi="Times New Roman" w:cs="Times New Roman"/>
          <w:b/>
          <w:sz w:val="28"/>
          <w:szCs w:val="28"/>
        </w:rPr>
      </w:pPr>
    </w:p>
    <w:p w14:paraId="2DC5B911" w14:textId="77777777" w:rsidR="00B74386" w:rsidRDefault="00B74386">
      <w:pPr>
        <w:spacing w:line="240" w:lineRule="auto"/>
        <w:rPr>
          <w:rFonts w:ascii="Times New Roman" w:eastAsia="Times New Roman" w:hAnsi="Times New Roman" w:cs="Times New Roman"/>
          <w:b/>
          <w:sz w:val="28"/>
          <w:szCs w:val="28"/>
        </w:rPr>
      </w:pPr>
    </w:p>
    <w:p w14:paraId="15599180" w14:textId="77777777" w:rsidR="00B74386" w:rsidRPr="002B6E01" w:rsidRDefault="00DA5F63" w:rsidP="002B6E01">
      <w:pPr>
        <w:pStyle w:val="Heading1"/>
        <w:rPr>
          <w:rFonts w:ascii="Times New Roman" w:hAnsi="Times New Roman" w:cs="Times New Roman"/>
          <w:b/>
          <w:bCs/>
          <w:sz w:val="28"/>
          <w:szCs w:val="28"/>
        </w:rPr>
      </w:pPr>
      <w:bookmarkStart w:id="33" w:name="_Toc84279137"/>
      <w:r w:rsidRPr="002B6E01">
        <w:rPr>
          <w:rFonts w:ascii="Times New Roman" w:hAnsi="Times New Roman" w:cs="Times New Roman"/>
          <w:b/>
          <w:bCs/>
          <w:sz w:val="28"/>
          <w:szCs w:val="28"/>
        </w:rPr>
        <w:lastRenderedPageBreak/>
        <w:t>APPENDIX</w:t>
      </w:r>
      <w:bookmarkEnd w:id="33"/>
    </w:p>
    <w:p w14:paraId="206F83B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`timescale 1ns / 1ps</w:t>
      </w:r>
    </w:p>
    <w:p w14:paraId="711C2FA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615C503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Company:</w:t>
      </w:r>
    </w:p>
    <w:p w14:paraId="2D7F0DB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Engineer:</w:t>
      </w:r>
    </w:p>
    <w:p w14:paraId="7E3D683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14D2E35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Create Date: 01.10.2021 13:12:40</w:t>
      </w:r>
    </w:p>
    <w:p w14:paraId="796740D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Design Name:</w:t>
      </w:r>
    </w:p>
    <w:p w14:paraId="09303F1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Module Name: fire_alarm_system_top_module</w:t>
      </w:r>
    </w:p>
    <w:p w14:paraId="1AF1494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Project Name:</w:t>
      </w:r>
    </w:p>
    <w:p w14:paraId="3594B5D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Target Devices:</w:t>
      </w:r>
    </w:p>
    <w:p w14:paraId="2510771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Tool Versions:</w:t>
      </w:r>
    </w:p>
    <w:p w14:paraId="03B53E2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Description:</w:t>
      </w:r>
    </w:p>
    <w:p w14:paraId="5B1DB8E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1E4C51B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Dependencies:</w:t>
      </w:r>
    </w:p>
    <w:p w14:paraId="70E879E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21988BC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Revision:</w:t>
      </w:r>
    </w:p>
    <w:p w14:paraId="7436048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Revision 0.01 - File Created</w:t>
      </w:r>
    </w:p>
    <w:p w14:paraId="5758058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Additional Comments:</w:t>
      </w:r>
    </w:p>
    <w:p w14:paraId="66D91AA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31DF85B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671A1858" w14:textId="77777777" w:rsidR="00B74386" w:rsidRDefault="00B74386">
      <w:pPr>
        <w:shd w:val="clear" w:color="auto" w:fill="FFFFFF"/>
        <w:spacing w:before="120" w:line="180" w:lineRule="auto"/>
        <w:rPr>
          <w:rFonts w:ascii="Times New Roman" w:eastAsia="Times New Roman" w:hAnsi="Times New Roman" w:cs="Times New Roman"/>
          <w:color w:val="222222"/>
        </w:rPr>
      </w:pPr>
    </w:p>
    <w:p w14:paraId="6F24D7C2" w14:textId="77777777" w:rsidR="00B74386" w:rsidRDefault="00B74386">
      <w:pPr>
        <w:shd w:val="clear" w:color="auto" w:fill="FFFFFF"/>
        <w:spacing w:before="120" w:line="180" w:lineRule="auto"/>
        <w:rPr>
          <w:rFonts w:ascii="Times New Roman" w:eastAsia="Times New Roman" w:hAnsi="Times New Roman" w:cs="Times New Roman"/>
          <w:color w:val="222222"/>
        </w:rPr>
      </w:pPr>
    </w:p>
    <w:p w14:paraId="73762DF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fire_alarm_system_top_module(</w:t>
      </w:r>
    </w:p>
    <w:p w14:paraId="17CEBD7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clk,reset,</w:t>
      </w:r>
    </w:p>
    <w:p w14:paraId="714667F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[3:0] an,</w:t>
      </w:r>
    </w:p>
    <w:p w14:paraId="35109A9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[6:0] seg,</w:t>
      </w:r>
    </w:p>
    <w:p w14:paraId="5906B37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buzzer_out</w:t>
      </w:r>
    </w:p>
    <w:p w14:paraId="711FFA0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72C7CC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parameter zero = 4'b0000;</w:t>
      </w:r>
    </w:p>
    <w:p w14:paraId="760CF5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clk_out;</w:t>
      </w:r>
    </w:p>
    <w:p w14:paraId="6A42E1C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newclk_out;</w:t>
      </w:r>
    </w:p>
    <w:p w14:paraId="22DD86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[1:0] sig;</w:t>
      </w:r>
    </w:p>
    <w:p w14:paraId="278D61C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[3:0] out;</w:t>
      </w:r>
    </w:p>
    <w:p w14:paraId="75ECCD8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[7:0] count;</w:t>
      </w:r>
    </w:p>
    <w:p w14:paraId="1896BE9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[11:0] bcd;</w:t>
      </w:r>
    </w:p>
    <w:p w14:paraId="6A1B7AF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ioport;</w:t>
      </w:r>
    </w:p>
    <w:p w14:paraId="3B48CE6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[7:0] tempV;</w:t>
      </w:r>
    </w:p>
    <w:p w14:paraId="73228D7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[1:0] dout;</w:t>
      </w:r>
    </w:p>
    <w:p w14:paraId="0F99345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led;</w:t>
      </w:r>
    </w:p>
    <w:p w14:paraId="0378E278"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Instantiating modules</w:t>
      </w:r>
    </w:p>
    <w:p w14:paraId="4F94BD4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temperature_sensor a10(clk,reset,ioport,tempV);</w:t>
      </w:r>
    </w:p>
    <w:p w14:paraId="182F3D8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fsm a11(tempV,clk,reset,sig);</w:t>
      </w:r>
    </w:p>
    <w:p w14:paraId="6757C52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countdown_10s a7 (newclk_out,reset,sig,count);</w:t>
      </w:r>
    </w:p>
    <w:p w14:paraId="2D34091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slowclock_1s a8(clk,newclk_out);</w:t>
      </w:r>
    </w:p>
    <w:p w14:paraId="404E9F7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binarytobcd a1 (count,bcd[11:0]);</w:t>
      </w:r>
    </w:p>
    <w:p w14:paraId="23484A5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//binarytobcd a1 (count,bcd[11:8],bcd[7:4],bcd[3:0]); old</w:t>
      </w:r>
    </w:p>
    <w:p w14:paraId="275972C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slowclock a3 (clk,sig,led,buzzer_out);</w:t>
      </w:r>
    </w:p>
    <w:p w14:paraId="2D942CF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two_bit_counter a4(led,reset,dout);</w:t>
      </w:r>
    </w:p>
    <w:p w14:paraId="288D7A7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mux4to1 a2(bcd[11:8],bcd[7:4],bcd[3:0],4'b0000,dout,out);</w:t>
      </w:r>
    </w:p>
    <w:p w14:paraId="56A0CBD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segment7 a6(out,seg);</w:t>
      </w:r>
    </w:p>
    <w:p w14:paraId="71B8434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decoder_2_4 a5(dout,an);</w:t>
      </w:r>
    </w:p>
    <w:p w14:paraId="44F8FA2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1EA115B7"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Binary to BCD Conversion</w:t>
      </w:r>
    </w:p>
    <w:p w14:paraId="24CAD0C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binarytobcd(</w:t>
      </w:r>
    </w:p>
    <w:p w14:paraId="13B7CD6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count,</w:t>
      </w:r>
    </w:p>
    <w:p w14:paraId="0D4F352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bcd</w:t>
      </w:r>
    </w:p>
    <w:p w14:paraId="32B7832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452FEC9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[7:0] count;</w:t>
      </w:r>
    </w:p>
    <w:p w14:paraId="5A93A91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[11:0] bcd;</w:t>
      </w:r>
    </w:p>
    <w:p w14:paraId="6DCA50C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reg [11 : 0] bcd;  </w:t>
      </w:r>
    </w:p>
    <w:p w14:paraId="0589234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reg [3:0] i;    </w:t>
      </w:r>
    </w:p>
    <w:p w14:paraId="791B3DE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@(count)</w:t>
      </w:r>
    </w:p>
    <w:p w14:paraId="25236C7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5B05C4A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bcd =0; //initialize bcd to zero.</w:t>
      </w:r>
    </w:p>
    <w:p w14:paraId="07566BA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for (i = 0; i &lt; 8; i = i+1)  </w:t>
      </w:r>
    </w:p>
    <w:p w14:paraId="196C9A7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766FAFC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bcd = {bcd[10:0],count[7-i]};  </w:t>
      </w:r>
    </w:p>
    <w:p w14:paraId="35B78DF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if(i &lt; 7 &amp;&amp; bcd[3:0] &gt; 4)  </w:t>
      </w:r>
    </w:p>
    <w:p w14:paraId="5DCDC50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bcd[3:0] = bcd[3:0] + 3;</w:t>
      </w:r>
    </w:p>
    <w:p w14:paraId="3A0D3D6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if(i &lt; 7 &amp;&amp; bcd[7:4] &gt; 4)</w:t>
      </w:r>
    </w:p>
    <w:p w14:paraId="28FA067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bcd[7:4] = bcd[7:4] + 3;</w:t>
      </w:r>
    </w:p>
    <w:p w14:paraId="1AD6DFD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if(i &lt; 7 &amp;&amp; bcd[11:8] &gt; 4)</w:t>
      </w:r>
    </w:p>
    <w:p w14:paraId="4056286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bcd[11:8] = bcd[11:8] + 3;  </w:t>
      </w:r>
    </w:p>
    <w:p w14:paraId="4459B7F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40F3347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      </w:t>
      </w:r>
    </w:p>
    <w:p w14:paraId="4D30290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endmodule</w:t>
      </w:r>
    </w:p>
    <w:p w14:paraId="4BA38235"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xml:space="preserve">// 4-1 MUX </w:t>
      </w:r>
    </w:p>
    <w:p w14:paraId="5AC704B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mux4to1 ( input [3:0] a,</w:t>
      </w:r>
    </w:p>
    <w:p w14:paraId="200CDC0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[3:0] b,</w:t>
      </w:r>
    </w:p>
    <w:p w14:paraId="2862334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[3:0] c,</w:t>
      </w:r>
    </w:p>
    <w:p w14:paraId="5A55840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input [3:0] d,  </w:t>
      </w:r>
    </w:p>
    <w:p w14:paraId="1DB7EA7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[1:0] dout,</w:t>
      </w:r>
    </w:p>
    <w:p w14:paraId="33A9FDB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[3:0]out</w:t>
      </w:r>
    </w:p>
    <w:p w14:paraId="1B7646D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w:t>
      </w:r>
    </w:p>
    <w:p w14:paraId="23879FC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 (a or b or c or d or dout[0] or dout[1])</w:t>
      </w:r>
    </w:p>
    <w:p w14:paraId="2508BB8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5B0F130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case (dout[0] | dout[1])</w:t>
      </w:r>
    </w:p>
    <w:p w14:paraId="6C596CA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2'b00: out = a;</w:t>
      </w:r>
    </w:p>
    <w:p w14:paraId="3DAA013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2'b01: out = b;</w:t>
      </w:r>
    </w:p>
    <w:p w14:paraId="3DFE280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2'b10: out = c;</w:t>
      </w:r>
    </w:p>
    <w:p w14:paraId="5A53389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2'b11: out = 4'b0000;</w:t>
      </w:r>
    </w:p>
    <w:p w14:paraId="45AFBA3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endcase</w:t>
      </w:r>
    </w:p>
    <w:p w14:paraId="0187F8B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end  </w:t>
      </w:r>
    </w:p>
    <w:p w14:paraId="585D86C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17087BA1"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LED BLINKING AND BUZZER (ALARM)</w:t>
      </w:r>
    </w:p>
    <w:p w14:paraId="3B7B8DA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slowclock(</w:t>
      </w:r>
    </w:p>
    <w:p w14:paraId="0DF71C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clk_in, input [1:0]sig,</w:t>
      </w:r>
    </w:p>
    <w:p w14:paraId="5C1CE22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led,</w:t>
      </w:r>
    </w:p>
    <w:p w14:paraId="5B1D8F6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buzzer_out</w:t>
      </w:r>
    </w:p>
    <w:p w14:paraId="1813E91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w:t>
      </w:r>
    </w:p>
    <w:p w14:paraId="4EE2F74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reg [25:0]count=0;</w:t>
      </w:r>
    </w:p>
    <w:p w14:paraId="7435D87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reg [25:0] count1 = 0;</w:t>
      </w:r>
    </w:p>
    <w:p w14:paraId="50BDBCA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reg clk_out;</w:t>
      </w:r>
    </w:p>
    <w:p w14:paraId="19FBE6E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assign led=0;</w:t>
      </w:r>
    </w:p>
    <w:p w14:paraId="6FD7072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always@ (posedge clk_in)</w:t>
      </w:r>
    </w:p>
    <w:p w14:paraId="273998E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67AC22B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if(sig == 2'b10)</w:t>
      </w:r>
    </w:p>
    <w:p w14:paraId="51BBF0C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32104A7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count&lt;=count+1;</w:t>
      </w:r>
    </w:p>
    <w:p w14:paraId="3605D16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 (count==50_000_000)</w:t>
      </w:r>
    </w:p>
    <w:p w14:paraId="1840621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79010E1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count&lt;=0;</w:t>
      </w:r>
    </w:p>
    <w:p w14:paraId="38863F2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clk_out=-clk_out;</w:t>
      </w:r>
    </w:p>
    <w:p w14:paraId="1130A67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126DDB2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 (count1 &lt;= 50_000_000)</w:t>
      </w:r>
    </w:p>
    <w:p w14:paraId="1B7E019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4C0F2F0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buzzer_out &lt;= 1;</w:t>
      </w:r>
    </w:p>
    <w:p w14:paraId="7D8C1C7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032C39C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else if (count1 &gt;= 50_000_000 &amp;&amp; count1&lt;= 100_000_000)</w:t>
      </w:r>
    </w:p>
    <w:p w14:paraId="52B049C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500C092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buzzer_out &lt;=0;</w:t>
      </w:r>
    </w:p>
    <w:p w14:paraId="78C7F92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2AAF35A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else</w:t>
      </w:r>
    </w:p>
    <w:p w14:paraId="1EA9F65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begin</w:t>
      </w:r>
    </w:p>
    <w:p w14:paraId="795C946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buzzer_out &lt;=0;</w:t>
      </w:r>
    </w:p>
    <w:p w14:paraId="6FB594E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241EFE6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5413433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0207320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assign led=clk_out;</w:t>
      </w:r>
    </w:p>
    <w:p w14:paraId="69164F11" w14:textId="1E9018ED"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19190DFF" w14:textId="77777777" w:rsidR="00A16614" w:rsidRDefault="00A16614">
      <w:pPr>
        <w:shd w:val="clear" w:color="auto" w:fill="FFFFFF"/>
        <w:spacing w:before="120" w:line="180" w:lineRule="auto"/>
        <w:rPr>
          <w:rFonts w:ascii="Times New Roman" w:eastAsia="Times New Roman" w:hAnsi="Times New Roman" w:cs="Times New Roman"/>
          <w:color w:val="222222"/>
        </w:rPr>
      </w:pPr>
    </w:p>
    <w:p w14:paraId="17E41EF0"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2-BIT COUNTER</w:t>
      </w:r>
    </w:p>
    <w:p w14:paraId="2583ACE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two_bit_counter(led ,reset ,dout );</w:t>
      </w:r>
    </w:p>
    <w:p w14:paraId="478D4AA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[1:0] dout ;</w:t>
      </w:r>
    </w:p>
    <w:p w14:paraId="1276952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reg [1:0] dout ;</w:t>
      </w:r>
    </w:p>
    <w:p w14:paraId="6A43FB5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led ;</w:t>
      </w:r>
    </w:p>
    <w:p w14:paraId="4D0EF99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clk ;</w:t>
      </w:r>
    </w:p>
    <w:p w14:paraId="528A421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reset ;</w:t>
      </w:r>
    </w:p>
    <w:p w14:paraId="1D17431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wire reset ;</w:t>
      </w:r>
    </w:p>
    <w:p w14:paraId="2075295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initial dout = 0;</w:t>
      </w:r>
    </w:p>
    <w:p w14:paraId="49C0991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 (posedge led)</w:t>
      </w:r>
    </w:p>
    <w:p w14:paraId="7CBF06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477911E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if (reset)</w:t>
      </w:r>
    </w:p>
    <w:p w14:paraId="0AAFBAA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dout &lt;= 0;</w:t>
      </w:r>
    </w:p>
    <w:p w14:paraId="12998C2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else</w:t>
      </w:r>
    </w:p>
    <w:p w14:paraId="27A2F0C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dout &lt;= dout + 1;</w:t>
      </w:r>
    </w:p>
    <w:p w14:paraId="30FB49F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end  </w:t>
      </w:r>
    </w:p>
    <w:p w14:paraId="3350B25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39D67CE3"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2-4 DECODER</w:t>
      </w:r>
    </w:p>
    <w:p w14:paraId="7481DCA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decoder_2_4(</w:t>
      </w:r>
    </w:p>
    <w:p w14:paraId="34FB5B8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[1:0] dout,</w:t>
      </w:r>
    </w:p>
    <w:p w14:paraId="29F3D20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[3:0]an</w:t>
      </w:r>
    </w:p>
    <w:p w14:paraId="09CCBA3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0E10DD3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always@(dout)</w:t>
      </w:r>
    </w:p>
    <w:p w14:paraId="3803963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7CA7ADC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case(dout)</w:t>
      </w:r>
    </w:p>
    <w:p w14:paraId="47C187C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2'b00: an = 4'b0001;</w:t>
      </w:r>
    </w:p>
    <w:p w14:paraId="6683906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2'b01: an = 4'b0010;</w:t>
      </w:r>
    </w:p>
    <w:p w14:paraId="60486DF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2'b10: an = 4'b0100;</w:t>
      </w:r>
    </w:p>
    <w:p w14:paraId="55AFFB7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2'b11: an = 4'b1000;</w:t>
      </w:r>
    </w:p>
    <w:p w14:paraId="5B4FEB4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endcase</w:t>
      </w:r>
    </w:p>
    <w:p w14:paraId="2402398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0466642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671D4A7D"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BCD - 7 segment Decoder</w:t>
      </w:r>
    </w:p>
    <w:p w14:paraId="69BF963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segment7(</w:t>
      </w:r>
    </w:p>
    <w:p w14:paraId="75F1CE8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out,</w:t>
      </w:r>
    </w:p>
    <w:p w14:paraId="588C42F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seg</w:t>
      </w:r>
    </w:p>
    <w:p w14:paraId="17F1F3B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w:t>
      </w:r>
    </w:p>
    <w:p w14:paraId="38209D1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//Declare inputs,outputs and internal variables.</w:t>
      </w:r>
    </w:p>
    <w:p w14:paraId="56371F6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input [3:0] out;</w:t>
      </w:r>
    </w:p>
    <w:p w14:paraId="1BBC4DB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output [6:0] seg;</w:t>
      </w:r>
    </w:p>
    <w:p w14:paraId="21FD5DA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reg [6:0] seg;</w:t>
      </w:r>
    </w:p>
    <w:p w14:paraId="0FFE03F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block for converting bcd digit into 7 segment format</w:t>
      </w:r>
    </w:p>
    <w:p w14:paraId="1EEBEF9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always @(out)</w:t>
      </w:r>
    </w:p>
    <w:p w14:paraId="5C52E57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 xml:space="preserve"> begin</w:t>
      </w:r>
    </w:p>
    <w:p w14:paraId="733A0B3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case (out) //case statement</w:t>
      </w:r>
    </w:p>
    <w:p w14:paraId="14CD99B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0 : seg = 7'b0000001;</w:t>
      </w:r>
    </w:p>
    <w:p w14:paraId="2E8F062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1 : seg = 7'b1001111;</w:t>
      </w:r>
    </w:p>
    <w:p w14:paraId="3FECE07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2 : seg = 7'b0010010;</w:t>
      </w:r>
    </w:p>
    <w:p w14:paraId="7D6CE3B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3 : seg = 7'b0000110;</w:t>
      </w:r>
    </w:p>
    <w:p w14:paraId="5568C82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4 : seg = 7'b1001100;</w:t>
      </w:r>
    </w:p>
    <w:p w14:paraId="2FD491B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5 : seg = 7'b0100100;</w:t>
      </w:r>
    </w:p>
    <w:p w14:paraId="08E6B66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6 : seg = 7'b0100000;</w:t>
      </w:r>
    </w:p>
    <w:p w14:paraId="15F06B9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7 : seg = 7'b0001111;</w:t>
      </w:r>
    </w:p>
    <w:p w14:paraId="435CD92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8 : seg = 7'b0000000;</w:t>
      </w:r>
    </w:p>
    <w:p w14:paraId="5C03575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9 : seg = 7'b0000100;</w:t>
      </w:r>
    </w:p>
    <w:p w14:paraId="073AFBA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//switch off 7 segment character when the bcd digit is not a decimal number.</w:t>
      </w:r>
    </w:p>
    <w:p w14:paraId="7CD4F4F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default : seg = 7'b1111111;</w:t>
      </w:r>
    </w:p>
    <w:p w14:paraId="10C72DA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endcase</w:t>
      </w:r>
    </w:p>
    <w:p w14:paraId="443046A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w:t>
      </w:r>
    </w:p>
    <w:p w14:paraId="0B13315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endmodule</w:t>
      </w:r>
    </w:p>
    <w:p w14:paraId="7A597534"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xml:space="preserve"> // COUNTDOWN 10S</w:t>
      </w:r>
    </w:p>
    <w:p w14:paraId="54F2437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countdown_10s</w:t>
      </w:r>
    </w:p>
    <w:p w14:paraId="6D13754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1E86724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newclk_out,</w:t>
      </w:r>
    </w:p>
    <w:p w14:paraId="26DB70E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reset,</w:t>
      </w:r>
    </w:p>
    <w:p w14:paraId="4B87169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[1:0] sig,</w:t>
      </w:r>
    </w:p>
    <w:p w14:paraId="187ACCC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[7:0]count</w:t>
      </w:r>
    </w:p>
    <w:p w14:paraId="3A0E453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5082D3F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reg [7:0]current_count=0;</w:t>
      </w:r>
    </w:p>
    <w:p w14:paraId="460A2A9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@(posedge newclk_out)</w:t>
      </w:r>
    </w:p>
    <w:p w14:paraId="0F10620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028DA6D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if(reset)</w:t>
      </w:r>
    </w:p>
    <w:p w14:paraId="0F459EE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current_count&lt;=10;</w:t>
      </w:r>
    </w:p>
    <w:p w14:paraId="7CEEE5B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 if(sig==2'b00)</w:t>
      </w:r>
    </w:p>
    <w:p w14:paraId="73F01C8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current_count&lt;=10;</w:t>
      </w:r>
    </w:p>
    <w:p w14:paraId="5D83994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 if ((sig==2'b10)&amp;&amp;(current_count!=0))</w:t>
      </w:r>
    </w:p>
    <w:p w14:paraId="1C9CD73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 if ((sig==2'b10)&amp;(current_count!=0)) old</w:t>
      </w:r>
    </w:p>
    <w:p w14:paraId="47FA4F2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current_count&lt;=current_count-1;</w:t>
      </w:r>
    </w:p>
    <w:p w14:paraId="68BC292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w:t>
      </w:r>
    </w:p>
    <w:p w14:paraId="15843CD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current_count&lt;=current_count;</w:t>
      </w:r>
    </w:p>
    <w:p w14:paraId="0D1E3B3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5BD1F77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assign count=current_count;</w:t>
      </w:r>
    </w:p>
    <w:p w14:paraId="21100F5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002A28EC"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SLOW CLOCK 1S</w:t>
      </w:r>
    </w:p>
    <w:p w14:paraId="6C7099C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slowclock_1s(</w:t>
      </w:r>
    </w:p>
    <w:p w14:paraId="36C97D4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clk_in,</w:t>
      </w:r>
    </w:p>
    <w:p w14:paraId="6AD713C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newclk_out);</w:t>
      </w:r>
    </w:p>
    <w:p w14:paraId="581ED27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reg[26:0] period_count=0;</w:t>
      </w:r>
    </w:p>
    <w:p w14:paraId="317C43B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@(posedge clk_in)</w:t>
      </w:r>
    </w:p>
    <w:p w14:paraId="073FB22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31A3669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if (period_count != 100_000_000-1)</w:t>
      </w:r>
    </w:p>
    <w:p w14:paraId="64A3FE4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025DFB6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period_count&lt;=period_count+1;</w:t>
      </w:r>
    </w:p>
    <w:p w14:paraId="6A83491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newclk_out&lt;=0;</w:t>
      </w:r>
    </w:p>
    <w:p w14:paraId="4997853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54DE96F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w:t>
      </w:r>
    </w:p>
    <w:p w14:paraId="7A52C24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53F4B06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period_count&lt;=0;</w:t>
      </w:r>
    </w:p>
    <w:p w14:paraId="6D2054A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newclk_out&lt;=1;</w:t>
      </w:r>
    </w:p>
    <w:p w14:paraId="0C5D7B5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79509FA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250A941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21E084C9"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TEMPERATURE SENSOR</w:t>
      </w:r>
    </w:p>
    <w:p w14:paraId="3D52D69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temperature_sensor(</w:t>
      </w:r>
    </w:p>
    <w:p w14:paraId="2DFFCC0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wire clk,</w:t>
      </w:r>
    </w:p>
    <w:p w14:paraId="49421815"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wire reset,</w:t>
      </w:r>
    </w:p>
    <w:p w14:paraId="07A2AFA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inout ioport,</w:t>
      </w:r>
    </w:p>
    <w:p w14:paraId="073A55B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[7:0] tempV</w:t>
      </w:r>
    </w:p>
    <w:p w14:paraId="63F72D7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w:t>
      </w:r>
    </w:p>
    <w:p w14:paraId="1C97FBD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@(posedge clk)</w:t>
      </w:r>
    </w:p>
    <w:p w14:paraId="0DA5E14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2FC0C0D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 xml:space="preserve">    tempV &lt;= ioport;    </w:t>
      </w:r>
    </w:p>
    <w:p w14:paraId="10B262E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2689024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71280BEB"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FINITE STATE MACHINE</w:t>
      </w:r>
    </w:p>
    <w:p w14:paraId="285E18D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module fsm (</w:t>
      </w:r>
    </w:p>
    <w:p w14:paraId="3CEB4A9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clk, reset,</w:t>
      </w:r>
    </w:p>
    <w:p w14:paraId="2998767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input [7:0] tempV,</w:t>
      </w:r>
    </w:p>
    <w:p w14:paraId="590497C1"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[1:0] sig,</w:t>
      </w:r>
    </w:p>
    <w:p w14:paraId="203EA4A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output reg flag_in</w:t>
      </w:r>
    </w:p>
    <w:p w14:paraId="1E3E5BF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w:t>
      </w:r>
    </w:p>
    <w:p w14:paraId="595B551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localparam s00=0,s01=1,s10=2,s11=3;</w:t>
      </w:r>
    </w:p>
    <w:p w14:paraId="1FDC5A4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reg [1:0] current_state = 2'b00;</w:t>
      </w:r>
    </w:p>
    <w:p w14:paraId="63811AF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reg [1:0] next_state = 2'b00;</w:t>
      </w:r>
    </w:p>
    <w:p w14:paraId="6AF4F54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reg setsig = 2'b00;</w:t>
      </w:r>
    </w:p>
    <w:p w14:paraId="5273C7A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 @(posedge clk)</w:t>
      </w:r>
    </w:p>
    <w:p w14:paraId="3EBEC6C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37DD99B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if (reset)</w:t>
      </w:r>
    </w:p>
    <w:p w14:paraId="4B5EC2E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current_state &lt;= s00;</w:t>
      </w:r>
    </w:p>
    <w:p w14:paraId="0D6794A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w:t>
      </w:r>
    </w:p>
    <w:p w14:paraId="59BD71E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current_state &lt;= next_state;</w:t>
      </w:r>
    </w:p>
    <w:p w14:paraId="53C7721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end</w:t>
      </w:r>
    </w:p>
    <w:p w14:paraId="2571185A"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//Next State Combinational Logic</w:t>
      </w:r>
    </w:p>
    <w:p w14:paraId="7EC0046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always@(current_state)</w:t>
      </w:r>
    </w:p>
    <w:p w14:paraId="277660E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0370444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case(current_state)</w:t>
      </w:r>
    </w:p>
    <w:p w14:paraId="04F820C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s00:</w:t>
      </w:r>
    </w:p>
    <w:p w14:paraId="3E0E229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3F530DA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if(tempV != 8'b00000000)</w:t>
      </w:r>
    </w:p>
    <w:p w14:paraId="7040462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next_state = s01;</w:t>
      </w:r>
    </w:p>
    <w:p w14:paraId="6CCFB7E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77D0122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s01:</w:t>
      </w:r>
    </w:p>
    <w:p w14:paraId="04565E2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0065F5B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if(tempV &gt;= 8'b00110010)</w:t>
      </w:r>
    </w:p>
    <w:p w14:paraId="62909CF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next_state =s10;</w:t>
      </w:r>
    </w:p>
    <w:p w14:paraId="60E272A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else</w:t>
      </w:r>
    </w:p>
    <w:p w14:paraId="6A54EDA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next_state = s11;</w:t>
      </w:r>
    </w:p>
    <w:p w14:paraId="572EAF2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3501886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s10:</w:t>
      </w:r>
    </w:p>
    <w:p w14:paraId="16DB14E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6DBE16A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//countdown_10s a7(newclk_out,reset,sig,count);</w:t>
      </w:r>
    </w:p>
    <w:p w14:paraId="30779647"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//slowclock a9 (clk,newclk_out);</w:t>
      </w:r>
    </w:p>
    <w:p w14:paraId="76CCEFA4"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2F125C3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s11:</w:t>
      </w:r>
    </w:p>
    <w:p w14:paraId="6E688AB6"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3B9E551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next_state=s00;</w:t>
      </w:r>
    </w:p>
    <w:p w14:paraId="443224D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52BC711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endcase</w:t>
      </w:r>
    </w:p>
    <w:p w14:paraId="224BA4E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4B00E237" w14:textId="77777777" w:rsidR="00B74386" w:rsidRDefault="00DA5F63">
      <w:pPr>
        <w:shd w:val="clear" w:color="auto" w:fill="FFFFFF"/>
        <w:spacing w:before="120" w:line="18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Combinational Output Logic for each state</w:t>
      </w:r>
    </w:p>
    <w:p w14:paraId="7BF344B3"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always@(posedge clk)</w:t>
      </w:r>
    </w:p>
    <w:p w14:paraId="3E9F765F"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begin</w:t>
      </w:r>
    </w:p>
    <w:p w14:paraId="068CF15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case(current_state)</w:t>
      </w:r>
    </w:p>
    <w:p w14:paraId="6813F78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s00: begin</w:t>
      </w:r>
    </w:p>
    <w:p w14:paraId="610C4DE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setsig = 2'b00;</w:t>
      </w:r>
    </w:p>
    <w:p w14:paraId="3015C940"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4ED65B6A"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s01: begin</w:t>
      </w:r>
    </w:p>
    <w:p w14:paraId="107DD01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setsig = 2'b01;</w:t>
      </w:r>
    </w:p>
    <w:p w14:paraId="45A3FED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3F74F9DD"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s10: begin</w:t>
      </w:r>
    </w:p>
    <w:p w14:paraId="05A2791E"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setsig = 2'b10;</w:t>
      </w:r>
    </w:p>
    <w:p w14:paraId="450D219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23CF0982"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s11: begin</w:t>
      </w:r>
    </w:p>
    <w:p w14:paraId="58AC7DA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setsig = 2'b11;</w:t>
      </w:r>
    </w:p>
    <w:p w14:paraId="6C5DE0D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68884CA8"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endcase</w:t>
      </w:r>
    </w:p>
    <w:p w14:paraId="4FF1C93C"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w:t>
      </w:r>
    </w:p>
    <w:p w14:paraId="09C1D479"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assign sig = setsig;</w:t>
      </w:r>
    </w:p>
    <w:p w14:paraId="6C00D8FB" w14:textId="77777777" w:rsidR="00B74386" w:rsidRDefault="00DA5F63">
      <w:pPr>
        <w:shd w:val="clear" w:color="auto" w:fill="FFFFFF"/>
        <w:spacing w:before="120" w:line="180" w:lineRule="auto"/>
        <w:rPr>
          <w:rFonts w:ascii="Times New Roman" w:eastAsia="Times New Roman" w:hAnsi="Times New Roman" w:cs="Times New Roman"/>
          <w:color w:val="222222"/>
        </w:rPr>
      </w:pPr>
      <w:r>
        <w:rPr>
          <w:rFonts w:ascii="Times New Roman" w:eastAsia="Times New Roman" w:hAnsi="Times New Roman" w:cs="Times New Roman"/>
          <w:color w:val="222222"/>
        </w:rPr>
        <w:t>endmodule</w:t>
      </w:r>
    </w:p>
    <w:p w14:paraId="779109C5" w14:textId="77777777" w:rsidR="00B74386" w:rsidRDefault="00B74386">
      <w:pPr>
        <w:shd w:val="clear" w:color="auto" w:fill="FFFFFF"/>
        <w:spacing w:before="120" w:line="180" w:lineRule="auto"/>
        <w:rPr>
          <w:rFonts w:ascii="Times New Roman" w:eastAsia="Times New Roman" w:hAnsi="Times New Roman" w:cs="Times New Roman"/>
          <w:color w:val="222222"/>
        </w:rPr>
      </w:pPr>
    </w:p>
    <w:p w14:paraId="1230BCAF" w14:textId="77777777" w:rsidR="00B74386" w:rsidRDefault="00DA5F63">
      <w:pPr>
        <w:spacing w:before="120" w:line="1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CONSTRAINTS FILE</w:t>
      </w:r>
    </w:p>
    <w:p w14:paraId="72C351A0" w14:textId="77777777" w:rsidR="00B74386" w:rsidRPr="002B6E01" w:rsidRDefault="00DA5F63">
      <w:pPr>
        <w:spacing w:before="120" w:line="180" w:lineRule="auto"/>
        <w:rPr>
          <w:rFonts w:ascii="Times New Roman" w:eastAsia="Times New Roman" w:hAnsi="Times New Roman" w:cs="Times New Roman"/>
          <w:b/>
          <w:bCs/>
          <w:color w:val="222222"/>
          <w:highlight w:val="white"/>
        </w:rPr>
      </w:pPr>
      <w:r w:rsidRPr="002B6E01">
        <w:rPr>
          <w:rFonts w:ascii="Times New Roman" w:eastAsia="Times New Roman" w:hAnsi="Times New Roman" w:cs="Times New Roman"/>
          <w:b/>
          <w:bCs/>
          <w:color w:val="222222"/>
          <w:highlight w:val="white"/>
        </w:rPr>
        <w:t>#Temperature Sensor</w:t>
      </w:r>
    </w:p>
    <w:p w14:paraId="4A1F4EF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J3 [get_ports ioport]</w:t>
      </w:r>
    </w:p>
    <w:p w14:paraId="2E259D5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ioport]</w:t>
      </w:r>
    </w:p>
    <w:p w14:paraId="7413031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XA2_P</w:t>
      </w:r>
    </w:p>
    <w:p w14:paraId="186AE22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L3 [get_ports {vauxp14}]</w:t>
      </w:r>
    </w:p>
    <w:p w14:paraId="5771ABD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{vauxp14}]</w:t>
      </w:r>
    </w:p>
    <w:p w14:paraId="3ED9EBC9"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XA3_P</w:t>
      </w:r>
    </w:p>
    <w:p w14:paraId="49375CF4"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M2 [get_ports {vauxp7}]</w:t>
      </w:r>
    </w:p>
    <w:p w14:paraId="6BF5DBC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{vauxp7}]</w:t>
      </w:r>
    </w:p>
    <w:p w14:paraId="51FE152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XA4_P</w:t>
      </w:r>
    </w:p>
    <w:p w14:paraId="1B7F20C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N2 [get_ports {vauxp15}]</w:t>
      </w:r>
    </w:p>
    <w:p w14:paraId="7718A244"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{vauxp15}]</w:t>
      </w:r>
    </w:p>
    <w:p w14:paraId="07160B3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XA1_N</w:t>
      </w:r>
    </w:p>
    <w:p w14:paraId="73B8B782"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K3 [get_ports {vauxn6}]</w:t>
      </w:r>
    </w:p>
    <w:p w14:paraId="1064EC7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{vauxn6}]</w:t>
      </w:r>
    </w:p>
    <w:p w14:paraId="0AD05CFD"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XA2_N</w:t>
      </w:r>
    </w:p>
    <w:p w14:paraId="768BFB8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M3 [get_ports {vauxn14}]</w:t>
      </w:r>
    </w:p>
    <w:p w14:paraId="733D248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{vauxn14}]</w:t>
      </w:r>
    </w:p>
    <w:p w14:paraId="0BB07CE9"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XA3_N</w:t>
      </w:r>
    </w:p>
    <w:p w14:paraId="0CB4ACF9"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M1 [get_ports {vauxn7}]</w:t>
      </w:r>
    </w:p>
    <w:p w14:paraId="0A5C7406"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{vauxn7}]</w:t>
      </w:r>
    </w:p>
    <w:p w14:paraId="17DBBA1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XA4_N</w:t>
      </w:r>
    </w:p>
    <w:p w14:paraId="637DADE9"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N1 [get_ports {vauxn15}]</w:t>
      </w:r>
    </w:p>
    <w:p w14:paraId="6785A30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{vauxn15}]</w:t>
      </w:r>
    </w:p>
    <w:p w14:paraId="0CCC2627" w14:textId="77777777" w:rsidR="00B74386" w:rsidRDefault="00B74386">
      <w:pPr>
        <w:spacing w:before="120" w:line="180" w:lineRule="auto"/>
        <w:rPr>
          <w:rFonts w:ascii="Times New Roman" w:eastAsia="Times New Roman" w:hAnsi="Times New Roman" w:cs="Times New Roman"/>
          <w:sz w:val="26"/>
          <w:szCs w:val="26"/>
        </w:rPr>
      </w:pPr>
    </w:p>
    <w:p w14:paraId="0EE05B25" w14:textId="77777777" w:rsidR="00B74386" w:rsidRPr="002B6E01" w:rsidRDefault="00DA5F63">
      <w:pPr>
        <w:spacing w:before="120" w:line="180" w:lineRule="auto"/>
        <w:rPr>
          <w:rFonts w:ascii="Times New Roman" w:eastAsia="Times New Roman" w:hAnsi="Times New Roman" w:cs="Times New Roman"/>
          <w:b/>
          <w:bCs/>
          <w:color w:val="222222"/>
          <w:highlight w:val="white"/>
        </w:rPr>
      </w:pPr>
      <w:r w:rsidRPr="002B6E01">
        <w:rPr>
          <w:rFonts w:ascii="Times New Roman" w:eastAsia="Times New Roman" w:hAnsi="Times New Roman" w:cs="Times New Roman"/>
          <w:b/>
          <w:bCs/>
          <w:color w:val="222222"/>
          <w:highlight w:val="white"/>
        </w:rPr>
        <w:t>#7 segment display</w:t>
      </w:r>
    </w:p>
    <w:p w14:paraId="50155E0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W7 [get_ports {seg[6]}]</w:t>
      </w:r>
    </w:p>
    <w:p w14:paraId="5EC5063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{seg[6]}]</w:t>
      </w:r>
    </w:p>
    <w:p w14:paraId="478D27E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W6 [get_ports {seg[5]}]</w:t>
      </w:r>
    </w:p>
    <w:p w14:paraId="0D3FB4C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{seg[5]}]</w:t>
      </w:r>
    </w:p>
    <w:p w14:paraId="600758E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U8 [get_ports {seg[4]}]</w:t>
      </w:r>
    </w:p>
    <w:p w14:paraId="14E9DC7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{seg[4]}]</w:t>
      </w:r>
    </w:p>
    <w:p w14:paraId="6ABAF56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V8 [get_ports {seg[3]}]</w:t>
      </w:r>
    </w:p>
    <w:p w14:paraId="2165512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{seg[3]}]</w:t>
      </w:r>
    </w:p>
    <w:p w14:paraId="46E70BC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U5 [get_ports {seg[2]}]</w:t>
      </w:r>
    </w:p>
    <w:p w14:paraId="28BAA2A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{seg[2]}]</w:t>
      </w:r>
    </w:p>
    <w:p w14:paraId="1AFE118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V5 [get_ports {seg[5]}]</w:t>
      </w:r>
    </w:p>
    <w:p w14:paraId="1FF3E288"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{seg[1]}]</w:t>
      </w:r>
    </w:p>
    <w:p w14:paraId="6A46377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set_property PACKAGE_PIN U7 [get_ports {seg[1]}]</w:t>
      </w:r>
    </w:p>
    <w:p w14:paraId="22CBF6E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{seg[6]}]</w:t>
      </w:r>
    </w:p>
    <w:p w14:paraId="05CBC7C0" w14:textId="77777777" w:rsidR="00B74386" w:rsidRDefault="00B74386">
      <w:pPr>
        <w:spacing w:before="120" w:line="180" w:lineRule="auto"/>
        <w:rPr>
          <w:rFonts w:ascii="Times New Roman" w:eastAsia="Times New Roman" w:hAnsi="Times New Roman" w:cs="Times New Roman"/>
          <w:sz w:val="26"/>
          <w:szCs w:val="26"/>
        </w:rPr>
      </w:pPr>
    </w:p>
    <w:p w14:paraId="75BABD54" w14:textId="77777777" w:rsidR="00B74386" w:rsidRPr="002B6E01" w:rsidRDefault="00DA5F63">
      <w:pPr>
        <w:spacing w:before="120" w:line="180" w:lineRule="auto"/>
        <w:rPr>
          <w:rFonts w:ascii="Times New Roman" w:eastAsia="Times New Roman" w:hAnsi="Times New Roman" w:cs="Times New Roman"/>
          <w:b/>
          <w:bCs/>
          <w:color w:val="222222"/>
          <w:highlight w:val="white"/>
        </w:rPr>
      </w:pPr>
      <w:r w:rsidRPr="002B6E01">
        <w:rPr>
          <w:rFonts w:ascii="Times New Roman" w:eastAsia="Times New Roman" w:hAnsi="Times New Roman" w:cs="Times New Roman"/>
          <w:b/>
          <w:bCs/>
          <w:color w:val="222222"/>
          <w:highlight w:val="white"/>
        </w:rPr>
        <w:t>#buzzer</w:t>
      </w:r>
    </w:p>
    <w:p w14:paraId="17FE42A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K17 [get_ports buzzer_out]</w:t>
      </w:r>
    </w:p>
    <w:p w14:paraId="104F62A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buzzer_out]</w:t>
      </w:r>
    </w:p>
    <w:p w14:paraId="50874DD2"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JC2</w:t>
      </w:r>
    </w:p>
    <w:p w14:paraId="71C145E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M18 [get_ports {JC[1]}]</w:t>
      </w:r>
    </w:p>
    <w:p w14:paraId="1EA2CBB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{JC[1]}]</w:t>
      </w:r>
    </w:p>
    <w:p w14:paraId="666DF26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JC3</w:t>
      </w:r>
    </w:p>
    <w:p w14:paraId="22FA8D0E"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N17 [get_ports {JC[2]}]</w:t>
      </w:r>
    </w:p>
    <w:p w14:paraId="010207D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{JC[2]}]</w:t>
      </w:r>
    </w:p>
    <w:p w14:paraId="45F2731B"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JC4</w:t>
      </w:r>
    </w:p>
    <w:p w14:paraId="0136A3A9"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P18 [get_ports {JC[3]}]</w:t>
      </w:r>
    </w:p>
    <w:p w14:paraId="283148F6"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{JC[3]}]</w:t>
      </w:r>
    </w:p>
    <w:p w14:paraId="05C8D28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JC7</w:t>
      </w:r>
    </w:p>
    <w:p w14:paraId="0442074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L17 [get_ports {JC[4]}]</w:t>
      </w:r>
    </w:p>
    <w:p w14:paraId="741E431C"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{JC[4]}]</w:t>
      </w:r>
    </w:p>
    <w:p w14:paraId="48018B96"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JC8</w:t>
      </w:r>
    </w:p>
    <w:p w14:paraId="7E54C5D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M19 [get_ports {JC[5]}]</w:t>
      </w:r>
    </w:p>
    <w:p w14:paraId="1536CCD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{JC[5]}]</w:t>
      </w:r>
    </w:p>
    <w:p w14:paraId="725CC77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JC9</w:t>
      </w:r>
    </w:p>
    <w:p w14:paraId="6C5C1F8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P17 [get_ports {JC[6]}]</w:t>
      </w:r>
    </w:p>
    <w:p w14:paraId="25316F9B"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{JC[6]}]</w:t>
      </w:r>
    </w:p>
    <w:p w14:paraId="74935BC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##Sch name = JC10</w:t>
      </w:r>
    </w:p>
    <w:p w14:paraId="54340222"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R18 [get_ports {JC[7]}]</w:t>
      </w:r>
    </w:p>
    <w:p w14:paraId="6A42B87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{JC[7]}]</w:t>
      </w:r>
    </w:p>
    <w:p w14:paraId="1CAC1044" w14:textId="77777777" w:rsidR="00B74386" w:rsidRPr="002B6E01" w:rsidRDefault="00DA5F63">
      <w:pPr>
        <w:spacing w:before="120" w:line="180" w:lineRule="auto"/>
        <w:rPr>
          <w:rFonts w:ascii="Times New Roman" w:eastAsia="Times New Roman" w:hAnsi="Times New Roman" w:cs="Times New Roman"/>
          <w:b/>
          <w:bCs/>
          <w:color w:val="222222"/>
          <w:highlight w:val="white"/>
        </w:rPr>
      </w:pPr>
      <w:r w:rsidRPr="002B6E01">
        <w:rPr>
          <w:rFonts w:ascii="Times New Roman" w:eastAsia="Times New Roman" w:hAnsi="Times New Roman" w:cs="Times New Roman"/>
          <w:b/>
          <w:bCs/>
          <w:color w:val="222222"/>
          <w:highlight w:val="white"/>
        </w:rPr>
        <w:t># LED</w:t>
      </w:r>
    </w:p>
    <w:p w14:paraId="0FF8C26B"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U16 [get_ports led]</w:t>
      </w:r>
    </w:p>
    <w:p w14:paraId="554741C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w:t>
      </w:r>
    </w:p>
    <w:p w14:paraId="29B49238"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E19 [get_ports {LED[1]}]</w:t>
      </w:r>
    </w:p>
    <w:p w14:paraId="0F5A370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w:t>
      </w:r>
    </w:p>
    <w:p w14:paraId="12FDC25D"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U19 [get_ports {LED[2]}]</w:t>
      </w:r>
    </w:p>
    <w:p w14:paraId="2C1633D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{LED[2]}]</w:t>
      </w:r>
    </w:p>
    <w:p w14:paraId="6ACE9E1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V19 [get_ports {LED[3]}]</w:t>
      </w:r>
    </w:p>
    <w:p w14:paraId="13937E92"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{LED[3]}]</w:t>
      </w:r>
    </w:p>
    <w:p w14:paraId="1C6B7318"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W18 [get_ports {LED[4]}]</w:t>
      </w:r>
    </w:p>
    <w:p w14:paraId="612B2134"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{LED[4]}]</w:t>
      </w:r>
    </w:p>
    <w:p w14:paraId="4EA5BEA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U15 [get_ports {LED[5]}]</w:t>
      </w:r>
    </w:p>
    <w:p w14:paraId="478FE2A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{LED[5]}]</w:t>
      </w:r>
    </w:p>
    <w:p w14:paraId="75F8417E"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U14 [get_ports {LED[6]}]</w:t>
      </w:r>
    </w:p>
    <w:p w14:paraId="4FF56A8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{LED[6]}]</w:t>
      </w:r>
    </w:p>
    <w:p w14:paraId="150451F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V14 [get_ports {LED[7]}]</w:t>
      </w:r>
    </w:p>
    <w:p w14:paraId="61C8A4C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{LED[7]}]</w:t>
      </w:r>
    </w:p>
    <w:p w14:paraId="696552E8"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set_property PACKAGE_PIN V13 [get_ports {LED[8]}]</w:t>
      </w:r>
    </w:p>
    <w:p w14:paraId="6F2A837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{LED[8]}]</w:t>
      </w:r>
    </w:p>
    <w:p w14:paraId="4D026FBB"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V3 [get_ports {LED[9]}]</w:t>
      </w:r>
    </w:p>
    <w:p w14:paraId="71852A6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{LED[9]}]</w:t>
      </w:r>
    </w:p>
    <w:p w14:paraId="1CB7B61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W3 [get_ports {LED[10]}]</w:t>
      </w:r>
    </w:p>
    <w:p w14:paraId="4ED144BB"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{LED[10]}]</w:t>
      </w:r>
    </w:p>
    <w:p w14:paraId="4D46928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U3 [get_ports {LED[11]}]</w:t>
      </w:r>
    </w:p>
    <w:p w14:paraId="276F06CD"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{LED[11]}]</w:t>
      </w:r>
    </w:p>
    <w:p w14:paraId="6964B93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P3 [get_ports {LED[12]}]</w:t>
      </w:r>
    </w:p>
    <w:p w14:paraId="58217B0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{LED[12]}]</w:t>
      </w:r>
    </w:p>
    <w:p w14:paraId="17795013"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N3 [get_ports {LED[13]}]</w:t>
      </w:r>
    </w:p>
    <w:p w14:paraId="2401B9E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{LED[13]}]</w:t>
      </w:r>
    </w:p>
    <w:p w14:paraId="714593F4"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P1 [get_ports {LED[14]}]</w:t>
      </w:r>
    </w:p>
    <w:p w14:paraId="1549EAF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{LED[14]}]</w:t>
      </w:r>
    </w:p>
    <w:p w14:paraId="4FC78175"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L1 [get_ports {LED[15]}]</w:t>
      </w:r>
    </w:p>
    <w:p w14:paraId="7AAB2AC6" w14:textId="795D1F80" w:rsidR="00B74386" w:rsidRPr="002B6E01"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{LED[15]}]</w:t>
      </w:r>
    </w:p>
    <w:p w14:paraId="1394EB70"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U2 [get_ports {an[0]}]</w:t>
      </w:r>
    </w:p>
    <w:p w14:paraId="5318E4C1"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{an[0]}]</w:t>
      </w:r>
    </w:p>
    <w:p w14:paraId="7D0C9B5F"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U4 [get_ports {an[1]}]</w:t>
      </w:r>
    </w:p>
    <w:p w14:paraId="67B194DA"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{an[1]}]</w:t>
      </w:r>
    </w:p>
    <w:p w14:paraId="22A86D74"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V4 [get_ports {an[2]}]</w:t>
      </w:r>
    </w:p>
    <w:p w14:paraId="327BB117"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IOSTANDARD LVCMOS33 [get_ports {an[2]}]</w:t>
      </w:r>
    </w:p>
    <w:p w14:paraId="4E4590CD" w14:textId="77777777" w:rsidR="00B74386" w:rsidRDefault="00DA5F63">
      <w:pPr>
        <w:spacing w:before="120" w:line="18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set_property PACKAGE_PIN W4 [get_ports {an[3]}]</w:t>
      </w:r>
    </w:p>
    <w:p w14:paraId="5DD0F352" w14:textId="77777777" w:rsidR="00B74386" w:rsidRDefault="00DA5F63">
      <w:pPr>
        <w:spacing w:before="120" w:line="180" w:lineRule="auto"/>
        <w:rPr>
          <w:rFonts w:ascii="Times New Roman" w:eastAsia="Times New Roman" w:hAnsi="Times New Roman" w:cs="Times New Roman"/>
          <w:sz w:val="26"/>
          <w:szCs w:val="26"/>
        </w:rPr>
      </w:pPr>
      <w:r>
        <w:rPr>
          <w:rFonts w:ascii="Times New Roman" w:eastAsia="Times New Roman" w:hAnsi="Times New Roman" w:cs="Times New Roman"/>
          <w:color w:val="222222"/>
          <w:highlight w:val="white"/>
        </w:rPr>
        <w:t>set_property IOSTANDARD LVCMOS33 [get_ports {an[3]}]</w:t>
      </w:r>
    </w:p>
    <w:sectPr w:rsidR="00B74386" w:rsidSect="00A16614">
      <w:footerReference w:type="default" r:id="rId54"/>
      <w:pgSz w:w="12240" w:h="15840"/>
      <w:pgMar w:top="993" w:right="1440" w:bottom="113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A2E2" w14:textId="77777777" w:rsidR="00777720" w:rsidRDefault="00777720">
      <w:pPr>
        <w:spacing w:line="240" w:lineRule="auto"/>
      </w:pPr>
      <w:r>
        <w:separator/>
      </w:r>
    </w:p>
  </w:endnote>
  <w:endnote w:type="continuationSeparator" w:id="0">
    <w:p w14:paraId="29236F83" w14:textId="77777777" w:rsidR="00777720" w:rsidRDefault="007777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74742"/>
      <w:docPartObj>
        <w:docPartGallery w:val="Page Numbers (Bottom of Page)"/>
        <w:docPartUnique/>
      </w:docPartObj>
    </w:sdtPr>
    <w:sdtEndPr>
      <w:rPr>
        <w:noProof/>
      </w:rPr>
    </w:sdtEndPr>
    <w:sdtContent>
      <w:p w14:paraId="1FCFF052" w14:textId="3B064F04" w:rsidR="006F084F" w:rsidRDefault="006F08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2A3D7" w14:textId="77777777" w:rsidR="006F084F" w:rsidRDefault="006F0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7F64" w14:textId="77777777" w:rsidR="00777720" w:rsidRDefault="00777720">
      <w:pPr>
        <w:spacing w:line="240" w:lineRule="auto"/>
      </w:pPr>
      <w:r>
        <w:separator/>
      </w:r>
    </w:p>
  </w:footnote>
  <w:footnote w:type="continuationSeparator" w:id="0">
    <w:p w14:paraId="15B5ED2C" w14:textId="77777777" w:rsidR="00777720" w:rsidRDefault="007777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D776E"/>
    <w:multiLevelType w:val="multilevel"/>
    <w:tmpl w:val="1BDAF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0F7D65"/>
    <w:multiLevelType w:val="multilevel"/>
    <w:tmpl w:val="B3122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1C4B8F"/>
    <w:multiLevelType w:val="multilevel"/>
    <w:tmpl w:val="E7BC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EA54AA"/>
    <w:multiLevelType w:val="multilevel"/>
    <w:tmpl w:val="ABB27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1014D2"/>
    <w:multiLevelType w:val="multilevel"/>
    <w:tmpl w:val="E054A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EA54566"/>
    <w:multiLevelType w:val="multilevel"/>
    <w:tmpl w:val="4D68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550C4A"/>
    <w:multiLevelType w:val="multilevel"/>
    <w:tmpl w:val="2954E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5D1CEF"/>
    <w:multiLevelType w:val="multilevel"/>
    <w:tmpl w:val="79D66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2F1B68"/>
    <w:multiLevelType w:val="multilevel"/>
    <w:tmpl w:val="1C9AB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2"/>
  </w:num>
  <w:num w:numId="4">
    <w:abstractNumId w:val="3"/>
  </w:num>
  <w:num w:numId="5">
    <w:abstractNumId w:val="6"/>
  </w:num>
  <w:num w:numId="6">
    <w:abstractNumId w:val="7"/>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386"/>
    <w:rsid w:val="001A26BA"/>
    <w:rsid w:val="002B6E01"/>
    <w:rsid w:val="005B01BA"/>
    <w:rsid w:val="006F084F"/>
    <w:rsid w:val="006F2B07"/>
    <w:rsid w:val="00777720"/>
    <w:rsid w:val="00A16614"/>
    <w:rsid w:val="00B53DEC"/>
    <w:rsid w:val="00B74386"/>
    <w:rsid w:val="00D65C41"/>
    <w:rsid w:val="00DA5F63"/>
    <w:rsid w:val="00E36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A4E84"/>
  <w15:docId w15:val="{1F87EE50-5110-420D-B2BC-020F56F9B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65C41"/>
    <w:pPr>
      <w:tabs>
        <w:tab w:val="center" w:pos="4513"/>
        <w:tab w:val="right" w:pos="9026"/>
      </w:tabs>
      <w:spacing w:line="240" w:lineRule="auto"/>
    </w:pPr>
  </w:style>
  <w:style w:type="character" w:customStyle="1" w:styleId="HeaderChar">
    <w:name w:val="Header Char"/>
    <w:basedOn w:val="DefaultParagraphFont"/>
    <w:link w:val="Header"/>
    <w:uiPriority w:val="99"/>
    <w:rsid w:val="00D65C41"/>
  </w:style>
  <w:style w:type="paragraph" w:styleId="Footer">
    <w:name w:val="footer"/>
    <w:basedOn w:val="Normal"/>
    <w:link w:val="FooterChar"/>
    <w:uiPriority w:val="99"/>
    <w:unhideWhenUsed/>
    <w:rsid w:val="00D65C41"/>
    <w:pPr>
      <w:tabs>
        <w:tab w:val="center" w:pos="4513"/>
        <w:tab w:val="right" w:pos="9026"/>
      </w:tabs>
      <w:spacing w:line="240" w:lineRule="auto"/>
    </w:pPr>
  </w:style>
  <w:style w:type="character" w:customStyle="1" w:styleId="FooterChar">
    <w:name w:val="Footer Char"/>
    <w:basedOn w:val="DefaultParagraphFont"/>
    <w:link w:val="Footer"/>
    <w:uiPriority w:val="99"/>
    <w:rsid w:val="00D65C41"/>
  </w:style>
  <w:style w:type="paragraph" w:styleId="TOCHeading">
    <w:name w:val="TOC Heading"/>
    <w:basedOn w:val="Heading1"/>
    <w:next w:val="Normal"/>
    <w:uiPriority w:val="39"/>
    <w:unhideWhenUsed/>
    <w:qFormat/>
    <w:rsid w:val="002B6E0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2B6E01"/>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2B6E01"/>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2B6E01"/>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2B6E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Register-transfer_level" TargetMode="External"/><Relationship Id="rId26" Type="http://schemas.openxmlformats.org/officeDocument/2006/relationships/hyperlink" Target="https://en.wikipedia.org/wiki/Temporary_storage_variable" TargetMode="External"/><Relationship Id="rId39" Type="http://schemas.openxmlformats.org/officeDocument/2006/relationships/image" Target="media/image9.png"/><Relationship Id="rId21" Type="http://schemas.openxmlformats.org/officeDocument/2006/relationships/hyperlink" Target="https://en.wikipedia.org/wiki/Mixed-signal_integrated_circuit" TargetMode="External"/><Relationship Id="rId34" Type="http://schemas.openxmlformats.org/officeDocument/2006/relationships/hyperlink" Target="https://en.wikipedia.org/wiki/Xilinx" TargetMode="External"/><Relationship Id="rId42" Type="http://schemas.openxmlformats.org/officeDocument/2006/relationships/image" Target="media/image12.png"/><Relationship Id="rId47" Type="http://schemas.openxmlformats.org/officeDocument/2006/relationships/hyperlink" Target="https://ifpmag.mdmpublishing.com/fire-detection-the-past-present-and-future/" TargetMode="External"/><Relationship Id="rId50" Type="http://schemas.openxmlformats.org/officeDocument/2006/relationships/hyperlink" Target="https://digilent.com/reference/_media/basys3:basys3_rm.pdf"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Electronic_system" TargetMode="External"/><Relationship Id="rId29" Type="http://schemas.openxmlformats.org/officeDocument/2006/relationships/hyperlink" Target="https://en.wikipedia.org/wiki/Hierarchy_of_modules" TargetMode="External"/><Relationship Id="rId11" Type="http://schemas.openxmlformats.org/officeDocument/2006/relationships/image" Target="media/image5.png"/><Relationship Id="rId24" Type="http://schemas.openxmlformats.org/officeDocument/2006/relationships/hyperlink" Target="https://en.wikipedia.org/wiki/Programming_language" TargetMode="External"/><Relationship Id="rId32" Type="http://schemas.openxmlformats.org/officeDocument/2006/relationships/hyperlink" Target="https://en.wikipedia.org/wiki/Statement_block" TargetMode="External"/><Relationship Id="rId37" Type="http://schemas.openxmlformats.org/officeDocument/2006/relationships/hyperlink" Target="https://en.wikipedia.org/wiki/System_on_a_chip"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elprocus.com/buzzer-working-applications/"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en.wikipedia.org/wiki/Abstraction_(computer_science)" TargetMode="External"/><Relationship Id="rId31" Type="http://schemas.openxmlformats.org/officeDocument/2006/relationships/hyperlink" Target="https://en.wikipedia.org/wiki/Concurrency_(computer_science)" TargetMode="External"/><Relationship Id="rId44" Type="http://schemas.openxmlformats.org/officeDocument/2006/relationships/image" Target="media/image14.png"/><Relationship Id="rId52" Type="http://schemas.openxmlformats.org/officeDocument/2006/relationships/hyperlink" Target="https://pdf1.alldatasheet.com/datasheet-pdf/view/517588/TI1/LM35.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ynthetic_biological_circuit" TargetMode="External"/><Relationship Id="rId27" Type="http://schemas.openxmlformats.org/officeDocument/2006/relationships/hyperlink" Target="https://en.wikipedia.org/wiki/Schematic_capture" TargetMode="External"/><Relationship Id="rId30" Type="http://schemas.openxmlformats.org/officeDocument/2006/relationships/hyperlink" Target="https://en.wikipedia.org/w/index.php?title=Bidirectional_port&amp;action=edit&amp;redlink=1" TargetMode="External"/><Relationship Id="rId35" Type="http://schemas.openxmlformats.org/officeDocument/2006/relationships/hyperlink" Target="https://en.wikipedia.org/wiki/Hardware_description_language" TargetMode="External"/><Relationship Id="rId43" Type="http://schemas.openxmlformats.org/officeDocument/2006/relationships/image" Target="media/image13.png"/><Relationship Id="rId48" Type="http://schemas.openxmlformats.org/officeDocument/2006/relationships/hyperlink" Target="https://zipcpu.com/zipcpu/2018/04/17/ziptimer.htm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google.co.in/books/edition/Verilog_HDL/fCSIpgsqkhkC?hl=e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Digital_electronics" TargetMode="External"/><Relationship Id="rId25" Type="http://schemas.openxmlformats.org/officeDocument/2006/relationships/hyperlink" Target="https://en.wikipedia.org/wiki/Assignment_operator" TargetMode="External"/><Relationship Id="rId33" Type="http://schemas.openxmlformats.org/officeDocument/2006/relationships/hyperlink" Target="https://en.wikipedia.org/wiki/Dataflow_language" TargetMode="External"/><Relationship Id="rId38" Type="http://schemas.openxmlformats.org/officeDocument/2006/relationships/hyperlink" Target="https://en.wikipedia.org/wiki/High-level_synthesis" TargetMode="External"/><Relationship Id="rId46" Type="http://schemas.openxmlformats.org/officeDocument/2006/relationships/image" Target="media/image16.jpg"/><Relationship Id="rId20" Type="http://schemas.openxmlformats.org/officeDocument/2006/relationships/hyperlink" Target="https://en.wikipedia.org/wiki/Analogue_electronics"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Hardware_description_language" TargetMode="External"/><Relationship Id="rId23" Type="http://schemas.openxmlformats.org/officeDocument/2006/relationships/hyperlink" Target="https://en.wikipedia.org/wiki/Software" TargetMode="External"/><Relationship Id="rId28" Type="http://schemas.openxmlformats.org/officeDocument/2006/relationships/hyperlink" Target="https://en.wikipedia.org/wiki/Electronic_circuit_simulation" TargetMode="External"/><Relationship Id="rId36" Type="http://schemas.openxmlformats.org/officeDocument/2006/relationships/hyperlink" Target="https://en.wikipedia.org/wiki/Xilinx_ISE" TargetMode="External"/><Relationship Id="rId49" Type="http://schemas.openxmlformats.org/officeDocument/2006/relationships/hyperlink" Target="https://www.ijert.org/research/a-home-automation-system-design-using-hardware-descriptive-tools-IJERTV2IS7016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27</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Rigs</dc:creator>
  <cp:lastModifiedBy>Nivedita Jagdish</cp:lastModifiedBy>
  <cp:revision>4</cp:revision>
  <cp:lastPrinted>2021-10-04T17:13:00Z</cp:lastPrinted>
  <dcterms:created xsi:type="dcterms:W3CDTF">2021-10-04T17:13:00Z</dcterms:created>
  <dcterms:modified xsi:type="dcterms:W3CDTF">2021-10-05T12:24:00Z</dcterms:modified>
</cp:coreProperties>
</file>