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PROJECT DESIGN PHASE-l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Solution Architecture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47049" w:rsidRPr="00257E7B" w:rsidTr="00847049">
        <w:tc>
          <w:tcPr>
            <w:tcW w:w="4621" w:type="dxa"/>
          </w:tcPr>
          <w:p w:rsidR="00847049" w:rsidRPr="00257E7B" w:rsidRDefault="00847049" w:rsidP="00257E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7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847049" w:rsidRPr="00257E7B" w:rsidRDefault="00847049" w:rsidP="00257E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7E7B">
              <w:rPr>
                <w:rFonts w:ascii="Times New Roman" w:hAnsi="Times New Roman" w:cs="Times New Roman"/>
                <w:sz w:val="28"/>
                <w:szCs w:val="28"/>
              </w:rPr>
              <w:t>NM2023TMID061</w:t>
            </w:r>
            <w:r w:rsidR="00C8323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847049" w:rsidRPr="00257E7B" w:rsidTr="00847049">
        <w:tc>
          <w:tcPr>
            <w:tcW w:w="4621" w:type="dxa"/>
          </w:tcPr>
          <w:p w:rsidR="00847049" w:rsidRPr="00257E7B" w:rsidRDefault="00847049" w:rsidP="00257E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7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:rsidR="00847049" w:rsidRPr="00257E7B" w:rsidRDefault="00C83235" w:rsidP="00C832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Creating </w:t>
            </w:r>
            <w:r w:rsidR="00847049" w:rsidRPr="00257E7B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sponsored post </w:t>
            </w:r>
            <w:r w:rsidR="00847049" w:rsidRPr="00257E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Instagram</w:t>
            </w:r>
          </w:p>
        </w:tc>
      </w:tr>
    </w:tbl>
    <w:p w:rsidR="00847049" w:rsidRPr="00257E7B" w:rsidRDefault="00847049" w:rsidP="00257E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7049" w:rsidRPr="00257E7B" w:rsidRDefault="00847049" w:rsidP="00257E7B">
      <w:p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Create an Instagram Reel for your Business Brand and Promote it attract a Minimum of 100 likes. Below is a high-level solution architecture for creating an Instagram reel.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Designing a solution architecture for a feature like Instagram Reels, which is focused on short video content, involves several components and considerations. While I can provide a high-level overview, it's important to note that the specific implementation details may vary based on the platform's requirements and technologies used. Here's a basic outline of a solution architecture for Instagram Reels: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User Management:</w:t>
      </w:r>
    </w:p>
    <w:p w:rsidR="00847049" w:rsidRPr="00257E7B" w:rsidRDefault="00847049" w:rsidP="00257E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User Authentication: Implement a robust authentication system to allow users to create accounts, log in, and manage their profiles.</w:t>
      </w:r>
    </w:p>
    <w:p w:rsidR="00847049" w:rsidRPr="00257E7B" w:rsidRDefault="00847049" w:rsidP="00257E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User Authorization: Define user roles and permissions, ensuring that only authorized users can upload and manage content.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Content Ingestion:</w:t>
      </w:r>
    </w:p>
    <w:p w:rsidR="00847049" w:rsidRPr="00257E7B" w:rsidRDefault="00847049" w:rsidP="00257E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Video Upload: Allow users to upload short videos (typically 15-60 seconds).</w:t>
      </w:r>
    </w:p>
    <w:p w:rsidR="00847049" w:rsidRPr="00257E7B" w:rsidRDefault="00847049" w:rsidP="00257E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Video Processing: Transcode uploaded videos into various formats and resolutions for efficient delivery.</w:t>
      </w:r>
    </w:p>
    <w:p w:rsidR="00847049" w:rsidRPr="00257E7B" w:rsidRDefault="00847049" w:rsidP="00257E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Media Storage: Store the uploaded videos and associated metadata, such as captions, likes, comments, and tags.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Content Management:</w:t>
      </w:r>
    </w:p>
    <w:p w:rsidR="00847049" w:rsidRPr="00257E7B" w:rsidRDefault="00847049" w:rsidP="00257E7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Content Discovery: Implement algorithms to curate and recommend Reels to users based on their interests, followers, and engagement history.</w:t>
      </w:r>
    </w:p>
    <w:p w:rsidR="00847049" w:rsidRPr="00257E7B" w:rsidRDefault="00847049" w:rsidP="00257E7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User Profiles: Create user profiles that showcase their Reels, followers, and other user-related content.</w:t>
      </w:r>
    </w:p>
    <w:p w:rsidR="00847049" w:rsidRPr="00257E7B" w:rsidRDefault="00847049" w:rsidP="00257E7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lastRenderedPageBreak/>
        <w:t>Hashtags and Tags: Allow users to add hashtags and tags to their Reels, enhancing discoverability.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Engagement:</w:t>
      </w:r>
    </w:p>
    <w:p w:rsidR="00847049" w:rsidRPr="00257E7B" w:rsidRDefault="00847049" w:rsidP="00257E7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Likes and Comments: Enable users to like, comment, and engage with Reels.</w:t>
      </w:r>
    </w:p>
    <w:p w:rsidR="00847049" w:rsidRPr="00257E7B" w:rsidRDefault="00847049" w:rsidP="00257E7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Share and Save: Implement features to share Reels with other users or save them for later viewing.</w:t>
      </w:r>
    </w:p>
    <w:p w:rsidR="00847049" w:rsidRPr="00257E7B" w:rsidRDefault="00847049" w:rsidP="00257E7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Notifications: Notify users about likes, comments, new followers, and other interactions.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Monetization:</w:t>
      </w:r>
    </w:p>
    <w:p w:rsidR="00847049" w:rsidRPr="00257E7B" w:rsidRDefault="00847049" w:rsidP="00257E7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Ads and Promotions: Integrate advertising and sponsored content to generate revenue.</w:t>
      </w:r>
    </w:p>
    <w:p w:rsidR="00847049" w:rsidRPr="00257E7B" w:rsidRDefault="00847049" w:rsidP="00257E7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In-App Purchases: Offer premium features or content to users through in-app purchases.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Scalability:</w:t>
      </w:r>
    </w:p>
    <w:p w:rsidR="00847049" w:rsidRPr="00257E7B" w:rsidRDefault="00847049" w:rsidP="00257E7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57E7B">
        <w:rPr>
          <w:rFonts w:ascii="Times New Roman" w:hAnsi="Times New Roman" w:cs="Times New Roman"/>
          <w:sz w:val="28"/>
          <w:szCs w:val="28"/>
        </w:rPr>
        <w:t xml:space="preserve">Use a scalable infrastructure to handle a large number of concurrent users </w:t>
      </w:r>
      <w:bookmarkEnd w:id="0"/>
      <w:r w:rsidRPr="00257E7B">
        <w:rPr>
          <w:rFonts w:ascii="Times New Roman" w:hAnsi="Times New Roman" w:cs="Times New Roman"/>
          <w:sz w:val="28"/>
          <w:szCs w:val="28"/>
        </w:rPr>
        <w:t>and video uploads.</w:t>
      </w:r>
    </w:p>
    <w:p w:rsidR="00847049" w:rsidRPr="00257E7B" w:rsidRDefault="00847049" w:rsidP="00257E7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Content Delivery: Utilize Content Delivery Networks (CDNs) to ensure fast and reliable video streaming to users worldwide.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Data Analytics:</w:t>
      </w:r>
    </w:p>
    <w:p w:rsidR="00847049" w:rsidRPr="00257E7B" w:rsidRDefault="00847049" w:rsidP="00257E7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Collect user engagement data and content performance metrics to improve recommendation algorithms and user experience.</w:t>
      </w:r>
    </w:p>
    <w:p w:rsidR="00847049" w:rsidRPr="00257E7B" w:rsidRDefault="00847049" w:rsidP="00257E7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Analyze user behavior to provide insights for content creators and advertisers.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Content Moderation:</w:t>
      </w:r>
    </w:p>
    <w:p w:rsidR="00847049" w:rsidRPr="00257E7B" w:rsidRDefault="00847049" w:rsidP="00257E7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Implement AI-based and human moderation to detect and remove inappropriate or harmful content.</w:t>
      </w:r>
    </w:p>
    <w:p w:rsidR="00847049" w:rsidRDefault="00847049" w:rsidP="00257E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Enforce community guidelines and policies to ensure a safe and inclusive environment.</w:t>
      </w:r>
    </w:p>
    <w:p w:rsidR="00257E7B" w:rsidRDefault="00257E7B" w:rsidP="00257E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57E7B" w:rsidRPr="00257E7B" w:rsidRDefault="00257E7B" w:rsidP="00257E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lastRenderedPageBreak/>
        <w:t>9.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Mobile and Web Clients:</w:t>
      </w:r>
    </w:p>
    <w:p w:rsidR="00847049" w:rsidRPr="00257E7B" w:rsidRDefault="00847049" w:rsidP="00257E7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Develop native mobile applications for iOS and Android, as well as a web-based client.</w:t>
      </w:r>
    </w:p>
    <w:p w:rsidR="00847049" w:rsidRPr="00257E7B" w:rsidRDefault="00847049" w:rsidP="00257E7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Ensure a consistent user experience across different platforms.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Security:</w:t>
      </w:r>
    </w:p>
    <w:p w:rsidR="00847049" w:rsidRPr="00257E7B" w:rsidRDefault="00847049" w:rsidP="00257E7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Implement security measures to protect user data, prevent unauthorized access, and safeguard against potential threats.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E7B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257E7B">
        <w:rPr>
          <w:rFonts w:ascii="Times New Roman" w:hAnsi="Times New Roman" w:cs="Times New Roman"/>
          <w:b/>
          <w:bCs/>
          <w:sz w:val="28"/>
          <w:szCs w:val="28"/>
        </w:rPr>
        <w:tab/>
        <w:t>Compliance:</w:t>
      </w:r>
    </w:p>
    <w:p w:rsidR="00847049" w:rsidRPr="00257E7B" w:rsidRDefault="00847049" w:rsidP="00257E7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E7B">
        <w:rPr>
          <w:rFonts w:ascii="Times New Roman" w:hAnsi="Times New Roman" w:cs="Times New Roman"/>
          <w:sz w:val="28"/>
          <w:szCs w:val="28"/>
        </w:rPr>
        <w:t>Adhere to data privacy regulations and content distribution laws in different regions.</w:t>
      </w:r>
    </w:p>
    <w:p w:rsidR="00847049" w:rsidRPr="00257E7B" w:rsidRDefault="00847049" w:rsidP="00257E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86E" w:rsidRPr="00257E7B" w:rsidRDefault="00C5786E" w:rsidP="00257E7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5786E" w:rsidRPr="00257E7B" w:rsidSect="009D20C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B79" w:rsidRDefault="00327B79" w:rsidP="009D20CC">
      <w:pPr>
        <w:spacing w:after="0" w:line="240" w:lineRule="auto"/>
      </w:pPr>
      <w:r>
        <w:separator/>
      </w:r>
    </w:p>
  </w:endnote>
  <w:endnote w:type="continuationSeparator" w:id="1">
    <w:p w:rsidR="00327B79" w:rsidRDefault="00327B79" w:rsidP="009D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B79" w:rsidRDefault="00327B79" w:rsidP="009D20CC">
      <w:pPr>
        <w:spacing w:after="0" w:line="240" w:lineRule="auto"/>
      </w:pPr>
      <w:r>
        <w:separator/>
      </w:r>
    </w:p>
  </w:footnote>
  <w:footnote w:type="continuationSeparator" w:id="1">
    <w:p w:rsidR="00327B79" w:rsidRDefault="00327B79" w:rsidP="009D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6C12"/>
    <w:multiLevelType w:val="multilevel"/>
    <w:tmpl w:val="8BC45E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C635E"/>
    <w:multiLevelType w:val="hybridMultilevel"/>
    <w:tmpl w:val="C1C65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F2DC5"/>
    <w:multiLevelType w:val="hybridMultilevel"/>
    <w:tmpl w:val="174C0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67BD7"/>
    <w:multiLevelType w:val="hybridMultilevel"/>
    <w:tmpl w:val="5A0A87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C39C8"/>
    <w:multiLevelType w:val="hybridMultilevel"/>
    <w:tmpl w:val="ADFAF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76FC7"/>
    <w:multiLevelType w:val="multilevel"/>
    <w:tmpl w:val="00DC31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BC1905"/>
    <w:multiLevelType w:val="hybridMultilevel"/>
    <w:tmpl w:val="34F88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A0701"/>
    <w:multiLevelType w:val="multilevel"/>
    <w:tmpl w:val="BAF6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B26735"/>
    <w:multiLevelType w:val="hybridMultilevel"/>
    <w:tmpl w:val="6AA84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151DA"/>
    <w:multiLevelType w:val="multilevel"/>
    <w:tmpl w:val="C62A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A04DB"/>
    <w:multiLevelType w:val="hybridMultilevel"/>
    <w:tmpl w:val="F85228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26F35"/>
    <w:multiLevelType w:val="hybridMultilevel"/>
    <w:tmpl w:val="2416EA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87578"/>
    <w:multiLevelType w:val="hybridMultilevel"/>
    <w:tmpl w:val="A11C2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E23A0"/>
    <w:multiLevelType w:val="hybridMultilevel"/>
    <w:tmpl w:val="D778B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1037BA"/>
    <w:multiLevelType w:val="hybridMultilevel"/>
    <w:tmpl w:val="5F082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42641"/>
    <w:multiLevelType w:val="multilevel"/>
    <w:tmpl w:val="666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AA6EAF"/>
    <w:multiLevelType w:val="hybridMultilevel"/>
    <w:tmpl w:val="4410A2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D6AF30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70148"/>
    <w:multiLevelType w:val="hybridMultilevel"/>
    <w:tmpl w:val="9148E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15949"/>
    <w:multiLevelType w:val="hybridMultilevel"/>
    <w:tmpl w:val="0B3EB1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296D5C"/>
    <w:multiLevelType w:val="hybridMultilevel"/>
    <w:tmpl w:val="68724B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A15CE"/>
    <w:multiLevelType w:val="multilevel"/>
    <w:tmpl w:val="5AE6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28944F0"/>
    <w:multiLevelType w:val="hybridMultilevel"/>
    <w:tmpl w:val="E6A84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0A4E8A"/>
    <w:multiLevelType w:val="hybridMultilevel"/>
    <w:tmpl w:val="8C681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C01DF"/>
    <w:multiLevelType w:val="hybridMultilevel"/>
    <w:tmpl w:val="E0EE8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B21552"/>
    <w:multiLevelType w:val="hybridMultilevel"/>
    <w:tmpl w:val="5FA23C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5"/>
  </w:num>
  <w:num w:numId="5">
    <w:abstractNumId w:val="5"/>
  </w:num>
  <w:num w:numId="6">
    <w:abstractNumId w:val="20"/>
  </w:num>
  <w:num w:numId="7">
    <w:abstractNumId w:val="0"/>
  </w:num>
  <w:num w:numId="8">
    <w:abstractNumId w:val="7"/>
  </w:num>
  <w:num w:numId="9">
    <w:abstractNumId w:val="3"/>
  </w:num>
  <w:num w:numId="10">
    <w:abstractNumId w:val="16"/>
  </w:num>
  <w:num w:numId="11">
    <w:abstractNumId w:val="14"/>
  </w:num>
  <w:num w:numId="12">
    <w:abstractNumId w:val="4"/>
  </w:num>
  <w:num w:numId="13">
    <w:abstractNumId w:val="19"/>
  </w:num>
  <w:num w:numId="14">
    <w:abstractNumId w:val="6"/>
  </w:num>
  <w:num w:numId="15">
    <w:abstractNumId w:val="12"/>
  </w:num>
  <w:num w:numId="16">
    <w:abstractNumId w:val="18"/>
  </w:num>
  <w:num w:numId="17">
    <w:abstractNumId w:val="22"/>
  </w:num>
  <w:num w:numId="18">
    <w:abstractNumId w:val="10"/>
  </w:num>
  <w:num w:numId="19">
    <w:abstractNumId w:val="17"/>
  </w:num>
  <w:num w:numId="20">
    <w:abstractNumId w:val="1"/>
  </w:num>
  <w:num w:numId="21">
    <w:abstractNumId w:val="11"/>
  </w:num>
  <w:num w:numId="22">
    <w:abstractNumId w:val="2"/>
  </w:num>
  <w:num w:numId="23">
    <w:abstractNumId w:val="24"/>
  </w:num>
  <w:num w:numId="24">
    <w:abstractNumId w:val="21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0CC"/>
    <w:rsid w:val="00034DE4"/>
    <w:rsid w:val="00257E7B"/>
    <w:rsid w:val="00283C36"/>
    <w:rsid w:val="00327B79"/>
    <w:rsid w:val="005F5E1D"/>
    <w:rsid w:val="00847049"/>
    <w:rsid w:val="008A040B"/>
    <w:rsid w:val="009D20CC"/>
    <w:rsid w:val="00C0034C"/>
    <w:rsid w:val="00C5786E"/>
    <w:rsid w:val="00C83235"/>
    <w:rsid w:val="00E71C69"/>
    <w:rsid w:val="00EB0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0CC"/>
  </w:style>
  <w:style w:type="paragraph" w:styleId="Footer">
    <w:name w:val="footer"/>
    <w:basedOn w:val="Normal"/>
    <w:link w:val="FooterChar"/>
    <w:uiPriority w:val="99"/>
    <w:unhideWhenUsed/>
    <w:rsid w:val="009D2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0CC"/>
  </w:style>
  <w:style w:type="table" w:styleId="TableGrid">
    <w:name w:val="Table Grid"/>
    <w:basedOn w:val="TableNormal"/>
    <w:uiPriority w:val="59"/>
    <w:rsid w:val="009D2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8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0CC"/>
  </w:style>
  <w:style w:type="paragraph" w:styleId="Footer">
    <w:name w:val="footer"/>
    <w:basedOn w:val="Normal"/>
    <w:link w:val="FooterChar"/>
    <w:uiPriority w:val="99"/>
    <w:unhideWhenUsed/>
    <w:rsid w:val="009D2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0CC"/>
  </w:style>
  <w:style w:type="table" w:styleId="TableGrid">
    <w:name w:val="Table Grid"/>
    <w:basedOn w:val="TableNormal"/>
    <w:uiPriority w:val="59"/>
    <w:rsid w:val="009D2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8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Lenovo_B490</dc:creator>
  <cp:lastModifiedBy>ADMIN</cp:lastModifiedBy>
  <cp:revision>3</cp:revision>
  <dcterms:created xsi:type="dcterms:W3CDTF">2023-11-03T08:29:00Z</dcterms:created>
  <dcterms:modified xsi:type="dcterms:W3CDTF">2023-11-03T10:32:00Z</dcterms:modified>
</cp:coreProperties>
</file>