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7B" w:rsidRPr="000E292A" w:rsidRDefault="000E292A">
      <w:pPr>
        <w:rPr>
          <w:b/>
          <w:sz w:val="28"/>
          <w:szCs w:val="28"/>
        </w:rPr>
      </w:pPr>
      <w:r w:rsidRPr="000E292A">
        <w:rPr>
          <w:b/>
          <w:sz w:val="28"/>
          <w:szCs w:val="28"/>
        </w:rPr>
        <w:t>Insurance Assignment</w:t>
      </w:r>
    </w:p>
    <w:p w:rsidR="000E292A" w:rsidRPr="000E292A" w:rsidRDefault="000E292A">
      <w:pPr>
        <w:rPr>
          <w:sz w:val="24"/>
          <w:szCs w:val="24"/>
        </w:rPr>
      </w:pPr>
      <w:proofErr w:type="gramStart"/>
      <w:r w:rsidRPr="000E292A">
        <w:rPr>
          <w:sz w:val="24"/>
          <w:szCs w:val="24"/>
        </w:rPr>
        <w:t>1.Problem</w:t>
      </w:r>
      <w:proofErr w:type="gramEnd"/>
      <w:r w:rsidRPr="000E292A">
        <w:rPr>
          <w:sz w:val="24"/>
          <w:szCs w:val="24"/>
        </w:rPr>
        <w:t xml:space="preserve"> Statement – To predict the insurance charges.</w:t>
      </w:r>
    </w:p>
    <w:p w:rsidR="000E292A" w:rsidRPr="000E292A" w:rsidRDefault="000E292A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0E292A">
        <w:rPr>
          <w:sz w:val="24"/>
          <w:szCs w:val="24"/>
        </w:rPr>
        <w:t xml:space="preserve">2. </w:t>
      </w:r>
      <w:proofErr w:type="gramStart"/>
      <w:r w:rsidRPr="000E292A">
        <w:rPr>
          <w:sz w:val="24"/>
          <w:szCs w:val="24"/>
        </w:rPr>
        <w:t>it</w:t>
      </w:r>
      <w:proofErr w:type="gramEnd"/>
      <w:r w:rsidRPr="000E292A">
        <w:rPr>
          <w:sz w:val="24"/>
          <w:szCs w:val="24"/>
        </w:rPr>
        <w:t xml:space="preserve"> has </w:t>
      </w:r>
      <w:r w:rsidRPr="000E292A">
        <w:rPr>
          <w:rFonts w:ascii="Segoe UI" w:hAnsi="Segoe UI" w:cs="Segoe UI"/>
          <w:sz w:val="24"/>
          <w:szCs w:val="24"/>
          <w:shd w:val="clear" w:color="auto" w:fill="FFFFFF"/>
        </w:rPr>
        <w:t>1338 rows × 6 columns</w:t>
      </w:r>
    </w:p>
    <w:p w:rsidR="000E292A" w:rsidRPr="000E292A" w:rsidRDefault="000E292A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0E292A">
        <w:rPr>
          <w:rFonts w:ascii="Segoe UI" w:hAnsi="Segoe UI" w:cs="Segoe UI"/>
          <w:sz w:val="24"/>
          <w:szCs w:val="24"/>
          <w:shd w:val="clear" w:color="auto" w:fill="FFFFFF"/>
        </w:rPr>
        <w:t>3. Converted Sex and Smoker column from categorical data to numerical data.</w:t>
      </w:r>
    </w:p>
    <w:p w:rsidR="000E292A" w:rsidRDefault="000E292A">
      <w:pPr>
        <w:rPr>
          <w:sz w:val="24"/>
          <w:szCs w:val="24"/>
        </w:rPr>
      </w:pPr>
      <w:r w:rsidRPr="000E292A">
        <w:rPr>
          <w:rFonts w:ascii="Segoe UI" w:hAnsi="Segoe UI" w:cs="Segoe UI"/>
          <w:sz w:val="24"/>
          <w:szCs w:val="24"/>
          <w:shd w:val="clear" w:color="auto" w:fill="FFFFFF"/>
        </w:rPr>
        <w:t xml:space="preserve">4. Best model is random forest where the accuracy is 87.47 </w:t>
      </w:r>
      <w:r w:rsidRPr="000E292A">
        <w:rPr>
          <w:sz w:val="24"/>
          <w:szCs w:val="24"/>
        </w:rPr>
        <w:t>is consistent even after tuning the parameter hence has better model performance.</w:t>
      </w:r>
    </w:p>
    <w:p w:rsidR="000E292A" w:rsidRDefault="000E292A">
      <w:pPr>
        <w:rPr>
          <w:sz w:val="24"/>
          <w:szCs w:val="24"/>
        </w:rPr>
      </w:pPr>
    </w:p>
    <w:p w:rsidR="000E292A" w:rsidRPr="000E292A" w:rsidRDefault="000E292A">
      <w:pPr>
        <w:rPr>
          <w:b/>
          <w:sz w:val="24"/>
          <w:szCs w:val="24"/>
        </w:rPr>
      </w:pPr>
      <w:r w:rsidRPr="000E292A">
        <w:rPr>
          <w:b/>
          <w:sz w:val="24"/>
          <w:szCs w:val="24"/>
        </w:rPr>
        <w:t>SVM Results: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960"/>
        <w:gridCol w:w="1120"/>
        <w:gridCol w:w="1540"/>
        <w:gridCol w:w="1280"/>
        <w:gridCol w:w="1580"/>
        <w:gridCol w:w="960"/>
      </w:tblGrid>
      <w:tr w:rsidR="000E292A" w:rsidRPr="000E292A" w:rsidTr="000E292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Hyper para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RBF(</w:t>
            </w:r>
            <w:proofErr w:type="spellStart"/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linear</w:t>
            </w:r>
            <w:proofErr w:type="spellEnd"/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Poly(r value)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Sigmoid(r value)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Linear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C=1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-0.0833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-0.0756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-0.07542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-0.0101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C = 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-0.0322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0.0387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0.0393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0.4624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C=100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0.6179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0.5276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0.6288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C=1000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0.8102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0.8566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0.2874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0.7649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C=3000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0.8663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0.8598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-2.1244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0.7414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C=5000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0.8747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0.8595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-7.53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0.7414</w:t>
            </w:r>
          </w:p>
        </w:tc>
      </w:tr>
    </w:tbl>
    <w:p w:rsidR="000E292A" w:rsidRDefault="000E292A"/>
    <w:p w:rsidR="000E292A" w:rsidRPr="000E292A" w:rsidRDefault="000E292A">
      <w:pPr>
        <w:rPr>
          <w:b/>
          <w:sz w:val="28"/>
          <w:szCs w:val="28"/>
        </w:rPr>
      </w:pPr>
      <w:r w:rsidRPr="000E292A">
        <w:rPr>
          <w:b/>
          <w:sz w:val="28"/>
          <w:szCs w:val="28"/>
        </w:rPr>
        <w:t>Decision Tree</w:t>
      </w:r>
    </w:p>
    <w:tbl>
      <w:tblPr>
        <w:tblW w:w="6728" w:type="dxa"/>
        <w:tblLook w:val="04A0" w:firstRow="1" w:lastRow="0" w:firstColumn="1" w:lastColumn="0" w:noHBand="0" w:noVBand="1"/>
      </w:tblPr>
      <w:tblGrid>
        <w:gridCol w:w="960"/>
        <w:gridCol w:w="1554"/>
        <w:gridCol w:w="1540"/>
        <w:gridCol w:w="1280"/>
        <w:gridCol w:w="1580"/>
      </w:tblGrid>
      <w:tr w:rsidR="000E292A" w:rsidRPr="000E292A" w:rsidTr="000E292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Features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Splitter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value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0.7503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0.6932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srqt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0.6558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0.6887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srqt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0.6911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srqt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0.7326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srqt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0.7164</w:t>
            </w:r>
          </w:p>
        </w:tc>
      </w:tr>
      <w:bookmarkEnd w:id="0"/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srqt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0.7611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0.6913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0.7007</w:t>
            </w:r>
          </w:p>
        </w:tc>
      </w:tr>
    </w:tbl>
    <w:p w:rsidR="000E292A" w:rsidRDefault="000E292A"/>
    <w:p w:rsidR="000E292A" w:rsidRDefault="000E292A"/>
    <w:p w:rsidR="000E292A" w:rsidRPr="000E292A" w:rsidRDefault="000E292A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Random Forest</w:t>
      </w:r>
    </w:p>
    <w:tbl>
      <w:tblPr>
        <w:tblW w:w="6728" w:type="dxa"/>
        <w:tblLook w:val="04A0" w:firstRow="1" w:lastRow="0" w:firstColumn="1" w:lastColumn="0" w:noHBand="0" w:noVBand="1"/>
      </w:tblPr>
      <w:tblGrid>
        <w:gridCol w:w="960"/>
        <w:gridCol w:w="1554"/>
        <w:gridCol w:w="1540"/>
        <w:gridCol w:w="1400"/>
        <w:gridCol w:w="1580"/>
      </w:tblGrid>
      <w:tr w:rsidR="000E292A" w:rsidRPr="000E292A" w:rsidTr="000E292A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n_estimators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Max_feature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 value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0.871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0.871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0.871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0.87106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0.8722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0.8714</w:t>
            </w:r>
          </w:p>
        </w:tc>
      </w:tr>
      <w:tr w:rsidR="000E292A" w:rsidRPr="000E292A" w:rsidTr="000E292A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92A" w:rsidRPr="000E292A" w:rsidRDefault="000E292A" w:rsidP="000E29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292A">
              <w:rPr>
                <w:rFonts w:ascii="Calibri" w:eastAsia="Times New Roman" w:hAnsi="Calibri" w:cs="Calibri"/>
                <w:color w:val="000000"/>
                <w:lang w:eastAsia="en-IN"/>
              </w:rPr>
              <w:t>0.8714</w:t>
            </w:r>
          </w:p>
        </w:tc>
      </w:tr>
    </w:tbl>
    <w:p w:rsidR="000E292A" w:rsidRDefault="000E292A"/>
    <w:sectPr w:rsidR="000E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2A"/>
    <w:rsid w:val="000E292A"/>
    <w:rsid w:val="00D2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318B1-057D-4842-9106-4FFE52D9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2025-07-10T14:47:00Z</dcterms:created>
  <dcterms:modified xsi:type="dcterms:W3CDTF">2025-07-10T14:55:00Z</dcterms:modified>
</cp:coreProperties>
</file>