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B9DA60">
      <w:pPr>
        <w:jc w:val="center"/>
        <w:rPr>
          <w:rFonts w:hint="default" w:ascii="Times New Roman" w:hAnsi="Times New Roman" w:eastAsia="Calibri" w:cs="Times New Roman"/>
          <w:b/>
          <w:bCs/>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EXPERIMENT 1</w:t>
      </w:r>
    </w:p>
    <w:p w14:paraId="5CFB571C">
      <w:pPr>
        <w:rPr>
          <w:rFonts w:hint="default" w:ascii="Times New Roman" w:hAnsi="Times New Roman" w:eastAsia="Calibri" w:cs="Times New Roman"/>
          <w:b/>
          <w:bCs/>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Create a Kanban Board to Visualize the Tasks.</w:t>
      </w:r>
    </w:p>
    <w:p w14:paraId="3149BCE4">
      <w:pPr>
        <w:rPr>
          <w:rFonts w:hint="default" w:ascii="Times New Roman" w:hAnsi="Times New Roman" w:eastAsia="Calibri" w:cs="Times New Roman"/>
          <w:b/>
          <w:bCs/>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1) Create Columns for To Do, In-Progress and Done.</w:t>
      </w:r>
    </w:p>
    <w:p w14:paraId="74E049FF">
      <w:pPr>
        <w:rPr>
          <w:rFonts w:hint="default" w:ascii="Times New Roman" w:hAnsi="Times New Roman" w:eastAsia="Calibri" w:cs="Times New Roman"/>
          <w:b/>
          <w:bCs/>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2)Add Atleast 5 Sample Tasks</w:t>
      </w:r>
    </w:p>
    <w:p w14:paraId="5B83AD4D">
      <w:pPr>
        <w:rPr>
          <w:rFonts w:hint="default" w:ascii="Times New Roman" w:hAnsi="Times New Roman" w:eastAsia="Calibri" w:cs="Times New Roman"/>
          <w:b/>
          <w:bCs/>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3) Move the Tasks across the Columns to Simulate the Workflow.</w:t>
      </w:r>
    </w:p>
    <w:p w14:paraId="177E5D82">
      <w:pPr>
        <w:pStyle w:val="2"/>
        <w:rPr>
          <w:rStyle w:val="8"/>
          <w:rFonts w:hint="default" w:ascii="Times New Roman" w:hAnsi="Times New Roman" w:cs="Times New Roman"/>
          <w:color w:val="000000" w:themeColor="text1"/>
          <w:sz w:val="24"/>
          <w:szCs w:val="24"/>
          <w14:textFill>
            <w14:solidFill>
              <w14:schemeClr w14:val="tx1"/>
            </w14:solidFill>
          </w14:textFill>
        </w:rPr>
      </w:pPr>
    </w:p>
    <w:p w14:paraId="3AF1AE2D">
      <w:pPr>
        <w:pStyle w:val="2"/>
        <w:rPr>
          <w:rStyle w:val="8"/>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Aim</w:t>
      </w:r>
    </w:p>
    <w:p w14:paraId="02FCFAAF">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 create a Kanban Board in Jira Software, add sample tasks, and move them through different workflow stages to simulate software development.</w:t>
      </w:r>
    </w:p>
    <w:p w14:paraId="03C04C28">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Software Requirements</w:t>
      </w:r>
    </w:p>
    <w:p w14:paraId="71675783">
      <w:pPr>
        <w:numPr>
          <w:ilvl w:val="0"/>
          <w:numId w:val="1"/>
        </w:numPr>
        <w:spacing w:before="100" w:beforeAutospacing="1" w:after="100" w:afterAutospacing="1" w:line="240" w:lineRule="auto"/>
        <w:rPr>
          <w:rFonts w:hint="default" w:ascii="Times New Roman" w:hAnsi="Times New Roman" w:eastAsia="Times New Roman" w:cs="Times New Roman"/>
          <w:color w:val="000000" w:themeColor="text1"/>
          <w:kern w:val="0"/>
          <w:sz w:val="24"/>
          <w:szCs w:val="24"/>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4"/>
          <w:szCs w:val="24"/>
          <w:lang w:eastAsia="en-IN"/>
          <w14:textFill>
            <w14:solidFill>
              <w14:schemeClr w14:val="tx1"/>
            </w14:solidFill>
          </w14:textFill>
          <w14:ligatures w14:val="none"/>
        </w:rPr>
        <w:t>Software:</w:t>
      </w:r>
      <w:r>
        <w:rPr>
          <w:rFonts w:hint="default" w:ascii="Times New Roman" w:hAnsi="Times New Roman" w:eastAsia="Times New Roman" w:cs="Times New Roman"/>
          <w:color w:val="000000" w:themeColor="text1"/>
          <w:kern w:val="0"/>
          <w:sz w:val="24"/>
          <w:szCs w:val="24"/>
          <w:lang w:eastAsia="en-IN"/>
          <w14:textFill>
            <w14:solidFill>
              <w14:schemeClr w14:val="tx1"/>
            </w14:solidFill>
          </w14:textFill>
          <w14:ligatures w14:val="none"/>
        </w:rPr>
        <w:t xml:space="preserve"> Jira Cloud (Web Application) </w:t>
      </w:r>
    </w:p>
    <w:p w14:paraId="24952438">
      <w:pPr>
        <w:numPr>
          <w:ilvl w:val="0"/>
          <w:numId w:val="1"/>
        </w:numPr>
        <w:spacing w:before="100" w:beforeAutospacing="1" w:after="100" w:afterAutospacing="1" w:line="240" w:lineRule="auto"/>
        <w:rPr>
          <w:rFonts w:hint="default" w:ascii="Times New Roman" w:hAnsi="Times New Roman" w:eastAsia="Times New Roman" w:cs="Times New Roman"/>
          <w:color w:val="000000" w:themeColor="text1"/>
          <w:kern w:val="0"/>
          <w:sz w:val="24"/>
          <w:szCs w:val="24"/>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4"/>
          <w:szCs w:val="24"/>
          <w:lang w:eastAsia="en-IN"/>
          <w14:textFill>
            <w14:solidFill>
              <w14:schemeClr w14:val="tx1"/>
            </w14:solidFill>
          </w14:textFill>
          <w14:ligatures w14:val="none"/>
        </w:rPr>
        <w:t>Web Browser:</w:t>
      </w:r>
      <w:r>
        <w:rPr>
          <w:rFonts w:hint="default" w:ascii="Times New Roman" w:hAnsi="Times New Roman" w:eastAsia="Times New Roman" w:cs="Times New Roman"/>
          <w:color w:val="000000" w:themeColor="text1"/>
          <w:kern w:val="0"/>
          <w:sz w:val="24"/>
          <w:szCs w:val="24"/>
          <w:lang w:eastAsia="en-IN"/>
          <w14:textFill>
            <w14:solidFill>
              <w14:schemeClr w14:val="tx1"/>
            </w14:solidFill>
          </w14:textFill>
          <w14:ligatures w14:val="none"/>
        </w:rPr>
        <w:t xml:space="preserve"> Google Chrome or Microsoft Edge </w:t>
      </w:r>
    </w:p>
    <w:p w14:paraId="36B59B6A">
      <w:pPr>
        <w:numPr>
          <w:ilvl w:val="0"/>
          <w:numId w:val="1"/>
        </w:numPr>
        <w:spacing w:before="100" w:beforeAutospacing="1" w:after="100" w:afterAutospacing="1" w:line="240" w:lineRule="auto"/>
        <w:rPr>
          <w:rFonts w:hint="default" w:ascii="Times New Roman" w:hAnsi="Times New Roman" w:eastAsia="Times New Roman" w:cs="Times New Roman"/>
          <w:color w:val="000000" w:themeColor="text1"/>
          <w:kern w:val="0"/>
          <w:sz w:val="24"/>
          <w:szCs w:val="24"/>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4"/>
          <w:szCs w:val="24"/>
          <w:lang w:eastAsia="en-IN"/>
          <w14:textFill>
            <w14:solidFill>
              <w14:schemeClr w14:val="tx1"/>
            </w14:solidFill>
          </w14:textFill>
          <w14:ligatures w14:val="none"/>
        </w:rPr>
        <w:t>Internet Connection:</w:t>
      </w:r>
      <w:r>
        <w:rPr>
          <w:rFonts w:hint="default" w:ascii="Times New Roman" w:hAnsi="Times New Roman" w:eastAsia="Times New Roman" w:cs="Times New Roman"/>
          <w:color w:val="000000" w:themeColor="text1"/>
          <w:kern w:val="0"/>
          <w:sz w:val="24"/>
          <w:szCs w:val="24"/>
          <w:lang w:eastAsia="en-IN"/>
          <w14:textFill>
            <w14:solidFill>
              <w14:schemeClr w14:val="tx1"/>
            </w14:solidFill>
          </w14:textFill>
          <w14:ligatures w14:val="none"/>
        </w:rPr>
        <w:t xml:space="preserve"> Required </w:t>
      </w:r>
    </w:p>
    <w:p w14:paraId="2C8B19F8">
      <w:pPr>
        <w:pStyle w:val="2"/>
        <w:rPr>
          <w:rStyle w:val="8"/>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Theory</w:t>
      </w:r>
    </w:p>
    <w:p w14:paraId="341CD45D">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Jira is a project management tool used to track software development tasks. A Kanban Board displays work in different stages such as </w:t>
      </w:r>
      <w:r>
        <w:rPr>
          <w:rStyle w:val="8"/>
          <w:rFonts w:hint="default" w:ascii="Times New Roman" w:hAnsi="Times New Roman" w:cs="Times New Roman"/>
          <w:color w:val="000000" w:themeColor="text1"/>
          <w:sz w:val="24"/>
          <w:szCs w:val="24"/>
          <w14:textFill>
            <w14:solidFill>
              <w14:schemeClr w14:val="tx1"/>
            </w14:solidFill>
          </w14:textFill>
        </w:rPr>
        <w:t>Backlog, Selected for Development, In Progress,</w:t>
      </w:r>
      <w:r>
        <w:rPr>
          <w:rFonts w:hint="default" w:ascii="Times New Roman" w:hAnsi="Times New Roman" w:cs="Times New Roman"/>
          <w:color w:val="000000" w:themeColor="text1"/>
          <w:sz w:val="24"/>
          <w:szCs w:val="24"/>
          <w14:textFill>
            <w14:solidFill>
              <w14:schemeClr w14:val="tx1"/>
            </w14:solidFill>
          </w14:textFill>
        </w:rPr>
        <w:t xml:space="preserve"> and </w:t>
      </w:r>
      <w:r>
        <w:rPr>
          <w:rStyle w:val="8"/>
          <w:rFonts w:hint="default" w:ascii="Times New Roman" w:hAnsi="Times New Roman" w:cs="Times New Roman"/>
          <w:color w:val="000000" w:themeColor="text1"/>
          <w:sz w:val="24"/>
          <w:szCs w:val="24"/>
          <w14:textFill>
            <w14:solidFill>
              <w14:schemeClr w14:val="tx1"/>
            </w14:solidFill>
          </w14:textFill>
        </w:rPr>
        <w:t>Done</w:t>
      </w:r>
      <w:r>
        <w:rPr>
          <w:rFonts w:hint="default" w:ascii="Times New Roman" w:hAnsi="Times New Roman" w:cs="Times New Roman"/>
          <w:color w:val="000000" w:themeColor="text1"/>
          <w:sz w:val="24"/>
          <w:szCs w:val="24"/>
          <w14:textFill>
            <w14:solidFill>
              <w14:schemeClr w14:val="tx1"/>
            </w14:solidFill>
          </w14:textFill>
        </w:rPr>
        <w:t>. It helps teams organize tasks, monitor progress, and improve collaboration.</w:t>
      </w:r>
    </w:p>
    <w:p w14:paraId="510BB19A">
      <w:pPr>
        <w:pStyle w:val="2"/>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Procedure</w:t>
      </w:r>
    </w:p>
    <w:p w14:paraId="2B0EE8AD">
      <w:pPr>
        <w:pStyle w:val="3"/>
        <w:rPr>
          <w:rStyle w:val="8"/>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Step 1:</w:t>
      </w:r>
    </w:p>
    <w:p w14:paraId="4D7013E4">
      <w:pPr>
        <w:pStyle w:val="3"/>
        <w:rPr>
          <w:rStyle w:val="6"/>
          <w:rFonts w:hint="default" w:ascii="Times New Roman" w:hAnsi="Times New Roman" w:cs="Times New Roman"/>
          <w:b/>
          <w:bCs/>
          <w:i w:val="0"/>
          <w:iCs w:val="0"/>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Open a web browser and visit Jira Cloud. Sign in with your account.</w:t>
      </w:r>
    </w:p>
    <w:p w14:paraId="43CF678C">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728335" cy="1162050"/>
            <wp:effectExtent l="0" t="0" r="5715" b="0"/>
            <wp:docPr id="1" name="Picture 1" descr="The image shows a Google homepage with a highlighted section for Jira, including a login button, links to various Atlassian products, and a prompt to sign up for f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image shows a Google homepage with a highlighted section for Jira, including a login button, links to various Atlassian products, and a prompt to sign up for free.&#10;&#10;AI-generated content may be incorrect."/>
                    <pic:cNvPicPr>
                      <a:picLocks noChangeAspect="1"/>
                    </pic:cNvPicPr>
                  </pic:nvPicPr>
                  <pic:blipFill>
                    <a:blip r:embed="rId6"/>
                    <a:stretch>
                      <a:fillRect/>
                    </a:stretch>
                  </pic:blipFill>
                  <pic:spPr>
                    <a:xfrm>
                      <a:off x="0" y="0"/>
                      <a:ext cx="5808128" cy="1178106"/>
                    </a:xfrm>
                    <a:prstGeom prst="rect">
                      <a:avLst/>
                    </a:prstGeom>
                  </pic:spPr>
                </pic:pic>
              </a:graphicData>
            </a:graphic>
          </wp:inline>
        </w:drawing>
      </w:r>
    </w:p>
    <w:p w14:paraId="4D8A2F23">
      <w:pPr>
        <w:pStyle w:val="7"/>
        <w:rPr>
          <w:rFonts w:hint="default" w:ascii="Times New Roman" w:hAnsi="Times New Roman" w:cs="Times New Roman"/>
          <w:color w:val="000000" w:themeColor="text1"/>
          <w:sz w:val="24"/>
          <w:szCs w:val="24"/>
          <w14:textFill>
            <w14:solidFill>
              <w14:schemeClr w14:val="tx1"/>
            </w14:solidFill>
          </w14:textFill>
        </w:rPr>
      </w:pPr>
      <w:r>
        <w:rPr>
          <w:rStyle w:val="6"/>
          <w:rFonts w:hint="default" w:ascii="Times New Roman" w:hAnsi="Times New Roman" w:cs="Times New Roman"/>
          <w:color w:val="000000" w:themeColor="text1"/>
          <w:sz w:val="24"/>
          <w:szCs w:val="24"/>
          <w14:textFill>
            <w14:solidFill>
              <w14:schemeClr w14:val="tx1"/>
            </w14:solidFill>
          </w14:textFill>
        </w:rPr>
        <w:t xml:space="preserve">                                          </w:t>
      </w:r>
    </w:p>
    <w:p w14:paraId="1D418B48">
      <w:pPr>
        <w:pStyle w:val="3"/>
        <w:rPr>
          <w:rStyle w:val="8"/>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Step 2:</w:t>
      </w:r>
    </w:p>
    <w:p w14:paraId="30DB631B">
      <w:pPr>
        <w:pStyle w:val="3"/>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 xml:space="preserve">Open the </w:t>
      </w:r>
      <w:r>
        <w:rPr>
          <w:rStyle w:val="8"/>
          <w:rFonts w:hint="default" w:ascii="Times New Roman" w:hAnsi="Times New Roman" w:cs="Times New Roman"/>
          <w:color w:val="000000" w:themeColor="text1"/>
          <w:sz w:val="24"/>
          <w:szCs w:val="24"/>
          <w14:textFill>
            <w14:solidFill>
              <w14:schemeClr w14:val="tx1"/>
            </w14:solidFill>
          </w14:textFill>
        </w:rPr>
        <w:t>Jira</w:t>
      </w:r>
      <w:r>
        <w:rPr>
          <w:rFonts w:hint="default" w:ascii="Times New Roman" w:hAnsi="Times New Roman" w:cs="Times New Roman"/>
          <w:color w:val="000000" w:themeColor="text1"/>
          <w:sz w:val="24"/>
          <w:szCs w:val="24"/>
          <w14:textFill>
            <w14:solidFill>
              <w14:schemeClr w14:val="tx1"/>
            </w14:solidFill>
          </w14:textFill>
        </w:rPr>
        <w:t xml:space="preserve"> workspace from the left panel.</w:t>
      </w:r>
    </w:p>
    <w:p w14:paraId="21611B07">
      <w:pPr>
        <w:pStyle w:val="3"/>
        <w:rPr>
          <w:rStyle w:val="8"/>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 xml:space="preserve">Step 3: </w:t>
      </w:r>
    </w:p>
    <w:p w14:paraId="0DBC0213">
      <w:pPr>
        <w:pStyle w:val="3"/>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 xml:space="preserve">Click </w:t>
      </w:r>
      <w:r>
        <w:rPr>
          <w:rStyle w:val="8"/>
          <w:rFonts w:hint="default" w:ascii="Times New Roman" w:hAnsi="Times New Roman" w:cs="Times New Roman"/>
          <w:color w:val="000000" w:themeColor="text1"/>
          <w:sz w:val="24"/>
          <w:szCs w:val="24"/>
          <w14:textFill>
            <w14:solidFill>
              <w14:schemeClr w14:val="tx1"/>
            </w14:solidFill>
          </w14:textFill>
        </w:rPr>
        <w:t>Create Space</w:t>
      </w:r>
      <w:r>
        <w:rPr>
          <w:rFonts w:hint="default" w:ascii="Times New Roman" w:hAnsi="Times New Roman" w:cs="Times New Roman"/>
          <w:color w:val="000000" w:themeColor="text1"/>
          <w:sz w:val="24"/>
          <w:szCs w:val="24"/>
          <w14:textFill>
            <w14:solidFill>
              <w14:schemeClr w14:val="tx1"/>
            </w14:solidFill>
          </w14:textFill>
        </w:rPr>
        <w:t xml:space="preserve"> to create a new project.</w:t>
      </w:r>
    </w:p>
    <w:p w14:paraId="00A8590A">
      <w:pPr>
        <w:pStyle w:val="3"/>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Step 4:</w:t>
      </w:r>
    </w:p>
    <w:p w14:paraId="556C88B5">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Select </w:t>
      </w:r>
      <w:r>
        <w:rPr>
          <w:rStyle w:val="8"/>
          <w:rFonts w:hint="default" w:ascii="Times New Roman" w:hAnsi="Times New Roman" w:cs="Times New Roman"/>
          <w:color w:val="000000" w:themeColor="text1"/>
          <w:sz w:val="24"/>
          <w:szCs w:val="24"/>
          <w14:textFill>
            <w14:solidFill>
              <w14:schemeClr w14:val="tx1"/>
            </w14:solidFill>
          </w14:textFill>
        </w:rPr>
        <w:t>Software Development</w:t>
      </w:r>
      <w:r>
        <w:rPr>
          <w:rFonts w:hint="default" w:ascii="Times New Roman" w:hAnsi="Times New Roman" w:cs="Times New Roman"/>
          <w:color w:val="000000" w:themeColor="text1"/>
          <w:sz w:val="24"/>
          <w:szCs w:val="24"/>
          <w14:textFill>
            <w14:solidFill>
              <w14:schemeClr w14:val="tx1"/>
            </w14:solidFill>
          </w14:textFill>
        </w:rPr>
        <w:t xml:space="preserve"> as the category and choose the </w:t>
      </w:r>
      <w:r>
        <w:rPr>
          <w:rStyle w:val="8"/>
          <w:rFonts w:hint="default" w:ascii="Times New Roman" w:hAnsi="Times New Roman" w:cs="Times New Roman"/>
          <w:color w:val="000000" w:themeColor="text1"/>
          <w:sz w:val="24"/>
          <w:szCs w:val="24"/>
          <w14:textFill>
            <w14:solidFill>
              <w14:schemeClr w14:val="tx1"/>
            </w14:solidFill>
          </w14:textFill>
        </w:rPr>
        <w:t>Kanban</w:t>
      </w:r>
      <w:r>
        <w:rPr>
          <w:rFonts w:hint="default" w:ascii="Times New Roman" w:hAnsi="Times New Roman" w:cs="Times New Roman"/>
          <w:color w:val="000000" w:themeColor="text1"/>
          <w:sz w:val="24"/>
          <w:szCs w:val="24"/>
          <w14:textFill>
            <w14:solidFill>
              <w14:schemeClr w14:val="tx1"/>
            </w14:solidFill>
          </w14:textFill>
        </w:rPr>
        <w:t xml:space="preserve"> template. Click </w:t>
      </w:r>
      <w:r>
        <w:rPr>
          <w:rStyle w:val="8"/>
          <w:rFonts w:hint="default" w:ascii="Times New Roman" w:hAnsi="Times New Roman" w:cs="Times New Roman"/>
          <w:color w:val="000000" w:themeColor="text1"/>
          <w:sz w:val="24"/>
          <w:szCs w:val="24"/>
          <w14:textFill>
            <w14:solidFill>
              <w14:schemeClr w14:val="tx1"/>
            </w14:solidFill>
          </w14:textFill>
        </w:rPr>
        <w:t>Next</w:t>
      </w:r>
      <w:r>
        <w:rPr>
          <w:rFonts w:hint="default" w:ascii="Times New Roman" w:hAnsi="Times New Roman" w:cs="Times New Roman"/>
          <w:color w:val="000000" w:themeColor="text1"/>
          <w:sz w:val="24"/>
          <w:szCs w:val="24"/>
          <w14:textFill>
            <w14:solidFill>
              <w14:schemeClr w14:val="tx1"/>
            </w14:solidFill>
          </w14:textFill>
        </w:rPr>
        <w:t>.</w:t>
      </w:r>
    </w:p>
    <w:p w14:paraId="3A7E80D0">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730875" cy="2286000"/>
            <wp:effectExtent l="0" t="0" r="3175" b="0"/>
            <wp:docPr id="103687554" name="Picture 3" descr="The image displays a visual roadmap interface for product planning and task tracking, featuring sections for board, tasks, and Kanban, along with features for sharing and customizing roadma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7554" name="Picture 3" descr="The image displays a visual roadmap interface for product planning and task tracking, featuring sections for board, tasks, and Kanban, along with features for sharing and customizing roadmap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40681" cy="2289846"/>
                    </a:xfrm>
                    <a:prstGeom prst="rect">
                      <a:avLst/>
                    </a:prstGeom>
                    <a:noFill/>
                    <a:ln>
                      <a:noFill/>
                    </a:ln>
                  </pic:spPr>
                </pic:pic>
              </a:graphicData>
            </a:graphic>
          </wp:inline>
        </w:drawing>
      </w:r>
    </w:p>
    <w:p w14:paraId="3FC56AD0">
      <w:pPr>
        <w:pStyle w:val="7"/>
        <w:rPr>
          <w:rFonts w:hint="default" w:ascii="Times New Roman" w:hAnsi="Times New Roman" w:cs="Times New Roman"/>
          <w:color w:val="000000" w:themeColor="text1"/>
          <w:sz w:val="24"/>
          <w:szCs w:val="24"/>
          <w14:textFill>
            <w14:solidFill>
              <w14:schemeClr w14:val="tx1"/>
            </w14:solidFill>
          </w14:textFill>
        </w:rPr>
      </w:pPr>
      <w:r>
        <w:rPr>
          <w:rStyle w:val="6"/>
          <w:rFonts w:hint="default" w:ascii="Times New Roman" w:hAnsi="Times New Roman" w:cs="Times New Roman"/>
          <w:color w:val="000000" w:themeColor="text1"/>
          <w:sz w:val="24"/>
          <w:szCs w:val="24"/>
          <w14:textFill>
            <w14:solidFill>
              <w14:schemeClr w14:val="tx1"/>
            </w14:solidFill>
          </w14:textFill>
        </w:rPr>
        <w:t xml:space="preserve">                                          .</w:t>
      </w:r>
    </w:p>
    <w:p w14:paraId="5786D29A">
      <w:pPr>
        <w:pStyle w:val="3"/>
        <w:rPr>
          <w:rStyle w:val="8"/>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 xml:space="preserve">Step 5: </w:t>
      </w:r>
    </w:p>
    <w:p w14:paraId="66D011FB">
      <w:pPr>
        <w:pStyle w:val="3"/>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Enter the following details:</w:t>
      </w:r>
    </w:p>
    <w:p w14:paraId="07513223">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Choose </w:t>
      </w:r>
      <w:r>
        <w:rPr>
          <w:rFonts w:hint="default" w:ascii="Times New Roman" w:hAnsi="Times New Roman" w:cs="Times New Roman"/>
          <w:b/>
          <w:bCs/>
          <w:color w:val="000000" w:themeColor="text1"/>
          <w:sz w:val="24"/>
          <w:szCs w:val="24"/>
          <w14:textFill>
            <w14:solidFill>
              <w14:schemeClr w14:val="tx1"/>
            </w14:solidFill>
          </w14:textFill>
        </w:rPr>
        <w:t>Company</w:t>
      </w:r>
      <w:r>
        <w:rPr>
          <w:rStyle w:val="8"/>
          <w:rFonts w:hint="default" w:ascii="Times New Roman" w:hAnsi="Times New Roman" w:cs="Times New Roman"/>
          <w:color w:val="000000" w:themeColor="text1"/>
          <w:sz w:val="24"/>
          <w:szCs w:val="24"/>
          <w14:textFill>
            <w14:solidFill>
              <w14:schemeClr w14:val="tx1"/>
            </w14:solidFill>
          </w14:textFill>
        </w:rPr>
        <w:t>-managed</w:t>
      </w:r>
      <w:r>
        <w:rPr>
          <w:rFonts w:hint="default" w:ascii="Times New Roman" w:hAnsi="Times New Roman" w:cs="Times New Roman"/>
          <w:color w:val="000000" w:themeColor="text1"/>
          <w:sz w:val="24"/>
          <w:szCs w:val="24"/>
          <w14:textFill>
            <w14:solidFill>
              <w14:schemeClr w14:val="tx1"/>
            </w14:solidFill>
          </w14:textFill>
        </w:rPr>
        <w:t>.</w:t>
      </w:r>
    </w:p>
    <w:p w14:paraId="50FD2362">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Enter:</w:t>
      </w:r>
    </w:p>
    <w:p w14:paraId="1A43490F">
      <w:pPr>
        <w:numPr>
          <w:ilvl w:val="0"/>
          <w:numId w:val="2"/>
        </w:numPr>
        <w:spacing w:before="100" w:beforeAutospacing="1" w:after="100" w:afterAutospacing="1" w:line="240" w:lineRule="auto"/>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Project Name:</w:t>
      </w:r>
      <w:r>
        <w:rPr>
          <w:rFonts w:hint="default" w:ascii="Times New Roman" w:hAnsi="Times New Roman" w:cs="Times New Roman"/>
          <w:color w:val="000000" w:themeColor="text1"/>
          <w:sz w:val="24"/>
          <w:szCs w:val="24"/>
          <w14:textFill>
            <w14:solidFill>
              <w14:schemeClr w14:val="tx1"/>
            </w14:solidFill>
          </w14:textFill>
        </w:rPr>
        <w:t xml:space="preserve"> JNM</w:t>
      </w:r>
    </w:p>
    <w:p w14:paraId="0755CBAD">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Click </w:t>
      </w:r>
      <w:r>
        <w:rPr>
          <w:rStyle w:val="8"/>
          <w:rFonts w:hint="default" w:ascii="Times New Roman" w:hAnsi="Times New Roman" w:cs="Times New Roman"/>
          <w:color w:val="000000" w:themeColor="text1"/>
          <w:sz w:val="24"/>
          <w:szCs w:val="24"/>
          <w14:textFill>
            <w14:solidFill>
              <w14:schemeClr w14:val="tx1"/>
            </w14:solidFill>
          </w14:textFill>
        </w:rPr>
        <w:t>Create Project</w:t>
      </w:r>
      <w:r>
        <w:rPr>
          <w:rFonts w:hint="default" w:ascii="Times New Roman" w:hAnsi="Times New Roman" w:cs="Times New Roman"/>
          <w:color w:val="000000" w:themeColor="text1"/>
          <w:sz w:val="24"/>
          <w:szCs w:val="24"/>
          <w14:textFill>
            <w14:solidFill>
              <w14:schemeClr w14:val="tx1"/>
            </w14:solidFill>
          </w14:textFill>
        </w:rPr>
        <w:t>.</w:t>
      </w:r>
    </w:p>
    <w:p w14:paraId="01735FC7">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Click </w:t>
      </w:r>
      <w:r>
        <w:rPr>
          <w:rStyle w:val="8"/>
          <w:rFonts w:hint="default" w:ascii="Times New Roman" w:hAnsi="Times New Roman" w:cs="Times New Roman"/>
          <w:color w:val="000000" w:themeColor="text1"/>
          <w:sz w:val="24"/>
          <w:szCs w:val="24"/>
          <w14:textFill>
            <w14:solidFill>
              <w14:schemeClr w14:val="tx1"/>
            </w14:solidFill>
          </w14:textFill>
        </w:rPr>
        <w:t>Next</w:t>
      </w:r>
      <w:r>
        <w:rPr>
          <w:rFonts w:hint="default" w:ascii="Times New Roman" w:hAnsi="Times New Roman" w:cs="Times New Roman"/>
          <w:color w:val="000000" w:themeColor="text1"/>
          <w:sz w:val="24"/>
          <w:szCs w:val="24"/>
          <w14:textFill>
            <w14:solidFill>
              <w14:schemeClr w14:val="tx1"/>
            </w14:solidFill>
          </w14:textFill>
        </w:rPr>
        <w:t>.</w:t>
      </w:r>
    </w:p>
    <w:p w14:paraId="2E605A0C">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731510" cy="2368550"/>
            <wp:effectExtent l="0" t="0" r="2540" b="0"/>
            <wp:docPr id="933343875" name="Picture 2" descr="The image shows a user interface with various tabs and input fields for setting up and managing a company-managed workspace in a project management t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43875" name="Picture 2" descr="The image shows a user interface with various tabs and input fields for setting up and managing a company-managed workspace in a project management tool.&#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42496" cy="2373668"/>
                    </a:xfrm>
                    <a:prstGeom prst="rect">
                      <a:avLst/>
                    </a:prstGeom>
                    <a:noFill/>
                    <a:ln>
                      <a:noFill/>
                    </a:ln>
                  </pic:spPr>
                </pic:pic>
              </a:graphicData>
            </a:graphic>
          </wp:inline>
        </w:drawing>
      </w:r>
    </w:p>
    <w:p w14:paraId="422E0F8D">
      <w:pPr>
        <w:pStyle w:val="7"/>
        <w:rPr>
          <w:rFonts w:hint="default" w:ascii="Times New Roman" w:hAnsi="Times New Roman" w:cs="Times New Roman"/>
          <w:color w:val="000000" w:themeColor="text1"/>
          <w:sz w:val="24"/>
          <w:szCs w:val="24"/>
          <w14:textFill>
            <w14:solidFill>
              <w14:schemeClr w14:val="tx1"/>
            </w14:solidFill>
          </w14:textFill>
        </w:rPr>
      </w:pPr>
      <w:r>
        <w:rPr>
          <w:rStyle w:val="6"/>
          <w:rFonts w:hint="default" w:ascii="Times New Roman" w:hAnsi="Times New Roman" w:cs="Times New Roman"/>
          <w:color w:val="000000" w:themeColor="text1"/>
          <w:sz w:val="24"/>
          <w:szCs w:val="24"/>
          <w14:textFill>
            <w14:solidFill>
              <w14:schemeClr w14:val="tx1"/>
            </w14:solidFill>
          </w14:textFill>
        </w:rPr>
        <w:t xml:space="preserve">                                               Figure 3. Entering Project Details.</w:t>
      </w:r>
    </w:p>
    <w:p w14:paraId="28525B28">
      <w:pPr>
        <w:pStyle w:val="3"/>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 xml:space="preserve">Step 6: </w:t>
      </w:r>
      <w:r>
        <w:rPr>
          <w:rFonts w:hint="default" w:ascii="Times New Roman" w:hAnsi="Times New Roman" w:cs="Times New Roman"/>
          <w:color w:val="000000" w:themeColor="text1"/>
          <w:sz w:val="24"/>
          <w:szCs w:val="24"/>
          <w14:textFill>
            <w14:solidFill>
              <w14:schemeClr w14:val="tx1"/>
            </w14:solidFill>
          </w14:textFill>
        </w:rPr>
        <w:t>The Kanban Board is created with the workflow columns:</w:t>
      </w:r>
    </w:p>
    <w:p w14:paraId="7A7FE605">
      <w:pPr>
        <w:numPr>
          <w:ilvl w:val="0"/>
          <w:numId w:val="3"/>
        </w:numPr>
        <w:spacing w:before="100" w:beforeAutospacing="1" w:after="100" w:afterAutospacing="1"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Backlog </w:t>
      </w:r>
    </w:p>
    <w:p w14:paraId="17A83B84">
      <w:pPr>
        <w:numPr>
          <w:ilvl w:val="0"/>
          <w:numId w:val="3"/>
        </w:numPr>
        <w:spacing w:before="100" w:beforeAutospacing="1" w:after="100" w:afterAutospacing="1"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Selected for Development </w:t>
      </w:r>
    </w:p>
    <w:p w14:paraId="2BFFE76F">
      <w:pPr>
        <w:numPr>
          <w:ilvl w:val="0"/>
          <w:numId w:val="3"/>
        </w:numPr>
        <w:spacing w:before="100" w:beforeAutospacing="1" w:after="100" w:afterAutospacing="1"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In Progress </w:t>
      </w:r>
    </w:p>
    <w:p w14:paraId="135E54CF">
      <w:pPr>
        <w:numPr>
          <w:ilvl w:val="0"/>
          <w:numId w:val="3"/>
        </w:numPr>
        <w:spacing w:before="100" w:beforeAutospacing="1" w:after="100" w:afterAutospacing="1"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Done </w:t>
      </w:r>
    </w:p>
    <w:p w14:paraId="5ED65330">
      <w:pPr>
        <w:spacing w:before="100" w:beforeAutospacing="1" w:after="100" w:afterAutospacing="1"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729605" cy="2444750"/>
            <wp:effectExtent l="0" t="0" r="4445" b="0"/>
            <wp:docPr id="17712279" name="Picture 4" descr="The image is a screenshot of a dashboard interface from the Jira software, displaying various tabs and options such as boards, projects, and analy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279" name="Picture 4" descr="The image is a screenshot of a dashboard interface from the Jira software, displaying various tabs and options such as boards, projects, and analytic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39276" cy="2449258"/>
                    </a:xfrm>
                    <a:prstGeom prst="rect">
                      <a:avLst/>
                    </a:prstGeom>
                    <a:noFill/>
                    <a:ln>
                      <a:noFill/>
                    </a:ln>
                  </pic:spPr>
                </pic:pic>
              </a:graphicData>
            </a:graphic>
          </wp:inline>
        </w:drawing>
      </w:r>
    </w:p>
    <w:p w14:paraId="24E8479E">
      <w:pPr>
        <w:pStyle w:val="7"/>
        <w:rPr>
          <w:rFonts w:hint="default" w:ascii="Times New Roman" w:hAnsi="Times New Roman" w:cs="Times New Roman"/>
          <w:color w:val="000000" w:themeColor="text1"/>
          <w:sz w:val="24"/>
          <w:szCs w:val="24"/>
          <w14:textFill>
            <w14:solidFill>
              <w14:schemeClr w14:val="tx1"/>
            </w14:solidFill>
          </w14:textFill>
        </w:rPr>
      </w:pPr>
      <w:r>
        <w:rPr>
          <w:rStyle w:val="6"/>
          <w:rFonts w:hint="default" w:ascii="Times New Roman" w:hAnsi="Times New Roman" w:cs="Times New Roman"/>
          <w:color w:val="000000" w:themeColor="text1"/>
          <w:sz w:val="24"/>
          <w:szCs w:val="24"/>
          <w14:textFill>
            <w14:solidFill>
              <w14:schemeClr w14:val="tx1"/>
            </w14:solidFill>
          </w14:textFill>
        </w:rPr>
        <w:t xml:space="preserve">                                               </w:t>
      </w:r>
    </w:p>
    <w:tbl>
      <w:tblPr>
        <w:tblStyle w:val="5"/>
        <w:tblW w:w="0" w:type="auto"/>
        <w:tblCellSpacing w:w="15" w:type="dxa"/>
        <w:tblInd w:w="0" w:type="dxa"/>
        <w:tblLayout w:type="autofit"/>
        <w:tblCellMar>
          <w:top w:w="15" w:type="dxa"/>
          <w:left w:w="15" w:type="dxa"/>
          <w:bottom w:w="15" w:type="dxa"/>
          <w:right w:w="15" w:type="dxa"/>
        </w:tblCellMar>
      </w:tblPr>
      <w:tblGrid>
        <w:gridCol w:w="81"/>
        <w:gridCol w:w="8156"/>
      </w:tblGrid>
      <w:tr w14:paraId="3E309485">
        <w:tblPrEx>
          <w:tblCellMar>
            <w:top w:w="15" w:type="dxa"/>
            <w:left w:w="15" w:type="dxa"/>
            <w:bottom w:w="15" w:type="dxa"/>
            <w:right w:w="15" w:type="dxa"/>
          </w:tblCellMar>
        </w:tblPrEx>
        <w:trPr>
          <w:gridAfter w:val="1"/>
          <w:wAfter w:w="8111" w:type="dxa"/>
          <w:tblCellSpacing w:w="15" w:type="dxa"/>
        </w:trPr>
        <w:tc>
          <w:tcPr>
            <w:tcW w:w="0" w:type="auto"/>
            <w:vAlign w:val="center"/>
          </w:tcPr>
          <w:p w14:paraId="11F78D3C">
            <w:pPr>
              <w:rPr>
                <w:rFonts w:hint="default" w:ascii="Times New Roman" w:hAnsi="Times New Roman" w:cs="Times New Roman"/>
                <w:color w:val="000000" w:themeColor="text1"/>
                <w:sz w:val="24"/>
                <w:szCs w:val="24"/>
                <w14:textFill>
                  <w14:solidFill>
                    <w14:schemeClr w14:val="tx1"/>
                  </w14:solidFill>
                </w14:textFill>
              </w:rPr>
            </w:pPr>
          </w:p>
        </w:tc>
      </w:tr>
      <w:tr w14:paraId="4FB0A865">
        <w:tblPrEx>
          <w:tblCellMar>
            <w:top w:w="15" w:type="dxa"/>
            <w:left w:w="15" w:type="dxa"/>
            <w:bottom w:w="15" w:type="dxa"/>
            <w:right w:w="15" w:type="dxa"/>
          </w:tblCellMar>
        </w:tblPrEx>
        <w:trPr>
          <w:trHeight w:val="7030" w:hRule="atLeast"/>
          <w:tblCellSpacing w:w="15" w:type="dxa"/>
        </w:trPr>
        <w:tc>
          <w:tcPr>
            <w:tcW w:w="0" w:type="auto"/>
            <w:vAlign w:val="center"/>
          </w:tcPr>
          <w:p w14:paraId="68BE95AB">
            <w:pPr>
              <w:rPr>
                <w:rFonts w:hint="default" w:ascii="Times New Roman" w:hAnsi="Times New Roman" w:cs="Times New Roman"/>
                <w:color w:val="000000" w:themeColor="text1"/>
                <w:sz w:val="24"/>
                <w:szCs w:val="24"/>
                <w14:textFill>
                  <w14:solidFill>
                    <w14:schemeClr w14:val="tx1"/>
                  </w14:solidFill>
                </w14:textFill>
              </w:rPr>
            </w:pPr>
          </w:p>
        </w:tc>
        <w:tc>
          <w:tcPr>
            <w:tcW w:w="0" w:type="auto"/>
            <w:vAlign w:val="center"/>
          </w:tcPr>
          <w:p w14:paraId="19747EC3">
            <w:pPr>
              <w:pStyle w:val="2"/>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7:</w:t>
            </w:r>
          </w:p>
          <w:p w14:paraId="4DD65B64">
            <w:pPr>
              <w:pStyle w:val="2"/>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 Add 5 Tasks</w:t>
            </w:r>
          </w:p>
          <w:p w14:paraId="337CEE29">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Click </w:t>
            </w:r>
            <w:r>
              <w:rPr>
                <w:rStyle w:val="9"/>
                <w:rFonts w:hint="default" w:ascii="Times New Roman" w:hAnsi="Times New Roman" w:cs="Times New Roman"/>
                <w:color w:val="000000" w:themeColor="text1"/>
                <w:sz w:val="24"/>
                <w:szCs w:val="24"/>
                <w14:textFill>
                  <w14:solidFill>
                    <w14:schemeClr w14:val="tx1"/>
                  </w14:solidFill>
                </w14:textFill>
              </w:rPr>
              <w:t>Create</w:t>
            </w:r>
            <w:r>
              <w:rPr>
                <w:rFonts w:hint="default" w:ascii="Times New Roman" w:hAnsi="Times New Roman" w:cs="Times New Roman"/>
                <w:color w:val="000000" w:themeColor="text1"/>
                <w:sz w:val="24"/>
                <w:szCs w:val="24"/>
                <w14:textFill>
                  <w14:solidFill>
                    <w14:schemeClr w14:val="tx1"/>
                  </w14:solidFill>
                </w14:textFill>
              </w:rPr>
              <w:t>.</w:t>
            </w:r>
          </w:p>
          <w:p w14:paraId="4BE0F706">
            <w:pPr>
              <w:pStyle w:val="3"/>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Task 1, Task 2, Task 3, Task 4, Task 5</w:t>
            </w:r>
          </w:p>
          <w:p w14:paraId="107187D6">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Click </w:t>
            </w:r>
            <w:r>
              <w:rPr>
                <w:rStyle w:val="9"/>
                <w:rFonts w:hint="default" w:ascii="Times New Roman" w:hAnsi="Times New Roman" w:cs="Times New Roman"/>
                <w:color w:val="000000" w:themeColor="text1"/>
                <w:sz w:val="24"/>
                <w:szCs w:val="24"/>
                <w14:textFill>
                  <w14:solidFill>
                    <w14:schemeClr w14:val="tx1"/>
                  </w14:solidFill>
                </w14:textFill>
              </w:rPr>
              <w:t>Create</w:t>
            </w:r>
            <w:r>
              <w:rPr>
                <w:rFonts w:hint="default" w:ascii="Times New Roman" w:hAnsi="Times New Roman" w:cs="Times New Roman"/>
                <w:color w:val="000000" w:themeColor="text1"/>
                <w:sz w:val="24"/>
                <w:szCs w:val="24"/>
                <w14:textFill>
                  <w14:solidFill>
                    <w14:schemeClr w14:val="tx1"/>
                  </w14:solidFill>
                </w14:textFill>
              </w:rPr>
              <w:t>.</w:t>
            </w:r>
          </w:p>
          <w:p w14:paraId="32B03566">
            <w:pPr>
              <w:pStyle w:val="2"/>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8:</w:t>
            </w:r>
          </w:p>
          <w:p w14:paraId="6E74CA5F">
            <w:pPr>
              <w:pStyle w:val="2"/>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 View the Board</w:t>
            </w:r>
          </w:p>
          <w:p w14:paraId="1184901B">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All five tasks will appear under </w:t>
            </w:r>
            <w:r>
              <w:rPr>
                <w:rStyle w:val="9"/>
                <w:rFonts w:hint="default" w:ascii="Times New Roman" w:hAnsi="Times New Roman" w:cs="Times New Roman"/>
                <w:color w:val="000000" w:themeColor="text1"/>
                <w:sz w:val="24"/>
                <w:szCs w:val="24"/>
                <w14:textFill>
                  <w14:solidFill>
                    <w14:schemeClr w14:val="tx1"/>
                  </w14:solidFill>
                </w14:textFill>
              </w:rPr>
              <w:t>To D</w:t>
            </w:r>
          </w:p>
          <w:p w14:paraId="0F897E65">
            <w:pPr>
              <w:pStyle w:val="2"/>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9:</w:t>
            </w:r>
          </w:p>
          <w:p w14:paraId="25991D5F">
            <w:pPr>
              <w:pStyle w:val="2"/>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 Move the Tasks</w:t>
            </w:r>
          </w:p>
          <w:p w14:paraId="7E089CE0">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Drag and drop the cards.</w:t>
            </w:r>
          </w:p>
          <w:p w14:paraId="2B7735A3">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Move:</w:t>
            </w:r>
          </w:p>
          <w:p w14:paraId="17517639">
            <w:pPr>
              <w:pStyle w:val="7"/>
              <w:rPr>
                <w:rFonts w:hint="default" w:ascii="Times New Roman" w:hAnsi="Times New Roman" w:cs="Times New Roman"/>
                <w:b/>
                <w:bCs/>
                <w:color w:val="000000" w:themeColor="text1"/>
                <w:sz w:val="24"/>
                <w:szCs w:val="24"/>
                <w14:textFill>
                  <w14:solidFill>
                    <w14:schemeClr w14:val="tx1"/>
                  </w14:solidFill>
                </w14:textFill>
              </w:rPr>
            </w:pPr>
            <w:r>
              <w:rPr>
                <w:rStyle w:val="9"/>
                <w:rFonts w:hint="default" w:ascii="Times New Roman" w:hAnsi="Times New Roman" w:cs="Times New Roman"/>
                <w:color w:val="000000" w:themeColor="text1"/>
                <w:sz w:val="24"/>
                <w:szCs w:val="24"/>
                <w14:textFill>
                  <w14:solidFill>
                    <w14:schemeClr w14:val="tx1"/>
                  </w14:solidFill>
                </w14:textFill>
              </w:rPr>
              <w:t xml:space="preserve">To Do </w:t>
            </w:r>
          </w:p>
          <w:p w14:paraId="2B31318A">
            <w:pPr>
              <w:pStyle w:val="7"/>
              <w:rPr>
                <w:rFonts w:hint="default" w:ascii="Times New Roman" w:hAnsi="Times New Roman" w:cs="Times New Roman"/>
                <w:color w:val="000000" w:themeColor="text1"/>
                <w:sz w:val="24"/>
                <w:szCs w:val="24"/>
                <w14:textFill>
                  <w14:solidFill>
                    <w14:schemeClr w14:val="tx1"/>
                  </w14:solidFill>
                </w14:textFill>
              </w:rPr>
            </w:pPr>
            <w:r>
              <w:rPr>
                <w:rStyle w:val="9"/>
                <w:rFonts w:hint="default" w:ascii="Times New Roman" w:hAnsi="Times New Roman" w:cs="Times New Roman"/>
                <w:color w:val="000000" w:themeColor="text1"/>
                <w:sz w:val="24"/>
                <w:szCs w:val="24"/>
                <w14:textFill>
                  <w14:solidFill>
                    <w14:schemeClr w14:val="tx1"/>
                  </w14:solidFill>
                </w14:textFill>
              </w:rPr>
              <w:t>To In Progress</w:t>
            </w:r>
          </w:p>
          <w:p w14:paraId="194643E4">
            <w:pPr>
              <w:pStyle w:val="7"/>
              <w:rPr>
                <w:rStyle w:val="9"/>
                <w:rFonts w:hint="default" w:ascii="Times New Roman" w:hAnsi="Times New Roman" w:cs="Times New Roman"/>
                <w:b w:val="0"/>
                <w:bCs w:val="0"/>
                <w:color w:val="000000" w:themeColor="text1"/>
                <w:sz w:val="24"/>
                <w:szCs w:val="24"/>
                <w14:textFill>
                  <w14:solidFill>
                    <w14:schemeClr w14:val="tx1"/>
                  </w14:solidFill>
                </w14:textFill>
              </w:rPr>
            </w:pPr>
            <w:r>
              <w:rPr>
                <w:rStyle w:val="9"/>
                <w:rFonts w:hint="default" w:ascii="Times New Roman" w:hAnsi="Times New Roman" w:cs="Times New Roman"/>
                <w:color w:val="000000" w:themeColor="text1"/>
                <w:sz w:val="24"/>
                <w:szCs w:val="24"/>
                <w14:textFill>
                  <w14:solidFill>
                    <w14:schemeClr w14:val="tx1"/>
                  </w14:solidFill>
                </w14:textFill>
              </w:rPr>
              <w:t>To Done</w:t>
            </w:r>
          </w:p>
          <w:p w14:paraId="7280BBC7">
            <w:pPr>
              <w:pStyle w:val="7"/>
              <w:rPr>
                <w:rFonts w:hint="default" w:ascii="Times New Roman" w:hAnsi="Times New Roman" w:cs="Times New Roman"/>
                <w:color w:val="000000" w:themeColor="text1"/>
                <w:sz w:val="24"/>
                <w:szCs w:val="24"/>
                <w14:textFill>
                  <w14:solidFill>
                    <w14:schemeClr w14:val="tx1"/>
                  </w14:solidFill>
                </w14:textFill>
              </w:rPr>
            </w:pPr>
            <w:r>
              <w:rPr>
                <w:rStyle w:val="9"/>
                <w:rFonts w:hint="default" w:ascii="Times New Roman" w:hAnsi="Times New Roman" w:cs="Times New Roman"/>
                <w:b w:val="0"/>
                <w:bCs w:val="0"/>
                <w:color w:val="000000" w:themeColor="text1"/>
                <w:sz w:val="24"/>
                <w:szCs w:val="24"/>
                <w14:textFill>
                  <w14:solidFill>
                    <w14:schemeClr w14:val="tx1"/>
                  </w14:solidFill>
                </w14:textFill>
              </w:rPr>
              <w:t>According to the status of each tasks.</w:t>
            </w:r>
          </w:p>
        </w:tc>
      </w:tr>
    </w:tbl>
    <w:p w14:paraId="1CFA5D7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264150" cy="2423795"/>
            <wp:effectExtent l="0" t="0" r="8890" b="14605"/>
            <wp:docPr id="6" name="Picture 6" descr="Screenshot 2026-10-10 10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10-10 103959"/>
                    <pic:cNvPicPr>
                      <a:picLocks noChangeAspect="1"/>
                    </pic:cNvPicPr>
                  </pic:nvPicPr>
                  <pic:blipFill>
                    <a:blip r:embed="rId10"/>
                    <a:stretch>
                      <a:fillRect/>
                    </a:stretch>
                  </pic:blipFill>
                  <pic:spPr>
                    <a:xfrm>
                      <a:off x="0" y="0"/>
                      <a:ext cx="5264150" cy="2423795"/>
                    </a:xfrm>
                    <a:prstGeom prst="rect">
                      <a:avLst/>
                    </a:prstGeom>
                  </pic:spPr>
                </pic:pic>
              </a:graphicData>
            </a:graphic>
          </wp:inline>
        </w:drawing>
      </w:r>
      <w:r>
        <w:rPr>
          <w:rFonts w:hint="default" w:ascii="Times New Roman" w:hAnsi="Times New Roman" w:cs="Times New Roman"/>
          <w:color w:val="000000" w:themeColor="text1"/>
          <w:sz w:val="24"/>
          <w:szCs w:val="24"/>
          <w14:textFill>
            <w14:solidFill>
              <w14:schemeClr w14:val="tx1"/>
            </w14:solidFill>
          </w14:textFill>
        </w:rPr>
        <w:t xml:space="preserve">                             </w:t>
      </w:r>
    </w:p>
    <w:p w14:paraId="2258D118">
      <w:pPr>
        <w:rPr>
          <w:rFonts w:hint="default" w:ascii="Times New Roman" w:hAnsi="Times New Roman" w:cs="Times New Roman"/>
          <w:i/>
          <w:iCs/>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i/>
          <w:iCs/>
          <w:color w:val="000000" w:themeColor="text1"/>
          <w:sz w:val="24"/>
          <w:szCs w:val="24"/>
          <w14:textFill>
            <w14:solidFill>
              <w14:schemeClr w14:val="tx1"/>
            </w14:solidFill>
          </w14:textFill>
        </w:rPr>
        <w:t xml:space="preserve"> </w:t>
      </w:r>
    </w:p>
    <w:p w14:paraId="445A45C8">
      <w:pPr>
        <w:pStyle w:val="2"/>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Result</w:t>
      </w:r>
    </w:p>
    <w:p w14:paraId="5633EF1C">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Kanban Board was successfully created in Jira Software. Sample tasks were added and moved through different workflow stages, demonstrating task tracking and project management using Kanban.</w:t>
      </w:r>
    </w:p>
    <w:p w14:paraId="0F5EDB62">
      <w:pPr>
        <w:pStyle w:val="7"/>
        <w:ind w:firstLine="1801" w:firstLineChars="750"/>
        <w:rPr>
          <w:rFonts w:hint="default" w:ascii="Times New Roman" w:hAnsi="Times New Roman" w:cs="Times New Roman"/>
          <w:b/>
          <w:bCs/>
          <w:color w:val="000000" w:themeColor="text1"/>
          <w:sz w:val="24"/>
          <w:szCs w:val="24"/>
          <w14:textFill>
            <w14:solidFill>
              <w14:schemeClr w14:val="tx1"/>
            </w14:solidFill>
          </w14:textFill>
        </w:rPr>
      </w:pPr>
    </w:p>
    <w:p w14:paraId="7E5620AA">
      <w:pPr>
        <w:pStyle w:val="7"/>
        <w:ind w:firstLine="3122" w:firstLineChars="130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Using Trello</w:t>
      </w:r>
    </w:p>
    <w:p w14:paraId="5B487725">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Step 1: Login</w:t>
      </w:r>
    </w:p>
    <w:p w14:paraId="77084FAA">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Open browser → go to trello.com</w:t>
      </w:r>
    </w:p>
    <w:p w14:paraId="42568B7E">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Login using Google / email account.</w:t>
      </w:r>
    </w:p>
    <w:p w14:paraId="35845635">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Step 2: Create a Board</w:t>
      </w:r>
    </w:p>
    <w:p w14:paraId="308F2C40">
      <w:pPr>
        <w:pStyle w:val="7"/>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drawing>
          <wp:inline distT="0" distB="0" distL="114300" distR="114300">
            <wp:extent cx="5272405" cy="1981835"/>
            <wp:effectExtent l="0" t="0" r="635" b="14605"/>
            <wp:docPr id="11" name="Picture 11" descr="Screenshot 2026-10-10 104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10-10 104752"/>
                    <pic:cNvPicPr>
                      <a:picLocks noChangeAspect="1"/>
                    </pic:cNvPicPr>
                  </pic:nvPicPr>
                  <pic:blipFill>
                    <a:blip r:embed="rId11"/>
                    <a:stretch>
                      <a:fillRect/>
                    </a:stretch>
                  </pic:blipFill>
                  <pic:spPr>
                    <a:xfrm>
                      <a:off x="0" y="0"/>
                      <a:ext cx="5272405" cy="1981835"/>
                    </a:xfrm>
                    <a:prstGeom prst="rect">
                      <a:avLst/>
                    </a:prstGeom>
                  </pic:spPr>
                </pic:pic>
              </a:graphicData>
            </a:graphic>
          </wp:inline>
        </w:drawing>
      </w:r>
    </w:p>
    <w:p w14:paraId="516299EA">
      <w:pPr>
        <w:pStyle w:val="7"/>
        <w:rPr>
          <w:rFonts w:hint="default" w:ascii="Times New Roman" w:hAnsi="Times New Roman" w:cs="Times New Roman"/>
          <w:color w:val="000000" w:themeColor="text1"/>
          <w:sz w:val="24"/>
          <w:szCs w:val="24"/>
          <w14:textFill>
            <w14:solidFill>
              <w14:schemeClr w14:val="tx1"/>
            </w14:solidFill>
          </w14:textFill>
        </w:rPr>
      </w:pPr>
    </w:p>
    <w:p w14:paraId="7098660E">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Click Create → Create Board</w:t>
      </w:r>
    </w:p>
    <w:p w14:paraId="5BC842C5">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Name it: Kanban Workflow Board</w:t>
      </w:r>
    </w:p>
    <w:p w14:paraId="30E052E8">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Click Create.</w:t>
      </w:r>
    </w:p>
    <w:p w14:paraId="63E427F0">
      <w:pPr>
        <w:pStyle w:val="7"/>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drawing>
          <wp:inline distT="0" distB="0" distL="114300" distR="114300">
            <wp:extent cx="5274310" cy="2482850"/>
            <wp:effectExtent l="0" t="0" r="13970" b="1270"/>
            <wp:docPr id="13" name="Picture 13" descr="Screenshot 2026-10-10 10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10-10 105021"/>
                    <pic:cNvPicPr>
                      <a:picLocks noChangeAspect="1"/>
                    </pic:cNvPicPr>
                  </pic:nvPicPr>
                  <pic:blipFill>
                    <a:blip r:embed="rId12"/>
                    <a:stretch>
                      <a:fillRect/>
                    </a:stretch>
                  </pic:blipFill>
                  <pic:spPr>
                    <a:xfrm>
                      <a:off x="0" y="0"/>
                      <a:ext cx="5274310" cy="2482850"/>
                    </a:xfrm>
                    <a:prstGeom prst="rect">
                      <a:avLst/>
                    </a:prstGeom>
                  </pic:spPr>
                </pic:pic>
              </a:graphicData>
            </a:graphic>
          </wp:inline>
        </w:drawing>
      </w:r>
    </w:p>
    <w:p w14:paraId="672DFCEC">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Step 3: Create Columns (Lists)</w:t>
      </w:r>
    </w:p>
    <w:p w14:paraId="70580452">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Rename default lists as:</w:t>
      </w:r>
    </w:p>
    <w:p w14:paraId="54C9B371">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To Do</w:t>
      </w:r>
    </w:p>
    <w:p w14:paraId="7B92552D">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In-Progress</w:t>
      </w:r>
    </w:p>
    <w:p w14:paraId="51FF32B9">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Done</w:t>
      </w:r>
    </w:p>
    <w:p w14:paraId="02648F87">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(Delete extra lists if any.)</w:t>
      </w:r>
    </w:p>
    <w:p w14:paraId="7A0D54B5">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Step 4: Add Sample Tasks</w:t>
      </w:r>
    </w:p>
    <w:p w14:paraId="5B65A4EC">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Under To Do, add these 5 cards:</w:t>
      </w:r>
    </w:p>
    <w:p w14:paraId="09D0399B">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Collect project requirements</w:t>
      </w:r>
    </w:p>
    <w:p w14:paraId="031522F1">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Design UI mockups</w:t>
      </w:r>
    </w:p>
    <w:p w14:paraId="2A8DD9EC">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Develop login module</w:t>
      </w:r>
    </w:p>
    <w:p w14:paraId="7AD97D9A">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 Test application</w:t>
      </w:r>
    </w:p>
    <w:p w14:paraId="7DC2EE4C">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 Prepare final report</w:t>
      </w:r>
    </w:p>
    <w:p w14:paraId="56884C69">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Step 5: Move Tasks to In-Progress</w:t>
      </w:r>
    </w:p>
    <w:p w14:paraId="3C0549E7">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Drag and drop:</w:t>
      </w:r>
    </w:p>
    <w:p w14:paraId="672C2300">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Collect project requirements</w:t>
      </w:r>
    </w:p>
    <w:p w14:paraId="1B79C4D7">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Design UI mockups</w:t>
      </w:r>
    </w:p>
    <w:p w14:paraId="482017A3">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from To Do to In-Progress</w:t>
      </w:r>
    </w:p>
    <w:p w14:paraId="02111205">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Step 6: Move Completed Tasks to Done</w:t>
      </w:r>
    </w:p>
    <w:p w14:paraId="7AC89861">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After completion:</w:t>
      </w:r>
    </w:p>
    <w:p w14:paraId="02FFEC96">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Drag Collect project requirements → to Done</w:t>
      </w:r>
    </w:p>
    <w:p w14:paraId="6A5B86CC">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Step 7: Continue Workflow Simulation</w:t>
      </w:r>
    </w:p>
    <w:p w14:paraId="6DFA7698">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Move Design UI mockups → Done</w:t>
      </w:r>
    </w:p>
    <w:p w14:paraId="6F5DE92B">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Move Develop login module → In-Progress</w:t>
      </w:r>
    </w:p>
    <w:p w14:paraId="4101DA5D">
      <w:pPr>
        <w:pStyle w:val="7"/>
        <w:rPr>
          <w:rFonts w:hint="default" w:ascii="Times New Roman" w:hAnsi="Times New Roman" w:cs="Times New Roman"/>
          <w:color w:val="000000" w:themeColor="text1"/>
          <w:sz w:val="24"/>
          <w:szCs w:val="24"/>
          <w14:textFill>
            <w14:solidFill>
              <w14:schemeClr w14:val="tx1"/>
            </w14:solidFill>
          </w14:textFill>
        </w:rPr>
      </w:pPr>
    </w:p>
    <w:p w14:paraId="5635908E">
      <w:pPr>
        <w:pStyle w:val="7"/>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drawing>
          <wp:inline distT="0" distB="0" distL="114300" distR="114300">
            <wp:extent cx="5271135" cy="2487930"/>
            <wp:effectExtent l="0" t="0" r="1905" b="11430"/>
            <wp:docPr id="14" name="Picture 14" descr="Screenshot 2026-10-10 105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10-10 105337"/>
                    <pic:cNvPicPr>
                      <a:picLocks noChangeAspect="1"/>
                    </pic:cNvPicPr>
                  </pic:nvPicPr>
                  <pic:blipFill>
                    <a:blip r:embed="rId13"/>
                    <a:stretch>
                      <a:fillRect/>
                    </a:stretch>
                  </pic:blipFill>
                  <pic:spPr>
                    <a:xfrm>
                      <a:off x="0" y="0"/>
                      <a:ext cx="5271135" cy="2487930"/>
                    </a:xfrm>
                    <a:prstGeom prst="rect">
                      <a:avLst/>
                    </a:prstGeom>
                  </pic:spPr>
                </pic:pic>
              </a:graphicData>
            </a:graphic>
          </wp:inline>
        </w:drawing>
      </w:r>
    </w:p>
    <w:p w14:paraId="2C71D39C">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Result</w:t>
      </w:r>
    </w:p>
    <w:p w14:paraId="45B89149">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Thus, a Kanban board was successfully created using Jira/Trello and tasks were moved</w:t>
      </w:r>
    </w:p>
    <w:p w14:paraId="65A2A48B">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across columns to simulate workflow.</w:t>
      </w:r>
    </w:p>
    <w:p w14:paraId="79DF2D80">
      <w:pPr>
        <w:jc w:val="center"/>
        <w:rPr>
          <w:rFonts w:hint="default" w:ascii="Times New Roman" w:hAnsi="Times New Roman" w:eastAsia="Calibri" w:cs="Times New Roman"/>
          <w:b/>
          <w:bCs/>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 xml:space="preserve">EXPERIMENT 2  </w:t>
      </w:r>
    </w:p>
    <w:p w14:paraId="2F2D2D96">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Sketch a Simple Prototype of a Bus Ticket Booking System using</w:t>
      </w:r>
    </w:p>
    <w:p w14:paraId="7340AA61">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Figma Tool</w:t>
      </w:r>
    </w:p>
    <w:p w14:paraId="32277353">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1: Login to Figma</w:t>
      </w:r>
    </w:p>
    <w:p w14:paraId="1EAB7FE4">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 Open browser → go to figma.com</w:t>
      </w:r>
    </w:p>
    <w:p w14:paraId="6DC10522">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2. Click Login / Sign Up</w:t>
      </w:r>
    </w:p>
    <w:p w14:paraId="69627440">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3. Login using Google or email.</w:t>
      </w:r>
    </w:p>
    <w:p w14:paraId="3C76095D">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drawing>
          <wp:inline distT="0" distB="0" distL="114300" distR="114300">
            <wp:extent cx="5267325" cy="2155190"/>
            <wp:effectExtent l="0" t="0" r="5715" b="8890"/>
            <wp:docPr id="8" name="Picture 8" descr="Screenshot 2026-10-13 094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10-13 094037"/>
                    <pic:cNvPicPr>
                      <a:picLocks noChangeAspect="1"/>
                    </pic:cNvPicPr>
                  </pic:nvPicPr>
                  <pic:blipFill>
                    <a:blip r:embed="rId14"/>
                    <a:stretch>
                      <a:fillRect/>
                    </a:stretch>
                  </pic:blipFill>
                  <pic:spPr>
                    <a:xfrm>
                      <a:off x="0" y="0"/>
                      <a:ext cx="5267325" cy="2155190"/>
                    </a:xfrm>
                    <a:prstGeom prst="rect">
                      <a:avLst/>
                    </a:prstGeom>
                  </pic:spPr>
                </pic:pic>
              </a:graphicData>
            </a:graphic>
          </wp:inline>
        </w:drawing>
      </w:r>
    </w:p>
    <w:p w14:paraId="48C125C0">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2: Create a New Design File</w:t>
      </w:r>
    </w:p>
    <w:p w14:paraId="67B3CD9A">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 Click New Design File</w:t>
      </w:r>
    </w:p>
    <w:p w14:paraId="70EF18BD">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2. Rename file as:</w:t>
      </w:r>
    </w:p>
    <w:p w14:paraId="1EA1DA71">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Bus Ticket Booking Prototype</w:t>
      </w:r>
    </w:p>
    <w:p w14:paraId="75FC9529">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3: Create Frame (Mobile Screen)</w:t>
      </w:r>
    </w:p>
    <w:p w14:paraId="33A785BD">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 Click Frame Tool (F)</w:t>
      </w:r>
    </w:p>
    <w:p w14:paraId="5CAA62A4">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2. Select device: Android / iPhone (375 × 812)</w:t>
      </w:r>
    </w:p>
    <w:p w14:paraId="7528D101">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3. This represents the mobile app screen.</w:t>
      </w:r>
    </w:p>
    <w:p w14:paraId="2A2163C0">
      <w:pPr>
        <w:pStyle w:val="7"/>
        <w:rPr>
          <w:rFonts w:hint="default" w:ascii="Times New Roman" w:hAnsi="Times New Roman" w:cs="Times New Roman"/>
          <w:b/>
          <w:bCs/>
          <w:color w:val="000000" w:themeColor="text1"/>
          <w:sz w:val="24"/>
          <w:szCs w:val="24"/>
          <w14:textFill>
            <w14:solidFill>
              <w14:schemeClr w14:val="tx1"/>
            </w14:solidFill>
          </w14:textFill>
        </w:rPr>
      </w:pPr>
    </w:p>
    <w:p w14:paraId="7068F7C2">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drawing>
          <wp:inline distT="0" distB="0" distL="114300" distR="114300">
            <wp:extent cx="5266690" cy="2390140"/>
            <wp:effectExtent l="0" t="0" r="6350" b="2540"/>
            <wp:docPr id="9" name="Picture 9" descr="Screenshot 2026-10-13 094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10-13 094700"/>
                    <pic:cNvPicPr>
                      <a:picLocks noChangeAspect="1"/>
                    </pic:cNvPicPr>
                  </pic:nvPicPr>
                  <pic:blipFill>
                    <a:blip r:embed="rId15"/>
                    <a:stretch>
                      <a:fillRect/>
                    </a:stretch>
                  </pic:blipFill>
                  <pic:spPr>
                    <a:xfrm>
                      <a:off x="0" y="0"/>
                      <a:ext cx="5266690" cy="2390140"/>
                    </a:xfrm>
                    <a:prstGeom prst="rect">
                      <a:avLst/>
                    </a:prstGeom>
                  </pic:spPr>
                </pic:pic>
              </a:graphicData>
            </a:graphic>
          </wp:inline>
        </w:drawing>
      </w:r>
      <w:r>
        <w:rPr>
          <w:rFonts w:hint="default" w:ascii="Times New Roman" w:hAnsi="Times New Roman" w:cs="Times New Roman"/>
          <w:b/>
          <w:bCs/>
          <w:color w:val="000000" w:themeColor="text1"/>
          <w:sz w:val="24"/>
          <w:szCs w:val="24"/>
          <w14:textFill>
            <w14:solidFill>
              <w14:schemeClr w14:val="tx1"/>
            </w14:solidFill>
          </w14:textFill>
        </w:rPr>
        <w:t>Step 4: Design Home Screen</w:t>
      </w:r>
    </w:p>
    <w:p w14:paraId="7A3F7531">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Add these UI elements:</w:t>
      </w:r>
    </w:p>
    <w:p w14:paraId="311FF33F">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Header</w:t>
      </w:r>
    </w:p>
    <w:p w14:paraId="3A3D90AB">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Text: Bus Booking App</w:t>
      </w:r>
    </w:p>
    <w:p w14:paraId="358B4811">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Input Fields</w:t>
      </w:r>
    </w:p>
    <w:p w14:paraId="2BF85A94">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From City</w:t>
      </w:r>
    </w:p>
    <w:p w14:paraId="0F663689">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To City</w:t>
      </w:r>
    </w:p>
    <w:p w14:paraId="0A180A2B">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Travel Date</w:t>
      </w:r>
    </w:p>
    <w:p w14:paraId="0CB9C8C1">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Button</w:t>
      </w:r>
    </w:p>
    <w:p w14:paraId="19D17DF3">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Search Buses</w:t>
      </w:r>
    </w:p>
    <w:p w14:paraId="1A9B6ADD">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Arrange neatly using rectangles and text.</w:t>
      </w:r>
    </w:p>
    <w:p w14:paraId="40894F1A">
      <w:pPr>
        <w:pStyle w:val="7"/>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drawing>
          <wp:inline distT="0" distB="0" distL="114300" distR="114300">
            <wp:extent cx="5274310" cy="2564130"/>
            <wp:effectExtent l="0" t="0" r="13970" b="11430"/>
            <wp:docPr id="19" name="Picture 19" descr="Screenshot 2026-10-29 14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10-29 141816"/>
                    <pic:cNvPicPr>
                      <a:picLocks noChangeAspect="1"/>
                    </pic:cNvPicPr>
                  </pic:nvPicPr>
                  <pic:blipFill>
                    <a:blip r:embed="rId16"/>
                    <a:stretch>
                      <a:fillRect/>
                    </a:stretch>
                  </pic:blipFill>
                  <pic:spPr>
                    <a:xfrm>
                      <a:off x="0" y="0"/>
                      <a:ext cx="5274310" cy="2564130"/>
                    </a:xfrm>
                    <a:prstGeom prst="rect">
                      <a:avLst/>
                    </a:prstGeom>
                  </pic:spPr>
                </pic:pic>
              </a:graphicData>
            </a:graphic>
          </wp:inline>
        </w:drawing>
      </w:r>
    </w:p>
    <w:p w14:paraId="55EBEC63">
      <w:pPr>
        <w:pStyle w:val="7"/>
        <w:rPr>
          <w:rFonts w:hint="default" w:ascii="Times New Roman" w:hAnsi="Times New Roman" w:cs="Times New Roman"/>
          <w:b/>
          <w:bCs/>
          <w:color w:val="000000" w:themeColor="text1"/>
          <w:sz w:val="24"/>
          <w:szCs w:val="24"/>
          <w14:textFill>
            <w14:solidFill>
              <w14:schemeClr w14:val="tx1"/>
            </w14:solidFill>
          </w14:textFill>
        </w:rPr>
      </w:pPr>
    </w:p>
    <w:p w14:paraId="56DF8679">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5: Design Bus List Screen</w:t>
      </w:r>
    </w:p>
    <w:p w14:paraId="38157ACD">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 Duplicate first frame (Ctrl + D)</w:t>
      </w:r>
    </w:p>
    <w:p w14:paraId="748E961E">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2. Add:</w:t>
      </w:r>
    </w:p>
    <w:p w14:paraId="51D8CC0D">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Bus Name</w:t>
      </w:r>
    </w:p>
    <w:p w14:paraId="15BB0D74">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Time</w:t>
      </w:r>
    </w:p>
    <w:p w14:paraId="2AF556A5">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Price</w:t>
      </w:r>
    </w:p>
    <w:p w14:paraId="75775A39">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Book Now button</w:t>
      </w:r>
    </w:p>
    <w:p w14:paraId="1D028BEE">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Create 2–3 sample bus listings.</w:t>
      </w:r>
    </w:p>
    <w:p w14:paraId="2598AF47">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7: Design Payment Screen</w:t>
      </w:r>
    </w:p>
    <w:p w14:paraId="65EB8653">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Duplicate frame:</w:t>
      </w:r>
    </w:p>
    <w:p w14:paraId="360A2FFA">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Add:</w:t>
      </w:r>
    </w:p>
    <w:p w14:paraId="44173505">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Ticket summary</w:t>
      </w:r>
    </w:p>
    <w:p w14:paraId="639FF792">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Total price</w:t>
      </w:r>
    </w:p>
    <w:p w14:paraId="6D5F3EE4">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Payment method dropdown</w:t>
      </w:r>
    </w:p>
    <w:p w14:paraId="2E2E61EE">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Pay Now button</w:t>
      </w:r>
    </w:p>
    <w:p w14:paraId="09224BF5">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sz w:val="24"/>
          <w:szCs w:val="24"/>
          <w:lang w:val="en-US"/>
        </w:rPr>
        <w:drawing>
          <wp:inline distT="0" distB="0" distL="0" distR="0">
            <wp:extent cx="5731510" cy="2887980"/>
            <wp:effectExtent l="0" t="0" r="13970" b="7620"/>
            <wp:docPr id="10" name="Picture 1" descr="The image displays a mobile application interface for a bus booking app, showing the home screen, seat selection, payment options, and trip details for a journey from Bangalore to Mysore on May 25, 202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The image displays a mobile application interface for a bus booking app, showing the home screen, seat selection, payment options, and trip details for a journey from Bangalore to Mysore on May 25, 2024.&#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731510" cy="2887980"/>
                    </a:xfrm>
                    <a:prstGeom prst="rect">
                      <a:avLst/>
                    </a:prstGeom>
                    <a:noFill/>
                    <a:ln>
                      <a:noFill/>
                    </a:ln>
                  </pic:spPr>
                </pic:pic>
              </a:graphicData>
            </a:graphic>
          </wp:inline>
        </w:drawing>
      </w:r>
    </w:p>
    <w:p w14:paraId="58513FEA">
      <w:pPr>
        <w:pStyle w:val="7"/>
        <w:rPr>
          <w:rFonts w:hint="default" w:ascii="Times New Roman" w:hAnsi="Times New Roman" w:cs="Times New Roman"/>
          <w:b/>
          <w:bCs/>
          <w:color w:val="000000" w:themeColor="text1"/>
          <w:sz w:val="24"/>
          <w:szCs w:val="24"/>
          <w14:textFill>
            <w14:solidFill>
              <w14:schemeClr w14:val="tx1"/>
            </w14:solidFill>
          </w14:textFill>
        </w:rPr>
      </w:pPr>
    </w:p>
    <w:p w14:paraId="69822B9F">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Result</w:t>
      </w:r>
    </w:p>
    <w:p w14:paraId="175426C2">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Thus, a simple prototype of a Bus Ticket Booking System was successfully designed using</w:t>
      </w:r>
      <w:r>
        <w:rPr>
          <w:rFonts w:hint="default" w:cs="Times New Roman"/>
          <w:b/>
          <w:bCs/>
          <w:color w:val="000000" w:themeColor="text1"/>
          <w:sz w:val="24"/>
          <w:szCs w:val="24"/>
          <w:lang w:val="en-US"/>
          <w14:textFill>
            <w14:solidFill>
              <w14:schemeClr w14:val="tx1"/>
            </w14:solidFill>
          </w14:textFill>
        </w:rPr>
        <w:t xml:space="preserve"> </w:t>
      </w:r>
      <w:r>
        <w:rPr>
          <w:rFonts w:hint="default" w:ascii="Times New Roman" w:hAnsi="Times New Roman" w:cs="Times New Roman"/>
          <w:b/>
          <w:bCs/>
          <w:color w:val="000000" w:themeColor="text1"/>
          <w:sz w:val="24"/>
          <w:szCs w:val="24"/>
          <w14:textFill>
            <w14:solidFill>
              <w14:schemeClr w14:val="tx1"/>
            </w14:solidFill>
          </w14:textFill>
        </w:rPr>
        <w:t>Figma.</w:t>
      </w:r>
    </w:p>
    <w:p w14:paraId="7A939B01">
      <w:pPr>
        <w:pStyle w:val="7"/>
        <w:rPr>
          <w:rFonts w:hint="default" w:ascii="Times New Roman" w:hAnsi="Times New Roman" w:cs="Times New Roman"/>
          <w:b/>
          <w:bCs/>
          <w:color w:val="000000" w:themeColor="text1"/>
          <w:sz w:val="24"/>
          <w:szCs w:val="24"/>
          <w:lang w:val="en-US"/>
          <w14:textFill>
            <w14:solidFill>
              <w14:schemeClr w14:val="tx1"/>
            </w14:solidFill>
          </w14:textFill>
        </w:rPr>
      </w:pPr>
    </w:p>
    <w:p w14:paraId="6F15B58E">
      <w:pPr>
        <w:rPr>
          <w:rFonts w:hint="default" w:ascii="Times New Roman" w:hAnsi="Times New Roman" w:eastAsia="Calibri" w:cs="Times New Roman"/>
          <w:b/>
          <w:bCs/>
          <w:color w:val="000000" w:themeColor="text1"/>
          <w:sz w:val="24"/>
          <w:szCs w:val="24"/>
          <w14:textFill>
            <w14:solidFill>
              <w14:schemeClr w14:val="tx1"/>
            </w14:solidFill>
          </w14:textFill>
        </w:rPr>
      </w:pPr>
    </w:p>
    <w:p w14:paraId="1E5B3C27">
      <w:pPr>
        <w:rPr>
          <w:rFonts w:hint="default" w:ascii="Times New Roman" w:hAnsi="Times New Roman" w:eastAsia="Calibri" w:cs="Times New Roman"/>
          <w:b/>
          <w:bCs/>
          <w:color w:val="000000" w:themeColor="text1"/>
          <w:sz w:val="24"/>
          <w:szCs w:val="24"/>
          <w14:textFill>
            <w14:solidFill>
              <w14:schemeClr w14:val="tx1"/>
            </w14:solidFill>
          </w14:textFill>
        </w:rPr>
      </w:pPr>
    </w:p>
    <w:p w14:paraId="7C655043">
      <w:pPr>
        <w:rPr>
          <w:rFonts w:hint="default" w:ascii="Times New Roman" w:hAnsi="Times New Roman" w:eastAsia="Calibri" w:cs="Times New Roman"/>
          <w:b/>
          <w:bCs/>
          <w:color w:val="000000" w:themeColor="text1"/>
          <w:sz w:val="24"/>
          <w:szCs w:val="24"/>
          <w14:textFill>
            <w14:solidFill>
              <w14:schemeClr w14:val="tx1"/>
            </w14:solidFill>
          </w14:textFill>
        </w:rPr>
      </w:pPr>
    </w:p>
    <w:p w14:paraId="6CCD46D1">
      <w:pPr>
        <w:pStyle w:val="7"/>
        <w:jc w:val="center"/>
        <w:rPr>
          <w:rFonts w:hint="default" w:ascii="Times New Roman" w:hAnsi="Times New Roman" w:eastAsia="Calibri" w:cs="Times New Roman"/>
          <w:b/>
          <w:bCs/>
          <w:color w:val="000000" w:themeColor="text1"/>
          <w:sz w:val="24"/>
          <w:szCs w:val="24"/>
          <w14:textFill>
            <w14:solidFill>
              <w14:schemeClr w14:val="tx1"/>
            </w14:solidFill>
          </w14:textFill>
        </w:rPr>
      </w:pPr>
    </w:p>
    <w:p w14:paraId="74704165">
      <w:pPr>
        <w:pStyle w:val="7"/>
        <w:jc w:val="center"/>
        <w:rPr>
          <w:rFonts w:hint="default" w:ascii="Times New Roman" w:hAnsi="Times New Roman" w:eastAsia="Calibri" w:cs="Times New Roman"/>
          <w:b/>
          <w:bCs/>
          <w:color w:val="000000" w:themeColor="text1"/>
          <w:sz w:val="24"/>
          <w:szCs w:val="24"/>
          <w14:textFill>
            <w14:solidFill>
              <w14:schemeClr w14:val="tx1"/>
            </w14:solidFill>
          </w14:textFill>
        </w:rPr>
      </w:pPr>
    </w:p>
    <w:p w14:paraId="163A7001">
      <w:pPr>
        <w:pStyle w:val="7"/>
        <w:jc w:val="center"/>
        <w:rPr>
          <w:rFonts w:hint="default" w:ascii="Times New Roman" w:hAnsi="Times New Roman" w:eastAsia="Calibri" w:cs="Times New Roman"/>
          <w:b/>
          <w:bCs/>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EXPERIMENT 3</w:t>
      </w:r>
    </w:p>
    <w:p w14:paraId="1CBAB668">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The stakeholders have conflicting views on the user interface design</w:t>
      </w:r>
    </w:p>
    <w:p w14:paraId="41F47412">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for an E-Commerce mobile app. Create a prototype using Figma tool</w:t>
      </w:r>
    </w:p>
    <w:p w14:paraId="7FB5CBAE">
      <w:pPr>
        <w:pStyle w:val="7"/>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to discuss with the stakeholders to get their feedback and approval.</w:t>
      </w:r>
    </w:p>
    <w:p w14:paraId="30D119F0">
      <w:pPr>
        <w:pStyle w:val="7"/>
        <w:keepNext w:val="0"/>
        <w:keepLines w:val="0"/>
        <w:widowControl/>
        <w:suppressLineNumbers w:val="0"/>
        <w:bidi w:val="0"/>
      </w:pPr>
      <w:r>
        <w:rPr>
          <w:rStyle w:val="8"/>
        </w:rPr>
        <w:t>Step 1:</w:t>
      </w:r>
      <w:r>
        <w:t xml:space="preserve"> Open figma.com, login, click </w:t>
      </w:r>
      <w:r>
        <w:rPr>
          <w:rStyle w:val="8"/>
        </w:rPr>
        <w:t>New design file</w:t>
      </w:r>
      <w:r>
        <w:t xml:space="preserve"> and rename it </w:t>
      </w:r>
      <w:r>
        <w:rPr>
          <w:rStyle w:val="6"/>
        </w:rPr>
        <w:t>E-Commerce UI Prototype – Stakeholder Review</w:t>
      </w:r>
      <w:r>
        <w:t>.</w:t>
      </w:r>
    </w:p>
    <w:p w14:paraId="6E5EF58F">
      <w:pPr>
        <w:pStyle w:val="7"/>
        <w:keepNext w:val="0"/>
        <w:keepLines w:val="0"/>
        <w:widowControl/>
        <w:suppressLineNumbers w:val="0"/>
        <w:bidi w:val="0"/>
        <w:rPr>
          <w:rFonts w:hint="default"/>
          <w:lang w:val="en-US"/>
        </w:rPr>
      </w:pPr>
      <w:r>
        <w:rPr>
          <w:rFonts w:hint="default"/>
          <w:lang w:val="en-US"/>
        </w:rPr>
        <w:drawing>
          <wp:inline distT="0" distB="0" distL="114300" distR="114300">
            <wp:extent cx="5271135" cy="2504440"/>
            <wp:effectExtent l="0" t="0" r="1905" b="10160"/>
            <wp:docPr id="15" name="Picture 15" descr="Screenshot 2026-10-29 14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10-29 141343"/>
                    <pic:cNvPicPr>
                      <a:picLocks noChangeAspect="1"/>
                    </pic:cNvPicPr>
                  </pic:nvPicPr>
                  <pic:blipFill>
                    <a:blip r:embed="rId18"/>
                    <a:stretch>
                      <a:fillRect/>
                    </a:stretch>
                  </pic:blipFill>
                  <pic:spPr>
                    <a:xfrm>
                      <a:off x="0" y="0"/>
                      <a:ext cx="5271135" cy="2504440"/>
                    </a:xfrm>
                    <a:prstGeom prst="rect">
                      <a:avLst/>
                    </a:prstGeom>
                  </pic:spPr>
                </pic:pic>
              </a:graphicData>
            </a:graphic>
          </wp:inline>
        </w:drawing>
      </w:r>
    </w:p>
    <w:p w14:paraId="6C6F0796">
      <w:pPr>
        <w:pStyle w:val="7"/>
        <w:keepNext w:val="0"/>
        <w:keepLines w:val="0"/>
        <w:widowControl/>
        <w:suppressLineNumbers w:val="0"/>
        <w:bidi w:val="0"/>
      </w:pPr>
      <w:r>
        <w:rPr>
          <w:rStyle w:val="8"/>
        </w:rPr>
        <w:t>Step 2:</w:t>
      </w:r>
      <w:r>
        <w:t xml:space="preserve"> Select the </w:t>
      </w:r>
      <w:r>
        <w:rPr>
          <w:rStyle w:val="8"/>
        </w:rPr>
        <w:t>Frame Tool (F)</w:t>
      </w:r>
      <w:r>
        <w:t xml:space="preserve"> and choose </w:t>
      </w:r>
      <w:r>
        <w:rPr>
          <w:rStyle w:val="8"/>
        </w:rPr>
        <w:t>iPhone 14 (375 × 812)</w:t>
      </w:r>
      <w:r>
        <w:t>.</w:t>
      </w:r>
    </w:p>
    <w:p w14:paraId="62BE5F3E">
      <w:pPr>
        <w:pStyle w:val="7"/>
        <w:keepNext w:val="0"/>
        <w:keepLines w:val="0"/>
        <w:widowControl/>
        <w:suppressLineNumbers w:val="0"/>
        <w:bidi w:val="0"/>
      </w:pPr>
      <w:r>
        <w:rPr>
          <w:rStyle w:val="8"/>
        </w:rPr>
        <w:t>Step 3:</w:t>
      </w:r>
      <w:r>
        <w:t xml:space="preserve"> Design </w:t>
      </w:r>
      <w:r>
        <w:rPr>
          <w:rStyle w:val="8"/>
        </w:rPr>
        <w:t>Home Screen – Version A (Minimal UI)</w:t>
      </w:r>
      <w:r>
        <w:t xml:space="preserve"> with logo, search bar, banner, category icons, product cards and bottom navigation bar.</w:t>
      </w:r>
    </w:p>
    <w:p w14:paraId="0C95740B">
      <w:pPr>
        <w:pStyle w:val="7"/>
        <w:keepNext w:val="0"/>
        <w:keepLines w:val="0"/>
        <w:widowControl/>
        <w:suppressLineNumbers w:val="0"/>
        <w:bidi w:val="0"/>
        <w:rPr>
          <w:rFonts w:hint="default"/>
          <w:lang w:val="en-US"/>
        </w:rPr>
      </w:pPr>
      <w:r>
        <w:rPr>
          <w:rFonts w:hint="default"/>
          <w:lang w:val="en-US"/>
        </w:rPr>
        <w:drawing>
          <wp:inline distT="0" distB="0" distL="114300" distR="114300">
            <wp:extent cx="5271770" cy="3110230"/>
            <wp:effectExtent l="0" t="0" r="1270" b="13970"/>
            <wp:docPr id="17" name="Picture 17" descr="Screenshot 2026-10-29 14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10-29 142426"/>
                    <pic:cNvPicPr>
                      <a:picLocks noChangeAspect="1"/>
                    </pic:cNvPicPr>
                  </pic:nvPicPr>
                  <pic:blipFill>
                    <a:blip r:embed="rId19"/>
                    <a:stretch>
                      <a:fillRect/>
                    </a:stretch>
                  </pic:blipFill>
                  <pic:spPr>
                    <a:xfrm>
                      <a:off x="0" y="0"/>
                      <a:ext cx="5271770" cy="3110230"/>
                    </a:xfrm>
                    <a:prstGeom prst="rect">
                      <a:avLst/>
                    </a:prstGeom>
                  </pic:spPr>
                </pic:pic>
              </a:graphicData>
            </a:graphic>
          </wp:inline>
        </w:drawing>
      </w:r>
    </w:p>
    <w:p w14:paraId="6DC93454">
      <w:pPr>
        <w:pStyle w:val="7"/>
        <w:keepNext w:val="0"/>
        <w:keepLines w:val="0"/>
        <w:widowControl/>
        <w:suppressLineNumbers w:val="0"/>
        <w:bidi w:val="0"/>
      </w:pPr>
      <w:r>
        <w:rPr>
          <w:rStyle w:val="8"/>
        </w:rPr>
        <w:t>Step 4:</w:t>
      </w:r>
      <w:r>
        <w:t xml:space="preserve"> Press </w:t>
      </w:r>
      <w:r>
        <w:rPr>
          <w:rStyle w:val="8"/>
        </w:rPr>
        <w:t>Ctrl + D</w:t>
      </w:r>
      <w:r>
        <w:t xml:space="preserve"> to duplicate it and make </w:t>
      </w:r>
      <w:r>
        <w:rPr>
          <w:rStyle w:val="8"/>
        </w:rPr>
        <w:t>Home Screen – Version B (Visual UI)</w:t>
      </w:r>
      <w:r>
        <w:t xml:space="preserve"> with a dark theme, larger banner, sidebar menu icon and bigger product cards.</w:t>
      </w:r>
    </w:p>
    <w:p w14:paraId="469DEF5C">
      <w:pPr>
        <w:pStyle w:val="7"/>
        <w:keepNext w:val="0"/>
        <w:keepLines w:val="0"/>
        <w:widowControl/>
        <w:suppressLineNumbers w:val="0"/>
        <w:bidi w:val="0"/>
      </w:pPr>
      <w:r>
        <w:rPr>
          <w:rStyle w:val="8"/>
        </w:rPr>
        <w:t>Step 5:</w:t>
      </w:r>
      <w:r>
        <w:t xml:space="preserve"> Duplicate frames to create the </w:t>
      </w:r>
      <w:r>
        <w:rPr>
          <w:rStyle w:val="8"/>
        </w:rPr>
        <w:t>Product Detail, Cart, Payment and Order Confirmation</w:t>
      </w:r>
      <w:r>
        <w:t xml:space="preserve"> screens with their elements.</w:t>
      </w:r>
    </w:p>
    <w:p w14:paraId="731DFEE2">
      <w:pPr>
        <w:pStyle w:val="7"/>
        <w:keepNext w:val="0"/>
        <w:keepLines w:val="0"/>
        <w:widowControl/>
        <w:suppressLineNumbers w:val="0"/>
        <w:bidi w:val="0"/>
      </w:pPr>
      <w:r>
        <w:drawing>
          <wp:inline distT="0" distB="0" distL="0" distR="0">
            <wp:extent cx="4743450" cy="2760345"/>
            <wp:effectExtent l="0" t="0" r="11430" b="13335"/>
            <wp:docPr id="13278290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29085" name="Picture 9"/>
                    <pic:cNvPicPr>
                      <a:picLocks noChangeAspect="1"/>
                    </pic:cNvPicPr>
                  </pic:nvPicPr>
                  <pic:blipFill>
                    <a:blip r:embed="rId20">
                      <a:extLst>
                        <a:ext uri="{28A0092B-C50C-407E-A947-70E740481C1C}">
                          <a14:useLocalDpi xmlns:a14="http://schemas.microsoft.com/office/drawing/2010/main" val="0"/>
                        </a:ext>
                      </a:extLst>
                    </a:blip>
                    <a:srcRect l="61256"/>
                    <a:stretch>
                      <a:fillRect/>
                    </a:stretch>
                  </pic:blipFill>
                  <pic:spPr>
                    <a:xfrm>
                      <a:off x="0" y="0"/>
                      <a:ext cx="4743450" cy="2760345"/>
                    </a:xfrm>
                    <a:prstGeom prst="rect">
                      <a:avLst/>
                    </a:prstGeom>
                  </pic:spPr>
                </pic:pic>
              </a:graphicData>
            </a:graphic>
          </wp:inline>
        </w:drawing>
      </w:r>
    </w:p>
    <w:p w14:paraId="6B1FFF4F">
      <w:pPr>
        <w:pStyle w:val="7"/>
        <w:keepNext w:val="0"/>
        <w:keepLines w:val="0"/>
        <w:widowControl/>
        <w:suppressLineNumbers w:val="0"/>
        <w:bidi w:val="0"/>
      </w:pPr>
      <w:r>
        <w:rPr>
          <w:rStyle w:val="8"/>
        </w:rPr>
        <w:t>Step 6:</w:t>
      </w:r>
      <w:r>
        <w:t xml:space="preserve"> In the </w:t>
      </w:r>
      <w:r>
        <w:rPr>
          <w:rStyle w:val="8"/>
        </w:rPr>
        <w:t>Prototype</w:t>
      </w:r>
      <w:r>
        <w:t xml:space="preserve"> tab, connect Home (A and B) → Product Detail → Cart → Payment → Order Confirmation, then click </w:t>
      </w:r>
      <w:r>
        <w:rPr>
          <w:rStyle w:val="8"/>
        </w:rPr>
        <w:t>Play ▶</w:t>
      </w:r>
      <w:r>
        <w:t xml:space="preserve"> to test.</w:t>
      </w:r>
    </w:p>
    <w:p w14:paraId="3F772FB2">
      <w:pPr>
        <w:pStyle w:val="7"/>
        <w:keepNext w:val="0"/>
        <w:keepLines w:val="0"/>
        <w:widowControl/>
        <w:suppressLineNumbers w:val="0"/>
        <w:bidi w:val="0"/>
      </w:pPr>
      <w:r>
        <w:rPr>
          <w:rStyle w:val="8"/>
        </w:rPr>
        <w:t>Step 7:</w:t>
      </w:r>
      <w:r>
        <w:t xml:space="preserve"> Click </w:t>
      </w:r>
      <w:r>
        <w:rPr>
          <w:rStyle w:val="8"/>
        </w:rPr>
        <w:t>Share</w:t>
      </w:r>
      <w:r>
        <w:t xml:space="preserve"> → </w:t>
      </w:r>
      <w:r>
        <w:rPr>
          <w:rStyle w:val="8"/>
        </w:rPr>
        <w:t>Anyone with link → Can comment</w:t>
      </w:r>
      <w:r>
        <w:t>, copy the link and send it to the stakeholders to collect feedback and approval.</w:t>
      </w:r>
    </w:p>
    <w:p w14:paraId="2DF68D7D">
      <w:pPr>
        <w:pStyle w:val="7"/>
        <w:keepNext w:val="0"/>
        <w:keepLines w:val="0"/>
        <w:widowControl/>
        <w:suppressLineNumbers w:val="0"/>
        <w:bidi w:val="0"/>
      </w:pPr>
      <w:r>
        <w:rPr>
          <w:rFonts w:hint="default" w:ascii="Times New Roman" w:hAnsi="Times New Roman" w:cs="Times New Roman"/>
          <w:sz w:val="24"/>
          <w:szCs w:val="24"/>
          <w:lang w:val="en-US"/>
        </w:rPr>
        <w:drawing>
          <wp:inline distT="0" distB="0" distL="0" distR="0">
            <wp:extent cx="5731510" cy="1973580"/>
            <wp:effectExtent l="0" t="0" r="13970" b="7620"/>
            <wp:docPr id="18" name="Picture 1" descr="The image displays a user interface for an e-commerce mobile app, showcasing various product categories such as headphones and smart watches, with options to add items to the cart and proceed to check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The image displays a user interface for an e-commerce mobile app, showcasing various product categories such as headphones and smart watches, with options to add items to the cart and proceed to checkou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731510" cy="1973580"/>
                    </a:xfrm>
                    <a:prstGeom prst="rect">
                      <a:avLst/>
                    </a:prstGeom>
                    <a:noFill/>
                    <a:ln>
                      <a:noFill/>
                    </a:ln>
                  </pic:spPr>
                </pic:pic>
              </a:graphicData>
            </a:graphic>
          </wp:inline>
        </w:drawing>
      </w:r>
    </w:p>
    <w:p w14:paraId="2BA9E25A">
      <w:pPr>
        <w:pStyle w:val="7"/>
        <w:keepNext w:val="0"/>
        <w:keepLines w:val="0"/>
        <w:widowControl/>
        <w:suppressLineNumbers w:val="0"/>
        <w:bidi w:val="0"/>
      </w:pPr>
      <w:r>
        <w:rPr>
          <w:rStyle w:val="8"/>
        </w:rPr>
        <w:t>Result:</w:t>
      </w:r>
      <w:r>
        <w:t xml:space="preserve"> A clickable Figma prototype with two home-screen options was created and shared, and stakeholder feedback was collected for approval.</w:t>
      </w:r>
    </w:p>
    <w:p w14:paraId="2BE5E75A">
      <w:pPr>
        <w:pStyle w:val="7"/>
        <w:jc w:val="both"/>
        <w:rPr>
          <w:rFonts w:hint="default" w:ascii="Times New Roman" w:hAnsi="Times New Roman" w:cs="Times New Roman"/>
          <w:b/>
          <w:bCs/>
          <w:sz w:val="24"/>
          <w:szCs w:val="24"/>
          <w:lang w:val="en-US"/>
        </w:rPr>
      </w:pPr>
    </w:p>
    <w:p w14:paraId="37C8B06D">
      <w:pPr>
        <w:rPr>
          <w:rFonts w:hint="default" w:ascii="Times New Roman" w:hAnsi="Times New Roman" w:cs="Times New Roman"/>
          <w:sz w:val="24"/>
          <w:szCs w:val="24"/>
          <w:lang w:val="en-US"/>
        </w:rPr>
      </w:pPr>
    </w:p>
    <w:p w14:paraId="6AEAEF8E">
      <w:pPr>
        <w:jc w:val="center"/>
        <w:rPr>
          <w:rFonts w:hint="default" w:ascii="Times New Roman" w:hAnsi="Times New Roman" w:eastAsia="Calibri" w:cs="Times New Roman"/>
          <w:b/>
          <w:bCs/>
          <w:color w:val="000000" w:themeColor="text1"/>
          <w:sz w:val="24"/>
          <w:szCs w:val="24"/>
          <w14:textFill>
            <w14:solidFill>
              <w14:schemeClr w14:val="tx1"/>
            </w14:solidFill>
          </w14:textFill>
        </w:rPr>
      </w:pPr>
    </w:p>
    <w:p w14:paraId="1B629FE6">
      <w:pPr>
        <w:jc w:val="both"/>
        <w:rPr>
          <w:rFonts w:hint="default" w:ascii="Times New Roman" w:hAnsi="Times New Roman" w:eastAsia="Calibri" w:cs="Times New Roman"/>
          <w:b/>
          <w:bCs/>
          <w:color w:val="000000" w:themeColor="text1"/>
          <w:sz w:val="24"/>
          <w:szCs w:val="24"/>
          <w14:textFill>
            <w14:solidFill>
              <w14:schemeClr w14:val="tx1"/>
            </w14:solidFill>
          </w14:textFill>
        </w:rPr>
      </w:pPr>
      <w:bookmarkStart w:id="0" w:name="_GoBack"/>
      <w:bookmarkEnd w:id="0"/>
    </w:p>
    <w:p w14:paraId="605D4579">
      <w:pPr>
        <w:jc w:val="center"/>
        <w:rPr>
          <w:rFonts w:hint="default" w:ascii="Times New Roman" w:hAnsi="Times New Roman" w:eastAsia="Calibri" w:cs="Times New Roman"/>
          <w:b/>
          <w:bCs/>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 xml:space="preserve">EXPERIMENT </w:t>
      </w:r>
      <w:r>
        <w:rPr>
          <w:rFonts w:hint="default" w:ascii="Times New Roman" w:hAnsi="Times New Roman" w:eastAsia="Calibri" w:cs="Times New Roman"/>
          <w:b/>
          <w:bCs/>
          <w:color w:val="000000" w:themeColor="text1"/>
          <w:sz w:val="24"/>
          <w:szCs w:val="24"/>
          <w:lang w:val="en-US"/>
          <w14:textFill>
            <w14:solidFill>
              <w14:schemeClr w14:val="tx1"/>
            </w14:solidFill>
          </w14:textFill>
        </w:rPr>
        <w:t>4</w:t>
      </w:r>
      <w:r>
        <w:rPr>
          <w:rFonts w:hint="default" w:ascii="Times New Roman" w:hAnsi="Times New Roman" w:eastAsia="Calibri" w:cs="Times New Roman"/>
          <w:b/>
          <w:bCs/>
          <w:color w:val="000000" w:themeColor="text1"/>
          <w:sz w:val="24"/>
          <w:szCs w:val="24"/>
          <w14:textFill>
            <w14:solidFill>
              <w14:schemeClr w14:val="tx1"/>
            </w14:solidFill>
          </w14:textFill>
        </w:rPr>
        <w:t xml:space="preserve">  </w:t>
      </w:r>
    </w:p>
    <w:p w14:paraId="21F65AE3">
      <w:pPr>
        <w:jc w:val="both"/>
        <w:rPr>
          <w:rFonts w:hint="default" w:ascii="Times New Roman" w:hAnsi="Times New Roman" w:eastAsia="Calibri" w:cs="Times New Roman"/>
          <w:b/>
          <w:bCs/>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The string is a sequence of characters placed in double quotes (” “).</w:t>
      </w:r>
    </w:p>
    <w:p w14:paraId="03097E40">
      <w:pPr>
        <w:jc w:val="both"/>
        <w:rPr>
          <w:rFonts w:hint="default" w:ascii="Times New Roman" w:hAnsi="Times New Roman" w:eastAsia="Calibri" w:cs="Times New Roman"/>
          <w:b/>
          <w:bCs/>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Performing different operations on string data is called String</w:t>
      </w:r>
    </w:p>
    <w:p w14:paraId="1E3D112D">
      <w:pPr>
        <w:jc w:val="both"/>
        <w:rPr>
          <w:rFonts w:hint="default" w:ascii="Times New Roman" w:hAnsi="Times New Roman" w:eastAsia="Calibri" w:cs="Times New Roman"/>
          <w:b/>
          <w:bCs/>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Handling. Strings are immutable. Whenever a change to a String is made,</w:t>
      </w:r>
    </w:p>
    <w:p w14:paraId="27C8C078">
      <w:pPr>
        <w:jc w:val="both"/>
        <w:rPr>
          <w:rFonts w:hint="default" w:ascii="Times New Roman" w:hAnsi="Times New Roman" w:eastAsia="Calibri" w:cs="Times New Roman"/>
          <w:b/>
          <w:bCs/>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an entirely new String is created. If we want to store a group of</w:t>
      </w:r>
    </w:p>
    <w:p w14:paraId="5B8C9342">
      <w:pPr>
        <w:jc w:val="both"/>
        <w:rPr>
          <w:rFonts w:hint="default" w:ascii="Times New Roman" w:hAnsi="Times New Roman" w:eastAsia="Calibri" w:cs="Times New Roman"/>
          <w:b/>
          <w:bCs/>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characters we can use a char array. String provides various methods to</w:t>
      </w:r>
    </w:p>
    <w:p w14:paraId="3AFA38BF">
      <w:pPr>
        <w:jc w:val="both"/>
        <w:rPr>
          <w:rFonts w:hint="default" w:ascii="Times New Roman" w:hAnsi="Times New Roman" w:eastAsia="Calibri" w:cs="Times New Roman"/>
          <w:b/>
          <w:bCs/>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perform different operations on strings.  Using Raptor draw a flowchart</w:t>
      </w:r>
    </w:p>
    <w:p w14:paraId="6AEA241B">
      <w:pPr>
        <w:jc w:val="both"/>
        <w:rPr>
          <w:rFonts w:hint="default" w:ascii="Times New Roman" w:hAnsi="Times New Roman" w:eastAsia="Calibri" w:cs="Times New Roman"/>
          <w:b/>
          <w:bCs/>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to display the total number of characters in the string and returns it.</w:t>
      </w:r>
    </w:p>
    <w:p w14:paraId="3F9052DD">
      <w:pPr>
        <w:pStyle w:val="7"/>
        <w:jc w:val="both"/>
        <w:rPr>
          <w:rFonts w:hint="default" w:ascii="Times New Roman" w:hAnsi="Times New Roman" w:cs="Times New Roman"/>
          <w:color w:val="000000" w:themeColor="text1"/>
          <w:sz w:val="24"/>
          <w:szCs w:val="24"/>
          <w14:textFill>
            <w14:solidFill>
              <w14:schemeClr w14:val="tx1"/>
            </w14:solidFill>
          </w14:textFill>
        </w:rPr>
      </w:pPr>
    </w:p>
    <w:p w14:paraId="51D1DEDA">
      <w:pPr>
        <w:pStyle w:val="2"/>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Aim</w:t>
      </w:r>
    </w:p>
    <w:p w14:paraId="0EA956EF">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objective of this experiment is to create a flowchart using </w:t>
      </w:r>
      <w:r>
        <w:rPr>
          <w:rStyle w:val="8"/>
          <w:rFonts w:hint="default" w:ascii="Times New Roman" w:hAnsi="Times New Roman" w:cs="Times New Roman"/>
          <w:color w:val="000000" w:themeColor="text1"/>
          <w:sz w:val="24"/>
          <w:szCs w:val="24"/>
          <w14:textFill>
            <w14:solidFill>
              <w14:schemeClr w14:val="tx1"/>
            </w14:solidFill>
          </w14:textFill>
        </w:rPr>
        <w:t>RAPTOR</w:t>
      </w:r>
      <w:r>
        <w:rPr>
          <w:rFonts w:hint="default" w:ascii="Times New Roman" w:hAnsi="Times New Roman" w:cs="Times New Roman"/>
          <w:color w:val="000000" w:themeColor="text1"/>
          <w:sz w:val="24"/>
          <w:szCs w:val="24"/>
          <w14:textFill>
            <w14:solidFill>
              <w14:schemeClr w14:val="tx1"/>
            </w14:solidFill>
          </w14:textFill>
        </w:rPr>
        <w:t xml:space="preserve"> to accept a string as input, calculate the total number of characters in the string, and display the result.</w:t>
      </w:r>
    </w:p>
    <w:p w14:paraId="4679BBA9">
      <w:pPr>
        <w:pStyle w:val="2"/>
        <w:rPr>
          <w:rStyle w:val="8"/>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Software Requirements</w:t>
      </w:r>
    </w:p>
    <w:p w14:paraId="719E1B51">
      <w:pPr>
        <w:pStyle w:val="2"/>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Software:</w:t>
      </w:r>
      <w:r>
        <w:rPr>
          <w:rFonts w:hint="default" w:ascii="Times New Roman" w:hAnsi="Times New Roman" w:cs="Times New Roman"/>
          <w:color w:val="000000" w:themeColor="text1"/>
          <w:sz w:val="24"/>
          <w:szCs w:val="24"/>
          <w14:textFill>
            <w14:solidFill>
              <w14:schemeClr w14:val="tx1"/>
            </w14:solidFill>
          </w14:textFill>
        </w:rPr>
        <w:t xml:space="preserve"> RAPTOR Flowchart Software</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
          <w:rFonts w:hint="default" w:ascii="Times New Roman" w:hAnsi="Times New Roman" w:cs="Times New Roman"/>
          <w:color w:val="000000" w:themeColor="text1"/>
          <w:sz w:val="24"/>
          <w:szCs w:val="24"/>
          <w14:textFill>
            <w14:solidFill>
              <w14:schemeClr w14:val="tx1"/>
            </w14:solidFill>
          </w14:textFill>
        </w:rPr>
        <w:t>Operating System:</w:t>
      </w:r>
      <w:r>
        <w:rPr>
          <w:rFonts w:hint="default" w:ascii="Times New Roman" w:hAnsi="Times New Roman" w:cs="Times New Roman"/>
          <w:color w:val="000000" w:themeColor="text1"/>
          <w:sz w:val="24"/>
          <w:szCs w:val="24"/>
          <w14:textFill>
            <w14:solidFill>
              <w14:schemeClr w14:val="tx1"/>
            </w14:solidFill>
          </w14:textFill>
        </w:rPr>
        <w:t xml:space="preserve"> Windows 10/11</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
          <w:rFonts w:hint="default" w:ascii="Times New Roman" w:hAnsi="Times New Roman" w:cs="Times New Roman"/>
          <w:color w:val="000000" w:themeColor="text1"/>
          <w:sz w:val="24"/>
          <w:szCs w:val="24"/>
          <w14:textFill>
            <w14:solidFill>
              <w14:schemeClr w14:val="tx1"/>
            </w14:solidFill>
          </w14:textFill>
        </w:rPr>
        <w:t>Hardware:</w:t>
      </w:r>
      <w:r>
        <w:rPr>
          <w:rFonts w:hint="default" w:ascii="Times New Roman" w:hAnsi="Times New Roman" w:cs="Times New Roman"/>
          <w:color w:val="000000" w:themeColor="text1"/>
          <w:sz w:val="24"/>
          <w:szCs w:val="24"/>
          <w14:textFill>
            <w14:solidFill>
              <w14:schemeClr w14:val="tx1"/>
            </w14:solidFill>
          </w14:textFill>
        </w:rPr>
        <w:t xml:space="preserve"> PC/Laptop</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
          <w:rFonts w:hint="default" w:ascii="Times New Roman" w:hAnsi="Times New Roman" w:cs="Times New Roman"/>
          <w:color w:val="000000" w:themeColor="text1"/>
          <w:sz w:val="24"/>
          <w:szCs w:val="24"/>
          <w14:textFill>
            <w14:solidFill>
              <w14:schemeClr w14:val="tx1"/>
            </w14:solidFill>
          </w14:textFill>
        </w:rPr>
        <w:t>Input Device:</w:t>
      </w:r>
      <w:r>
        <w:rPr>
          <w:rFonts w:hint="default" w:ascii="Times New Roman" w:hAnsi="Times New Roman" w:cs="Times New Roman"/>
          <w:color w:val="000000" w:themeColor="text1"/>
          <w:sz w:val="24"/>
          <w:szCs w:val="24"/>
          <w14:textFill>
            <w14:solidFill>
              <w14:schemeClr w14:val="tx1"/>
            </w14:solidFill>
          </w14:textFill>
        </w:rPr>
        <w:t xml:space="preserve"> Keyboard</w:t>
      </w:r>
    </w:p>
    <w:p w14:paraId="173423CA">
      <w:pPr>
        <w:pStyle w:val="7"/>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Theory</w:t>
      </w:r>
    </w:p>
    <w:p w14:paraId="464DBA33">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RAPTOR is a graphical programming tool used to design algorithms using flowcharts. It allows users to develop logic without writing programming code. In this experiment, a string is accepted as input, and the built-in </w:t>
      </w:r>
      <w:r>
        <w:rPr>
          <w:rStyle w:val="8"/>
          <w:rFonts w:hint="default" w:ascii="Times New Roman" w:hAnsi="Times New Roman" w:cs="Times New Roman"/>
          <w:color w:val="000000" w:themeColor="text1"/>
          <w:sz w:val="24"/>
          <w:szCs w:val="24"/>
          <w14:textFill>
            <w14:solidFill>
              <w14:schemeClr w14:val="tx1"/>
            </w14:solidFill>
          </w14:textFill>
        </w:rPr>
        <w:t>LengthOf()</w:t>
      </w:r>
      <w:r>
        <w:rPr>
          <w:rFonts w:hint="default" w:ascii="Times New Roman" w:hAnsi="Times New Roman" w:cs="Times New Roman"/>
          <w:color w:val="000000" w:themeColor="text1"/>
          <w:sz w:val="24"/>
          <w:szCs w:val="24"/>
          <w14:textFill>
            <w14:solidFill>
              <w14:schemeClr w14:val="tx1"/>
            </w14:solidFill>
          </w14:textFill>
        </w:rPr>
        <w:t xml:space="preserve"> function is used to determine the total number of characters present in the string. The result is then displayed on the screen. This experiment helps understand string manipulation and the use of predefined functions in RAPTOR.</w:t>
      </w:r>
    </w:p>
    <w:p w14:paraId="2EED0AC0">
      <w:pPr>
        <w:rPr>
          <w:rFonts w:hint="default" w:ascii="Times New Roman" w:hAnsi="Times New Roman" w:cs="Times New Roman"/>
          <w:color w:val="000000" w:themeColor="text1"/>
          <w:sz w:val="24"/>
          <w:szCs w:val="24"/>
          <w14:textFill>
            <w14:solidFill>
              <w14:schemeClr w14:val="tx1"/>
            </w14:solidFill>
          </w14:textFill>
        </w:rPr>
      </w:pPr>
    </w:p>
    <w:p w14:paraId="56C22185">
      <w:pPr>
        <w:pStyle w:val="2"/>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Procedure</w:t>
      </w:r>
    </w:p>
    <w:p w14:paraId="708CC6E0">
      <w:pPr>
        <w:pStyle w:val="3"/>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Step 1:</w:t>
      </w:r>
    </w:p>
    <w:p w14:paraId="6B1564D7">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Open the </w:t>
      </w:r>
      <w:r>
        <w:rPr>
          <w:rStyle w:val="8"/>
          <w:rFonts w:hint="default" w:ascii="Times New Roman" w:hAnsi="Times New Roman" w:cs="Times New Roman"/>
          <w:color w:val="000000" w:themeColor="text1"/>
          <w:sz w:val="24"/>
          <w:szCs w:val="24"/>
          <w14:textFill>
            <w14:solidFill>
              <w14:schemeClr w14:val="tx1"/>
            </w14:solidFill>
          </w14:textFill>
        </w:rPr>
        <w:t>RAPTOR</w:t>
      </w:r>
      <w:r>
        <w:rPr>
          <w:rFonts w:hint="default" w:ascii="Times New Roman" w:hAnsi="Times New Roman" w:cs="Times New Roman"/>
          <w:color w:val="000000" w:themeColor="text1"/>
          <w:sz w:val="24"/>
          <w:szCs w:val="24"/>
          <w14:textFill>
            <w14:solidFill>
              <w14:schemeClr w14:val="tx1"/>
            </w14:solidFill>
          </w14:textFill>
        </w:rPr>
        <w:t xml:space="preserve"> application and create a new flowchart.</w:t>
      </w:r>
    </w:p>
    <w:p w14:paraId="2ECA69EB">
      <w:pPr>
        <w:pStyle w:val="3"/>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Step 2:</w:t>
      </w:r>
    </w:p>
    <w:p w14:paraId="1E242E17">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Insert an </w:t>
      </w:r>
      <w:r>
        <w:rPr>
          <w:rStyle w:val="8"/>
          <w:rFonts w:hint="default" w:ascii="Times New Roman" w:hAnsi="Times New Roman" w:cs="Times New Roman"/>
          <w:color w:val="000000" w:themeColor="text1"/>
          <w:sz w:val="24"/>
          <w:szCs w:val="24"/>
          <w14:textFill>
            <w14:solidFill>
              <w14:schemeClr w14:val="tx1"/>
            </w14:solidFill>
          </w14:textFill>
        </w:rPr>
        <w:t>Input</w:t>
      </w:r>
      <w:r>
        <w:rPr>
          <w:rFonts w:hint="default" w:ascii="Times New Roman" w:hAnsi="Times New Roman" w:cs="Times New Roman"/>
          <w:color w:val="000000" w:themeColor="text1"/>
          <w:sz w:val="24"/>
          <w:szCs w:val="24"/>
          <w14:textFill>
            <w14:solidFill>
              <w14:schemeClr w14:val="tx1"/>
            </w14:solidFill>
          </w14:textFill>
        </w:rPr>
        <w:t xml:space="preserve"> symbol and prompt the user to enter a string.</w:t>
      </w:r>
    </w:p>
    <w:p w14:paraId="6D08E412">
      <w:pPr>
        <w:pStyle w:val="3"/>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Step 3:</w:t>
      </w:r>
    </w:p>
    <w:p w14:paraId="0B41E817">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Insert an </w:t>
      </w:r>
      <w:r>
        <w:rPr>
          <w:rStyle w:val="8"/>
          <w:rFonts w:hint="default" w:ascii="Times New Roman" w:hAnsi="Times New Roman" w:cs="Times New Roman"/>
          <w:color w:val="000000" w:themeColor="text1"/>
          <w:sz w:val="24"/>
          <w:szCs w:val="24"/>
          <w14:textFill>
            <w14:solidFill>
              <w14:schemeClr w14:val="tx1"/>
            </w14:solidFill>
          </w14:textFill>
        </w:rPr>
        <w:t>Assignment</w:t>
      </w:r>
      <w:r>
        <w:rPr>
          <w:rFonts w:hint="default" w:ascii="Times New Roman" w:hAnsi="Times New Roman" w:cs="Times New Roman"/>
          <w:color w:val="000000" w:themeColor="text1"/>
          <w:sz w:val="24"/>
          <w:szCs w:val="24"/>
          <w14:textFill>
            <w14:solidFill>
              <w14:schemeClr w14:val="tx1"/>
            </w14:solidFill>
          </w14:textFill>
        </w:rPr>
        <w:t xml:space="preserve"> symbol and use the </w:t>
      </w:r>
      <w:r>
        <w:rPr>
          <w:rStyle w:val="8"/>
          <w:rFonts w:hint="default" w:ascii="Times New Roman" w:hAnsi="Times New Roman" w:cs="Times New Roman"/>
          <w:color w:val="000000" w:themeColor="text1"/>
          <w:sz w:val="24"/>
          <w:szCs w:val="24"/>
          <w14:textFill>
            <w14:solidFill>
              <w14:schemeClr w14:val="tx1"/>
            </w14:solidFill>
          </w14:textFill>
        </w:rPr>
        <w:t>LengthOf()</w:t>
      </w:r>
      <w:r>
        <w:rPr>
          <w:rFonts w:hint="default" w:ascii="Times New Roman" w:hAnsi="Times New Roman" w:cs="Times New Roman"/>
          <w:color w:val="000000" w:themeColor="text1"/>
          <w:sz w:val="24"/>
          <w:szCs w:val="24"/>
          <w14:textFill>
            <w14:solidFill>
              <w14:schemeClr w14:val="tx1"/>
            </w14:solidFill>
          </w14:textFill>
        </w:rPr>
        <w:t xml:space="preserve"> function to calculate the total number of characters in the entered string.</w:t>
      </w:r>
    </w:p>
    <w:p w14:paraId="7A716510">
      <w:pPr>
        <w:pStyle w:val="3"/>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Step 4:</w:t>
      </w:r>
    </w:p>
    <w:p w14:paraId="6B3F052E">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Insert an </w:t>
      </w:r>
      <w:r>
        <w:rPr>
          <w:rStyle w:val="8"/>
          <w:rFonts w:hint="default" w:ascii="Times New Roman" w:hAnsi="Times New Roman" w:cs="Times New Roman"/>
          <w:color w:val="000000" w:themeColor="text1"/>
          <w:sz w:val="24"/>
          <w:szCs w:val="24"/>
          <w14:textFill>
            <w14:solidFill>
              <w14:schemeClr w14:val="tx1"/>
            </w14:solidFill>
          </w14:textFill>
        </w:rPr>
        <w:t>Output</w:t>
      </w:r>
      <w:r>
        <w:rPr>
          <w:rFonts w:hint="default" w:ascii="Times New Roman" w:hAnsi="Times New Roman" w:cs="Times New Roman"/>
          <w:color w:val="000000" w:themeColor="text1"/>
          <w:sz w:val="24"/>
          <w:szCs w:val="24"/>
          <w14:textFill>
            <w14:solidFill>
              <w14:schemeClr w14:val="tx1"/>
            </w14:solidFill>
          </w14:textFill>
        </w:rPr>
        <w:t xml:space="preserve"> symbol to display the message </w:t>
      </w:r>
      <w:r>
        <w:rPr>
          <w:rStyle w:val="8"/>
          <w:rFonts w:hint="default" w:ascii="Times New Roman" w:hAnsi="Times New Roman" w:cs="Times New Roman"/>
          <w:color w:val="000000" w:themeColor="text1"/>
          <w:sz w:val="24"/>
          <w:szCs w:val="24"/>
          <w14:textFill>
            <w14:solidFill>
              <w14:schemeClr w14:val="tx1"/>
            </w14:solidFill>
          </w14:textFill>
        </w:rPr>
        <w:t>"The total number of characters is"</w:t>
      </w:r>
      <w:r>
        <w:rPr>
          <w:rFonts w:hint="default" w:ascii="Times New Roman" w:hAnsi="Times New Roman" w:cs="Times New Roman"/>
          <w:color w:val="000000" w:themeColor="text1"/>
          <w:sz w:val="24"/>
          <w:szCs w:val="24"/>
          <w14:textFill>
            <w14:solidFill>
              <w14:schemeClr w14:val="tx1"/>
            </w14:solidFill>
          </w14:textFill>
        </w:rPr>
        <w:t xml:space="preserve"> along with the calculated length.</w:t>
      </w:r>
    </w:p>
    <w:p w14:paraId="7604F458">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sz w:val="24"/>
          <w:szCs w:val="24"/>
        </w:rPr>
        <w:drawing>
          <wp:inline distT="0" distB="0" distL="0" distR="0">
            <wp:extent cx="5730240" cy="3415030"/>
            <wp:effectExtent l="0" t="0" r="0" b="13970"/>
            <wp:docPr id="1665319907" name="Picture 1" descr="The image illustrates a flowchart or pseudo-code for a Raptor Web Editor, detailing a process that counts the number of characters in a given st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19907" name="Picture 1" descr="The image illustrates a flowchart or pseudo-code for a Raptor Web Editor, detailing a process that counts the number of characters in a given string.&#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751983" cy="3427823"/>
                    </a:xfrm>
                    <a:prstGeom prst="rect">
                      <a:avLst/>
                    </a:prstGeom>
                    <a:noFill/>
                    <a:ln>
                      <a:noFill/>
                    </a:ln>
                  </pic:spPr>
                </pic:pic>
              </a:graphicData>
            </a:graphic>
          </wp:inline>
        </w:drawing>
      </w:r>
    </w:p>
    <w:p w14:paraId="6BB6A4FA">
      <w:pPr>
        <w:pStyle w:val="7"/>
        <w:jc w:val="center"/>
        <w:rPr>
          <w:rFonts w:hint="default" w:ascii="Times New Roman" w:hAnsi="Times New Roman" w:cs="Times New Roman"/>
          <w:b/>
          <w:bCs/>
          <w:i/>
          <w:iCs/>
          <w:color w:val="000000" w:themeColor="text1"/>
          <w:sz w:val="24"/>
          <w:szCs w:val="24"/>
          <w14:textFill>
            <w14:solidFill>
              <w14:schemeClr w14:val="tx1"/>
            </w14:solidFill>
          </w14:textFill>
        </w:rPr>
      </w:pPr>
      <w:r>
        <w:rPr>
          <w:rStyle w:val="8"/>
          <w:rFonts w:hint="default" w:ascii="Times New Roman" w:hAnsi="Times New Roman" w:cs="Times New Roman"/>
          <w:b w:val="0"/>
          <w:bCs w:val="0"/>
          <w:i/>
          <w:iCs/>
          <w:color w:val="000000" w:themeColor="text1"/>
          <w:sz w:val="24"/>
          <w:szCs w:val="24"/>
          <w14:textFill>
            <w14:solidFill>
              <w14:schemeClr w14:val="tx1"/>
            </w14:solidFill>
          </w14:textFill>
        </w:rPr>
        <w:t>Figure 1. Displaying the Result.</w:t>
      </w:r>
    </w:p>
    <w:p w14:paraId="58E400FB">
      <w:pPr>
        <w:pStyle w:val="3"/>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Step 5:</w:t>
      </w:r>
    </w:p>
    <w:p w14:paraId="3E068842">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Run the flowchart, enter different strings, and verify that the output displays the correct number of characters.</w:t>
      </w:r>
    </w:p>
    <w:p w14:paraId="53ED30E9">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sz w:val="24"/>
          <w:szCs w:val="24"/>
        </w:rPr>
        <w:drawing>
          <wp:inline distT="0" distB="0" distL="0" distR="0">
            <wp:extent cx="5731510" cy="3130550"/>
            <wp:effectExtent l="0" t="0" r="13970" b="8890"/>
            <wp:docPr id="1297108756" name="Picture 2" descr="The image appears to be a web page interface with a user interface for a programming or scripting tool, showing a dialogue box where a user is prompted to enter a string, and then a function is executed to count the number of characters in that st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08756" name="Picture 2" descr="The image appears to be a web page interface with a user interface for a programming or scripting tool, showing a dialogue box where a user is prompted to enter a string, and then a function is executed to count the number of characters in that string.&#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731510" cy="3130550"/>
                    </a:xfrm>
                    <a:prstGeom prst="rect">
                      <a:avLst/>
                    </a:prstGeom>
                    <a:noFill/>
                    <a:ln>
                      <a:noFill/>
                    </a:ln>
                  </pic:spPr>
                </pic:pic>
              </a:graphicData>
            </a:graphic>
          </wp:inline>
        </w:drawing>
      </w:r>
    </w:p>
    <w:p w14:paraId="2A46F388">
      <w:pPr>
        <w:pStyle w:val="7"/>
        <w:jc w:val="center"/>
        <w:rPr>
          <w:rFonts w:hint="default" w:ascii="Times New Roman" w:hAnsi="Times New Roman" w:cs="Times New Roman"/>
          <w:b/>
          <w:bCs/>
          <w:i/>
          <w:iCs/>
          <w:color w:val="000000" w:themeColor="text1"/>
          <w:sz w:val="24"/>
          <w:szCs w:val="24"/>
          <w14:textFill>
            <w14:solidFill>
              <w14:schemeClr w14:val="tx1"/>
            </w14:solidFill>
          </w14:textFill>
        </w:rPr>
      </w:pPr>
      <w:r>
        <w:rPr>
          <w:rStyle w:val="8"/>
          <w:rFonts w:hint="default" w:ascii="Times New Roman" w:hAnsi="Times New Roman" w:cs="Times New Roman"/>
          <w:b w:val="0"/>
          <w:bCs w:val="0"/>
          <w:i/>
          <w:iCs/>
          <w:color w:val="000000" w:themeColor="text1"/>
          <w:sz w:val="24"/>
          <w:szCs w:val="24"/>
          <w14:textFill>
            <w14:solidFill>
              <w14:schemeClr w14:val="tx1"/>
            </w14:solidFill>
          </w14:textFill>
        </w:rPr>
        <w:t>Figure 2. Executing the Flowchart.</w:t>
      </w:r>
    </w:p>
    <w:p w14:paraId="7EF96F82">
      <w:pPr>
        <w:pStyle w:val="2"/>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Result</w:t>
      </w:r>
    </w:p>
    <w:p w14:paraId="4237DCE4">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14:ligatures w14:val="standardContextual"/>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1104900</wp:posOffset>
                </wp:positionV>
                <wp:extent cx="6934200" cy="9525"/>
                <wp:effectExtent l="70485" t="26670" r="81915" b="146685"/>
                <wp:wrapNone/>
                <wp:docPr id="1645571765" name="Straight Connector 5"/>
                <wp:cNvGraphicFramePr/>
                <a:graphic xmlns:a="http://schemas.openxmlformats.org/drawingml/2006/main">
                  <a:graphicData uri="http://schemas.microsoft.com/office/word/2010/wordprocessingShape">
                    <wps:wsp>
                      <wps:cNvCnPr/>
                      <wps:spPr>
                        <a:xfrm flipV="1">
                          <a:off x="0" y="0"/>
                          <a:ext cx="6934200"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5" o:spid="_x0000_s1026" o:spt="20" style="position:absolute;left:0pt;flip:y;margin-top:87pt;height:0.75pt;width:546pt;mso-position-horizontal:center;mso-position-horizontal-relative:margin;z-index:251659264;mso-width-relative:page;mso-height-relative:page;" filled="f" stroked="t" coordsize="21600,21600" o:gfxdata="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RHtqY0wAAAAkBAAAPAAAAAAAAAAEAIAAAACIAAABkcnMvZG93bnJldi54bWxQ&#10;SwECFAAUAAAACACHTuJAzfsV7zUCAACDBAAADgAAAAAAAAABACAAAAAiAQAAZHJzL2Uyb0RvYy54&#10;bWxQSwUGAAAAAAYABgBZAQAAyQUAAAAA&#10;">
                <v:fill on="f" focussize="0,0"/>
                <v:stroke weight="1pt" color="#4874CB [3204]" miterlimit="8" joinstyle="miter"/>
                <v:imagedata o:title=""/>
                <o:lock v:ext="edit" aspectratio="f"/>
                <v:shadow on="t" color="#FFFFFF [3216]" opacity="39321f" offset="0pt,4pt" origin="0f,0f" matrix="65536f,0f,0f,65536f"/>
              </v:line>
            </w:pict>
          </mc:Fallback>
        </mc:AlternateContent>
      </w:r>
      <w:r>
        <w:rPr>
          <w:rFonts w:hint="default" w:ascii="Times New Roman" w:hAnsi="Times New Roman" w:cs="Times New Roman"/>
          <w:color w:val="000000" w:themeColor="text1"/>
          <w:sz w:val="24"/>
          <w:szCs w:val="24"/>
          <w14:textFill>
            <w14:solidFill>
              <w14:schemeClr w14:val="tx1"/>
            </w14:solidFill>
          </w14:textFill>
        </w:rPr>
        <w:t xml:space="preserve">The flowchart was successfully created using </w:t>
      </w:r>
      <w:r>
        <w:rPr>
          <w:rStyle w:val="8"/>
          <w:rFonts w:hint="default" w:ascii="Times New Roman" w:hAnsi="Times New Roman" w:cs="Times New Roman"/>
          <w:color w:val="000000" w:themeColor="text1"/>
          <w:sz w:val="24"/>
          <w:szCs w:val="24"/>
          <w14:textFill>
            <w14:solidFill>
              <w14:schemeClr w14:val="tx1"/>
            </w14:solidFill>
          </w14:textFill>
        </w:rPr>
        <w:t>RAPTOR</w:t>
      </w:r>
      <w:r>
        <w:rPr>
          <w:rFonts w:hint="default" w:ascii="Times New Roman" w:hAnsi="Times New Roman" w:cs="Times New Roman"/>
          <w:color w:val="000000" w:themeColor="text1"/>
          <w:sz w:val="24"/>
          <w:szCs w:val="24"/>
          <w14:textFill>
            <w14:solidFill>
              <w14:schemeClr w14:val="tx1"/>
            </w14:solidFill>
          </w14:textFill>
        </w:rPr>
        <w:t xml:space="preserve"> to calculate the total number of characters in a given string. The program correctly accepted the input string, computed its length using the </w:t>
      </w:r>
      <w:r>
        <w:rPr>
          <w:rStyle w:val="8"/>
          <w:rFonts w:hint="default" w:ascii="Times New Roman" w:hAnsi="Times New Roman" w:cs="Times New Roman"/>
          <w:color w:val="000000" w:themeColor="text1"/>
          <w:sz w:val="24"/>
          <w:szCs w:val="24"/>
          <w14:textFill>
            <w14:solidFill>
              <w14:schemeClr w14:val="tx1"/>
            </w14:solidFill>
          </w14:textFill>
        </w:rPr>
        <w:t>LengthOf()</w:t>
      </w:r>
      <w:r>
        <w:rPr>
          <w:rFonts w:hint="default" w:ascii="Times New Roman" w:hAnsi="Times New Roman" w:cs="Times New Roman"/>
          <w:color w:val="000000" w:themeColor="text1"/>
          <w:sz w:val="24"/>
          <w:szCs w:val="24"/>
          <w14:textFill>
            <w14:solidFill>
              <w14:schemeClr w14:val="tx1"/>
            </w14:solidFill>
          </w14:textFill>
        </w:rPr>
        <w:t xml:space="preserve"> function, and displayed the result. The experiment demonstrated the use of string functions and flowchart-based programming for solving simple string-processing problems.</w:t>
      </w:r>
    </w:p>
    <w:p w14:paraId="25803704">
      <w:pPr>
        <w:jc w:val="both"/>
        <w:rPr>
          <w:rFonts w:hint="default" w:ascii="Times New Roman" w:hAnsi="Times New Roman" w:eastAsia="Calibri" w:cs="Times New Roman"/>
          <w:b/>
          <w:bCs/>
          <w:color w:val="000000" w:themeColor="text1"/>
          <w:sz w:val="24"/>
          <w:szCs w:val="24"/>
          <w14:textFill>
            <w14:solidFill>
              <w14:schemeClr w14:val="tx1"/>
            </w14:solidFill>
          </w14:textFill>
        </w:rPr>
      </w:pPr>
    </w:p>
    <w:p w14:paraId="38D27864">
      <w:pPr>
        <w:jc w:val="center"/>
        <w:rPr>
          <w:rFonts w:hint="default" w:ascii="Times New Roman" w:hAnsi="Times New Roman" w:eastAsia="Calibri" w:cs="Times New Roman"/>
          <w:b/>
          <w:bCs/>
          <w:color w:val="000000" w:themeColor="text1"/>
          <w:sz w:val="24"/>
          <w:szCs w:val="24"/>
          <w14:textFill>
            <w14:solidFill>
              <w14:schemeClr w14:val="tx1"/>
            </w14:solidFill>
          </w14:textFill>
        </w:rPr>
      </w:pPr>
    </w:p>
    <w:p w14:paraId="6E4EEAD6">
      <w:pPr>
        <w:ind w:firstLine="3001" w:firstLineChars="1250"/>
        <w:jc w:val="both"/>
        <w:rPr>
          <w:rFonts w:hint="default" w:ascii="Times New Roman" w:hAnsi="Times New Roman" w:eastAsia="Calibri" w:cs="Times New Roman"/>
          <w:b/>
          <w:bCs/>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EXPERIMEN</w:t>
      </w:r>
      <w:r>
        <w:rPr>
          <w:rFonts w:hint="default" w:ascii="Times New Roman" w:hAnsi="Times New Roman" w:eastAsia="Calibri" w:cs="Times New Roman"/>
          <w:b/>
          <w:bCs/>
          <w:color w:val="000000" w:themeColor="text1"/>
          <w:sz w:val="24"/>
          <w:szCs w:val="24"/>
          <w:lang w:val="en-US"/>
          <w14:textFill>
            <w14:solidFill>
              <w14:schemeClr w14:val="tx1"/>
            </w14:solidFill>
          </w14:textFill>
        </w:rPr>
        <w:t xml:space="preserve">T </w:t>
      </w:r>
      <w:r>
        <w:rPr>
          <w:rFonts w:hint="default" w:ascii="Times New Roman" w:hAnsi="Times New Roman" w:eastAsia="Calibri" w:cs="Times New Roman"/>
          <w:b/>
          <w:bCs/>
          <w:color w:val="000000" w:themeColor="text1"/>
          <w:sz w:val="24"/>
          <w:szCs w:val="24"/>
          <w14:textFill>
            <w14:solidFill>
              <w14:schemeClr w14:val="tx1"/>
            </w14:solidFill>
          </w14:textFill>
        </w:rPr>
        <w:t xml:space="preserve">5  </w:t>
      </w:r>
    </w:p>
    <w:p w14:paraId="0CC0DD5F">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Using Raptor – Draw and validate a flowchart for a given string of lower</w:t>
      </w:r>
    </w:p>
    <w:p w14:paraId="5DF94619">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case English alphabets. One can choose any two characters in the string</w:t>
      </w:r>
    </w:p>
    <w:p w14:paraId="3F031CF3">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and replace all the occurrences of the first character with the second</w:t>
      </w:r>
    </w:p>
    <w:p w14:paraId="757A7762">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character and replace all the occurrences of the second character with</w:t>
      </w:r>
    </w:p>
    <w:p w14:paraId="7642D406">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the first character. Using Raptor draw and validate the flowchart</w:t>
      </w:r>
    </w:p>
    <w:p w14:paraId="7CCCD9E5">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lexicographically smallest string that can be obtained by doing this</w:t>
      </w:r>
    </w:p>
    <w:p w14:paraId="1BDCAF28">
      <w:pPr>
        <w:pStyle w:val="7"/>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operation at most once.</w:t>
      </w:r>
    </w:p>
    <w:p w14:paraId="7E8A6D24">
      <w:pPr>
        <w:pStyle w:val="7"/>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sz w:val="24"/>
          <w:szCs w:val="24"/>
        </w:rPr>
        <w:t>Aim</w:t>
      </w:r>
    </w:p>
    <w:p w14:paraId="0C03E0DF">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objective of this experiment is to draw and validate a flowchart in </w:t>
      </w:r>
      <w:r>
        <w:rPr>
          <w:rStyle w:val="8"/>
          <w:rFonts w:hint="default" w:ascii="Times New Roman" w:hAnsi="Times New Roman" w:cs="Times New Roman"/>
          <w:color w:val="000000" w:themeColor="text1"/>
          <w:sz w:val="24"/>
          <w:szCs w:val="24"/>
          <w14:textFill>
            <w14:solidFill>
              <w14:schemeClr w14:val="tx1"/>
            </w14:solidFill>
          </w14:textFill>
        </w:rPr>
        <w:t>RAPTOR</w:t>
      </w:r>
      <w:r>
        <w:rPr>
          <w:rFonts w:hint="default" w:ascii="Times New Roman" w:hAnsi="Times New Roman" w:cs="Times New Roman"/>
          <w:color w:val="000000" w:themeColor="text1"/>
          <w:sz w:val="24"/>
          <w:szCs w:val="24"/>
          <w14:textFill>
            <w14:solidFill>
              <w14:schemeClr w14:val="tx1"/>
            </w14:solidFill>
          </w14:textFill>
        </w:rPr>
        <w:t xml:space="preserve"> that accepts a string of lowercase English alphabets and generates the </w:t>
      </w:r>
      <w:r>
        <w:rPr>
          <w:rStyle w:val="8"/>
          <w:rFonts w:hint="default" w:ascii="Times New Roman" w:hAnsi="Times New Roman" w:cs="Times New Roman"/>
          <w:color w:val="000000" w:themeColor="text1"/>
          <w:sz w:val="24"/>
          <w:szCs w:val="24"/>
          <w14:textFill>
            <w14:solidFill>
              <w14:schemeClr w14:val="tx1"/>
            </w14:solidFill>
          </w14:textFill>
        </w:rPr>
        <w:t>lexicographically smallest string</w:t>
      </w:r>
      <w:r>
        <w:rPr>
          <w:rFonts w:hint="default" w:ascii="Times New Roman" w:hAnsi="Times New Roman" w:cs="Times New Roman"/>
          <w:color w:val="000000" w:themeColor="text1"/>
          <w:sz w:val="24"/>
          <w:szCs w:val="24"/>
          <w14:textFill>
            <w14:solidFill>
              <w14:schemeClr w14:val="tx1"/>
            </w14:solidFill>
          </w14:textFill>
        </w:rPr>
        <w:t xml:space="preserve"> by swapping all occurrences of two selected characters at most once.</w:t>
      </w:r>
    </w:p>
    <w:p w14:paraId="0BD68A68">
      <w:pPr>
        <w:pStyle w:val="2"/>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Software Requirements</w:t>
      </w:r>
    </w:p>
    <w:p w14:paraId="4A9EEAA2">
      <w:pPr>
        <w:pStyle w:val="7"/>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Software:</w:t>
      </w:r>
      <w:r>
        <w:rPr>
          <w:rFonts w:hint="default" w:ascii="Times New Roman" w:hAnsi="Times New Roman" w:cs="Times New Roman"/>
          <w:color w:val="000000" w:themeColor="text1"/>
          <w:sz w:val="24"/>
          <w:szCs w:val="24"/>
          <w14:textFill>
            <w14:solidFill>
              <w14:schemeClr w14:val="tx1"/>
            </w14:solidFill>
          </w14:textFill>
        </w:rPr>
        <w:t xml:space="preserve"> RAPTOR Flowchart Software</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
          <w:rFonts w:hint="default" w:ascii="Times New Roman" w:hAnsi="Times New Roman" w:cs="Times New Roman"/>
          <w:color w:val="000000" w:themeColor="text1"/>
          <w:sz w:val="24"/>
          <w:szCs w:val="24"/>
          <w14:textFill>
            <w14:solidFill>
              <w14:schemeClr w14:val="tx1"/>
            </w14:solidFill>
          </w14:textFill>
        </w:rPr>
        <w:t>Operating System:</w:t>
      </w:r>
      <w:r>
        <w:rPr>
          <w:rFonts w:hint="default" w:ascii="Times New Roman" w:hAnsi="Times New Roman" w:cs="Times New Roman"/>
          <w:color w:val="000000" w:themeColor="text1"/>
          <w:sz w:val="24"/>
          <w:szCs w:val="24"/>
          <w14:textFill>
            <w14:solidFill>
              <w14:schemeClr w14:val="tx1"/>
            </w14:solidFill>
          </w14:textFill>
        </w:rPr>
        <w:t xml:space="preserve"> Windows 10/11</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
          <w:rFonts w:hint="default" w:ascii="Times New Roman" w:hAnsi="Times New Roman" w:cs="Times New Roman"/>
          <w:color w:val="000000" w:themeColor="text1"/>
          <w:sz w:val="24"/>
          <w:szCs w:val="24"/>
          <w14:textFill>
            <w14:solidFill>
              <w14:schemeClr w14:val="tx1"/>
            </w14:solidFill>
          </w14:textFill>
        </w:rPr>
        <w:t>Hardware:</w:t>
      </w:r>
      <w:r>
        <w:rPr>
          <w:rFonts w:hint="default" w:ascii="Times New Roman" w:hAnsi="Times New Roman" w:cs="Times New Roman"/>
          <w:color w:val="000000" w:themeColor="text1"/>
          <w:sz w:val="24"/>
          <w:szCs w:val="24"/>
          <w14:textFill>
            <w14:solidFill>
              <w14:schemeClr w14:val="tx1"/>
            </w14:solidFill>
          </w14:textFill>
        </w:rPr>
        <w:t xml:space="preserve"> PC/Laptop</w:t>
      </w:r>
      <w:r>
        <w:rPr>
          <w:rFonts w:hint="default" w:ascii="Times New Roman" w:hAnsi="Times New Roman" w:cs="Times New Roman"/>
          <w:color w:val="000000" w:themeColor="text1"/>
          <w:sz w:val="24"/>
          <w:szCs w:val="24"/>
          <w14:textFill>
            <w14:solidFill>
              <w14:schemeClr w14:val="tx1"/>
            </w14:solidFill>
          </w14:textFill>
        </w:rPr>
        <w:br w:type="textWrapping"/>
      </w:r>
      <w:r>
        <w:rPr>
          <w:rStyle w:val="8"/>
          <w:rFonts w:hint="default" w:ascii="Times New Roman" w:hAnsi="Times New Roman" w:cs="Times New Roman"/>
          <w:color w:val="000000" w:themeColor="text1"/>
          <w:sz w:val="24"/>
          <w:szCs w:val="24"/>
          <w14:textFill>
            <w14:solidFill>
              <w14:schemeClr w14:val="tx1"/>
            </w14:solidFill>
          </w14:textFill>
        </w:rPr>
        <w:t>Input Device:</w:t>
      </w:r>
      <w:r>
        <w:rPr>
          <w:rFonts w:hint="default" w:ascii="Times New Roman" w:hAnsi="Times New Roman" w:cs="Times New Roman"/>
          <w:color w:val="000000" w:themeColor="text1"/>
          <w:sz w:val="24"/>
          <w:szCs w:val="24"/>
          <w14:textFill>
            <w14:solidFill>
              <w14:schemeClr w14:val="tx1"/>
            </w14:solidFill>
          </w14:textFill>
        </w:rPr>
        <w:t xml:space="preserve"> Keyboard</w:t>
      </w:r>
    </w:p>
    <w:p w14:paraId="4D9C2C48">
      <w:pPr>
        <w:pStyle w:val="2"/>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Theory</w:t>
      </w:r>
    </w:p>
    <w:p w14:paraId="054C68DB">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RAPTOR is a flowchart-based programming environment used to design and test algorithms visually. In this experiment, a string containing only lowercase English letters is provided as input. The algorithm identifies two characters whose complete interchange results in the lexicographically smallest possible string. The operation can be performed only once, where every occurrence of the first selected character is replaced with the second character and vice versa. This experiment demonstrates string manipulation, character replacement, and optimization techniques using flowchart programming.</w:t>
      </w:r>
    </w:p>
    <w:p w14:paraId="5F5F4B16">
      <w:pPr>
        <w:pStyle w:val="2"/>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Procedure</w:t>
      </w:r>
    </w:p>
    <w:p w14:paraId="65D0674D">
      <w:pPr>
        <w:pStyle w:val="3"/>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Step 1:</w:t>
      </w:r>
    </w:p>
    <w:p w14:paraId="0717ECC9">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Open the </w:t>
      </w:r>
      <w:r>
        <w:rPr>
          <w:rStyle w:val="8"/>
          <w:rFonts w:hint="default" w:ascii="Times New Roman" w:hAnsi="Times New Roman" w:cs="Times New Roman"/>
          <w:color w:val="000000" w:themeColor="text1"/>
          <w:sz w:val="24"/>
          <w:szCs w:val="24"/>
          <w14:textFill>
            <w14:solidFill>
              <w14:schemeClr w14:val="tx1"/>
            </w14:solidFill>
          </w14:textFill>
        </w:rPr>
        <w:t>RAPTOR</w:t>
      </w:r>
      <w:r>
        <w:rPr>
          <w:rFonts w:hint="default" w:ascii="Times New Roman" w:hAnsi="Times New Roman" w:cs="Times New Roman"/>
          <w:color w:val="000000" w:themeColor="text1"/>
          <w:sz w:val="24"/>
          <w:szCs w:val="24"/>
          <w14:textFill>
            <w14:solidFill>
              <w14:schemeClr w14:val="tx1"/>
            </w14:solidFill>
          </w14:textFill>
        </w:rPr>
        <w:t xml:space="preserve"> application and create a new flowchart.</w:t>
      </w:r>
    </w:p>
    <w:p w14:paraId="3BE39F81">
      <w:pPr>
        <w:pStyle w:val="3"/>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Step 2:</w:t>
      </w:r>
    </w:p>
    <w:p w14:paraId="266AF274">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Insert an </w:t>
      </w:r>
      <w:r>
        <w:rPr>
          <w:rStyle w:val="8"/>
          <w:rFonts w:hint="default" w:ascii="Times New Roman" w:hAnsi="Times New Roman" w:cs="Times New Roman"/>
          <w:color w:val="000000" w:themeColor="text1"/>
          <w:sz w:val="24"/>
          <w:szCs w:val="24"/>
          <w14:textFill>
            <w14:solidFill>
              <w14:schemeClr w14:val="tx1"/>
            </w14:solidFill>
          </w14:textFill>
        </w:rPr>
        <w:t>Input</w:t>
      </w:r>
      <w:r>
        <w:rPr>
          <w:rFonts w:hint="default" w:ascii="Times New Roman" w:hAnsi="Times New Roman" w:cs="Times New Roman"/>
          <w:color w:val="000000" w:themeColor="text1"/>
          <w:sz w:val="24"/>
          <w:szCs w:val="24"/>
          <w14:textFill>
            <w14:solidFill>
              <w14:schemeClr w14:val="tx1"/>
            </w14:solidFill>
          </w14:textFill>
        </w:rPr>
        <w:t xml:space="preserve"> symbol to accept a string containing lowercase English alphabets.</w:t>
      </w:r>
    </w:p>
    <w:p w14:paraId="6FE416C4">
      <w:pPr>
        <w:pStyle w:val="3"/>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Step 3:</w:t>
      </w:r>
    </w:p>
    <w:p w14:paraId="10FAF918">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Use assignment and decision symbols to compare the characters in the string and identify the pair of characters whose interchange produces the </w:t>
      </w:r>
    </w:p>
    <w:p w14:paraId="1C4A5A1C">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lexicographical order.</w:t>
      </w:r>
    </w:p>
    <w:p w14:paraId="6310E512">
      <w:pPr>
        <w:pStyle w:val="7"/>
        <w:rPr>
          <w:rFonts w:hint="default" w:ascii="Times New Roman" w:hAnsi="Times New Roman" w:cs="Times New Roman"/>
          <w:color w:val="000000" w:themeColor="text1"/>
          <w:sz w:val="24"/>
          <w:szCs w:val="24"/>
          <w14:textFill>
            <w14:solidFill>
              <w14:schemeClr w14:val="tx1"/>
            </w14:solidFill>
          </w14:textFill>
        </w:rPr>
      </w:pPr>
      <w:r>
        <w:drawing>
          <wp:inline distT="0" distB="0" distL="0" distR="0">
            <wp:extent cx="5692140" cy="3224530"/>
            <wp:effectExtent l="0" t="0" r="0" b="0"/>
            <wp:docPr id="940465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65250" name="Picture 3"/>
                    <pic:cNvPicPr>
                      <a:picLocks noChangeAspect="1"/>
                    </pic:cNvPicPr>
                  </pic:nvPicPr>
                  <pic:blipFill>
                    <a:blip r:embed="rId24" cstate="print">
                      <a:extLst>
                        <a:ext uri="{28A0092B-C50C-407E-A947-70E740481C1C}">
                          <a14:useLocalDpi xmlns:a14="http://schemas.microsoft.com/office/drawing/2010/main" val="0"/>
                        </a:ext>
                      </a:extLst>
                    </a:blip>
                    <a:srcRect l="687" t="5208"/>
                    <a:stretch>
                      <a:fillRect/>
                    </a:stretch>
                  </pic:blipFill>
                  <pic:spPr>
                    <a:xfrm>
                      <a:off x="0" y="0"/>
                      <a:ext cx="5692140" cy="3224530"/>
                    </a:xfrm>
                    <a:prstGeom prst="rect">
                      <a:avLst/>
                    </a:prstGeom>
                  </pic:spPr>
                </pic:pic>
              </a:graphicData>
            </a:graphic>
          </wp:inline>
        </w:drawing>
      </w:r>
    </w:p>
    <w:p w14:paraId="6B6FB637">
      <w:pPr>
        <w:pStyle w:val="3"/>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Step 4:</w:t>
      </w:r>
    </w:p>
    <w:p w14:paraId="37AE5836">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Replace every occurrence of the first selected character with the second character and replace every occurrence of the second character with the first character. Ensure that this replacement is performed only once.</w:t>
      </w:r>
    </w:p>
    <w:p w14:paraId="367AEFC0">
      <w:pPr>
        <w:pStyle w:val="3"/>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Step 5:</w:t>
      </w:r>
    </w:p>
    <w:p w14:paraId="254C7450">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Store the modified string and display it using an </w:t>
      </w:r>
      <w:r>
        <w:rPr>
          <w:rStyle w:val="8"/>
          <w:rFonts w:hint="default" w:ascii="Times New Roman" w:hAnsi="Times New Roman" w:cs="Times New Roman"/>
          <w:color w:val="000000" w:themeColor="text1"/>
          <w:sz w:val="24"/>
          <w:szCs w:val="24"/>
          <w14:textFill>
            <w14:solidFill>
              <w14:schemeClr w14:val="tx1"/>
            </w14:solidFill>
          </w14:textFill>
        </w:rPr>
        <w:t>Output</w:t>
      </w:r>
      <w:r>
        <w:rPr>
          <w:rFonts w:hint="default" w:ascii="Times New Roman" w:hAnsi="Times New Roman" w:cs="Times New Roman"/>
          <w:color w:val="000000" w:themeColor="text1"/>
          <w:sz w:val="24"/>
          <w:szCs w:val="24"/>
          <w14:textFill>
            <w14:solidFill>
              <w14:schemeClr w14:val="tx1"/>
            </w14:solidFill>
          </w14:textFill>
        </w:rPr>
        <w:t xml:space="preserve"> symbol.</w:t>
      </w:r>
    </w:p>
    <w:p w14:paraId="0116F98F">
      <w:pPr>
        <w:pStyle w:val="3"/>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Step 6:</w:t>
      </w:r>
    </w:p>
    <w:p w14:paraId="05D9C3DD">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Execute the flowchart with different input strings and verify that the generated string is the lexicographically smallest possible after performing at most one swap.</w:t>
      </w:r>
    </w:p>
    <w:p w14:paraId="179B6473">
      <w:pPr>
        <w:pStyle w:val="7"/>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drawing>
          <wp:inline distT="0" distB="0" distL="0" distR="0">
            <wp:extent cx="5158740" cy="2705100"/>
            <wp:effectExtent l="0" t="0" r="7620" b="7620"/>
            <wp:docPr id="1474043824" name="Picture 1" descr="A software interface showing a user inputting a lowercase string, followed by a sequence of steps and outputs to find and swap characters in the string, ultimately resulting in the lexicographically smallest st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43824" name="Picture 1" descr="A software interface showing a user inputting a lowercase string, followed by a sequence of steps and outputs to find and swap characters in the string, ultimately resulting in the lexicographically smallest string.&#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158740" cy="2705100"/>
                    </a:xfrm>
                    <a:prstGeom prst="rect">
                      <a:avLst/>
                    </a:prstGeom>
                    <a:noFill/>
                    <a:ln>
                      <a:noFill/>
                    </a:ln>
                  </pic:spPr>
                </pic:pic>
              </a:graphicData>
            </a:graphic>
          </wp:inline>
        </w:drawing>
      </w:r>
    </w:p>
    <w:p w14:paraId="1E63E3D5">
      <w:pPr>
        <w:pStyle w:val="7"/>
        <w:jc w:val="center"/>
        <w:rPr>
          <w:rFonts w:hint="default" w:ascii="Times New Roman" w:hAnsi="Times New Roman" w:cs="Times New Roman"/>
          <w:b/>
          <w:bCs/>
          <w:i/>
          <w:iCs/>
          <w:color w:val="000000" w:themeColor="text1"/>
          <w:sz w:val="24"/>
          <w:szCs w:val="24"/>
          <w14:textFill>
            <w14:solidFill>
              <w14:schemeClr w14:val="tx1"/>
            </w14:solidFill>
          </w14:textFill>
        </w:rPr>
      </w:pPr>
      <w:r>
        <w:rPr>
          <w:rStyle w:val="8"/>
          <w:rFonts w:hint="default" w:ascii="Times New Roman" w:hAnsi="Times New Roman" w:cs="Times New Roman"/>
          <w:b w:val="0"/>
          <w:bCs w:val="0"/>
          <w:i/>
          <w:iCs/>
          <w:color w:val="000000" w:themeColor="text1"/>
          <w:sz w:val="24"/>
          <w:szCs w:val="24"/>
          <w14:textFill>
            <w14:solidFill>
              <w14:schemeClr w14:val="tx1"/>
            </w14:solidFill>
          </w14:textFill>
        </w:rPr>
        <w:t>Figure 1. Execution of the Flowchart.</w:t>
      </w:r>
    </w:p>
    <w:p w14:paraId="511E9C6D">
      <w:pPr>
        <w:pStyle w:val="7"/>
        <w:rPr>
          <w:rFonts w:hint="default" w:ascii="Times New Roman" w:hAnsi="Times New Roman" w:cs="Times New Roman"/>
          <w:color w:val="000000" w:themeColor="text1"/>
          <w:sz w:val="24"/>
          <w:szCs w:val="24"/>
          <w14:textFill>
            <w14:solidFill>
              <w14:schemeClr w14:val="tx1"/>
            </w14:solidFill>
          </w14:textFill>
        </w:rPr>
      </w:pPr>
    </w:p>
    <w:p w14:paraId="0E3BBA26">
      <w:pPr>
        <w:pStyle w:val="2"/>
        <w:rPr>
          <w:rFonts w:hint="default" w:ascii="Times New Roman" w:hAnsi="Times New Roman" w:cs="Times New Roman"/>
          <w:color w:val="000000" w:themeColor="text1"/>
          <w:sz w:val="24"/>
          <w:szCs w:val="24"/>
          <w14:textFill>
            <w14:solidFill>
              <w14:schemeClr w14:val="tx1"/>
            </w14:solidFill>
          </w14:textFill>
        </w:rPr>
      </w:pPr>
      <w:r>
        <w:rPr>
          <w:rStyle w:val="8"/>
          <w:rFonts w:hint="default" w:ascii="Times New Roman" w:hAnsi="Times New Roman" w:cs="Times New Roman"/>
          <w:color w:val="000000" w:themeColor="text1"/>
          <w:sz w:val="24"/>
          <w:szCs w:val="24"/>
          <w14:textFill>
            <w14:solidFill>
              <w14:schemeClr w14:val="tx1"/>
            </w14:solidFill>
          </w14:textFill>
        </w:rPr>
        <w:t>Result</w:t>
      </w:r>
    </w:p>
    <w:p w14:paraId="2460F483">
      <w:pPr>
        <w:pStyle w:val="7"/>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flowchart was successfully designed and validated using </w:t>
      </w:r>
      <w:r>
        <w:rPr>
          <w:rStyle w:val="8"/>
          <w:rFonts w:hint="default" w:ascii="Times New Roman" w:hAnsi="Times New Roman" w:cs="Times New Roman"/>
          <w:color w:val="000000" w:themeColor="text1"/>
          <w:sz w:val="24"/>
          <w:szCs w:val="24"/>
          <w14:textFill>
            <w14:solidFill>
              <w14:schemeClr w14:val="tx1"/>
            </w14:solidFill>
          </w14:textFill>
        </w:rPr>
        <w:t>RAPTOR</w:t>
      </w:r>
      <w:r>
        <w:rPr>
          <w:rFonts w:hint="default" w:ascii="Times New Roman" w:hAnsi="Times New Roman" w:cs="Times New Roman"/>
          <w:color w:val="000000" w:themeColor="text1"/>
          <w:sz w:val="24"/>
          <w:szCs w:val="24"/>
          <w14:textFill>
            <w14:solidFill>
              <w14:schemeClr w14:val="tx1"/>
            </w14:solidFill>
          </w14:textFill>
        </w:rPr>
        <w:t xml:space="preserve"> to generate the lexicographically smallest string by swapping all occurrences of two selected characters at most once. The experiment demonstrated the use of decision-making, string processing, character replacement, and optimization techniques through flowchart-based programming.</w:t>
      </w:r>
    </w:p>
    <w:p w14:paraId="2EB3D17C">
      <w:pPr>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Aptos">
    <w:altName w:val="Segoe UI"/>
    <w:panose1 w:val="00000000000000000000"/>
    <w:charset w:val="86"/>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Segoe UI">
    <w:panose1 w:val="020B0502040204020203"/>
    <w:charset w:val="00"/>
    <w:family w:val="auto"/>
    <w:pitch w:val="default"/>
    <w:sig w:usb0="E4002EFF" w:usb1="C000E47F"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FF7572"/>
    <w:multiLevelType w:val="multilevel"/>
    <w:tmpl w:val="1DFF75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1486219"/>
    <w:multiLevelType w:val="multilevel"/>
    <w:tmpl w:val="314862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BB8116C"/>
    <w:multiLevelType w:val="multilevel"/>
    <w:tmpl w:val="4BB811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696925"/>
    <w:rsid w:val="686969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2"/>
    <w:basedOn w:val="1"/>
    <w:next w:val="1"/>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3">
    <w:name w:val="heading 3"/>
    <w:basedOn w:val="1"/>
    <w:next w:val="1"/>
    <w:unhideWhenUsed/>
    <w:qFormat/>
    <w:uiPriority w:val="9"/>
    <w:pPr>
      <w:keepNext/>
      <w:keepLines/>
      <w:spacing w:before="160" w:after="80"/>
      <w:outlineLvl w:val="2"/>
    </w:pPr>
    <w:rPr>
      <w:rFonts w:eastAsiaTheme="majorEastAsia" w:cstheme="majorBidi"/>
      <w:color w:val="2E54A1" w:themeColor="accent1" w:themeShade="BF"/>
      <w:sz w:val="28"/>
      <w:szCs w:val="28"/>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20"/>
    <w:rPr>
      <w:i/>
      <w:iCs/>
    </w:rPr>
  </w:style>
  <w:style w:type="paragraph" w:styleId="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styleId="8">
    <w:name w:val="Strong"/>
    <w:basedOn w:val="4"/>
    <w:qFormat/>
    <w:uiPriority w:val="22"/>
    <w:rPr>
      <w:b/>
      <w:bCs/>
    </w:rPr>
  </w:style>
  <w:style w:type="character" w:customStyle="1" w:styleId="9">
    <w:name w:val="15"/>
    <w:basedOn w:val="4"/>
    <w:qFormat/>
    <w:uiPriority w:val="0"/>
    <w:rPr>
      <w:rFonts w:hint="default" w:ascii="Aptos" w:hAnsi="Aptos"/>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0.jpeg"/><Relationship Id="rId24" Type="http://schemas.openxmlformats.org/officeDocument/2006/relationships/image" Target="media/image19.pn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4</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2026-10-29T07:38:00Z</dcterms:created>
  <dc:creator>Nivedhitha</dc:creator>
  <cp:lastModifiedBy>Nivedhitha</cp:lastModifiedBy>
  <dcterms:modified xsi:type="dcterms:W3CDTF">2026-10-29T09:00:39Z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11FB5576E8BB44128FBCAFE8C93C4965_11</vt:lpwstr>
  </property>
  <property fmtid="{D5CDD505-2E9C-101B-9397-08002B2CF9AE}" pid="4" name="KSOTemplateDocerSaveRecord">
    <vt:lpwstr>eyJoZGlkIjoiNDdlMDJkMWY0NzMwOTMyNjM3YWM1MjE4YWZjMjliZmIiLCJ1c2VySWQiOiI1NjczNjU5OTM1NzkifQ==</vt:lpwstr>
  </property>
</Properties>
</file>