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39EA4">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WARRANTY DEED</w:t>
      </w:r>
      <w:r>
        <w:rPr>
          <w:i w:val="0"/>
          <w:iCs w:val="0"/>
          <w:caps w:val="0"/>
          <w:color w:val="000000"/>
          <w:spacing w:val="0"/>
          <w:u w:val="none"/>
        </w:rPr>
        <w:br w:type="textWrapping"/>
      </w:r>
      <w:r>
        <w:rPr>
          <w:i w:val="0"/>
          <w:iCs w:val="0"/>
          <w:caps w:val="0"/>
          <w:color w:val="000000"/>
          <w:spacing w:val="0"/>
          <w:u w:val="none"/>
        </w:rPr>
        <w:t>(For Wilcox County, Alabama)</w:t>
      </w:r>
    </w:p>
    <w:p w14:paraId="019AEBCD">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Warranty Deed, made this ___ day of _________</w:t>
      </w:r>
      <w:r>
        <w:rPr>
          <w:rStyle w:val="5"/>
          <w:i w:val="0"/>
          <w:iCs w:val="0"/>
          <w:caps w:val="0"/>
          <w:color w:val="000000"/>
          <w:spacing w:val="0"/>
          <w:u w:val="none"/>
        </w:rPr>
        <w:t>, 20</w:t>
      </w:r>
      <w:r>
        <w:rPr>
          <w:i w:val="0"/>
          <w:iCs w:val="0"/>
          <w:caps w:val="0"/>
          <w:color w:val="000000"/>
          <w:spacing w:val="0"/>
          <w:u w:val="none"/>
        </w:rPr>
        <w:t>, by and between:</w:t>
      </w:r>
    </w:p>
    <w:p w14:paraId="2D160127">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Grantor(s):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5F0236B7">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and</w:t>
      </w:r>
    </w:p>
    <w:p w14:paraId="0D8B33BF">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Grantee(s):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4A38CAA7">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WITNESSETH:</w:t>
      </w:r>
    </w:p>
    <w:p w14:paraId="2D3BC518">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w:t>
      </w:r>
      <w:r>
        <w:rPr>
          <w:rStyle w:val="5"/>
          <w:i w:val="0"/>
          <w:iCs w:val="0"/>
          <w:caps w:val="0"/>
          <w:color w:val="000000"/>
          <w:spacing w:val="0"/>
          <w:u w:val="none"/>
        </w:rPr>
        <w:t>County of Wilcox</w:t>
      </w:r>
      <w:r>
        <w:rPr>
          <w:i w:val="0"/>
          <w:iCs w:val="0"/>
          <w:caps w:val="0"/>
          <w:color w:val="000000"/>
          <w:spacing w:val="0"/>
          <w:u w:val="none"/>
        </w:rPr>
        <w:t>, State of Alabama, described as follows:</w:t>
      </w:r>
    </w:p>
    <w:p w14:paraId="69F89A5F">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Legal Description of Property:</w:t>
      </w:r>
      <w:r>
        <w:rPr>
          <w:i w:val="0"/>
          <w:iCs w:val="0"/>
          <w:caps w:val="0"/>
          <w:color w:val="000000"/>
          <w:spacing w:val="0"/>
          <w:u w:val="none"/>
        </w:rPr>
        <w:br w:type="textWrapping"/>
      </w:r>
      <w:r>
        <w:rPr>
          <w:i w:val="0"/>
          <w:iCs w:val="0"/>
          <w:caps w:val="0"/>
          <w:color w:val="000000"/>
          <w:spacing w:val="0"/>
          <w:u w:val="none"/>
        </w:rPr>
        <w:t>[Insert legal description, including lot/block number, subdivision name, and parcel identification number (PIN).]</w:t>
      </w:r>
    </w:p>
    <w:p w14:paraId="3647F71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Together with all improvements, tenements, hereditaments, and appurtenances thereto belonging or appertaining, and all estate, right, title, interest, and claim whatsoever of the Grantor, either in law or equity, in and to the premises.</w:t>
      </w:r>
    </w:p>
    <w:p w14:paraId="0AFFFBF5">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Grantor covenants that they are lawfully seized in fee simple of the above-described premises, have good right to convey the same, and warrant the title to the Grantee against all lawful claims, subject to:</w:t>
      </w:r>
    </w:p>
    <w:p w14:paraId="2EB35FA0">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Current taxes and assessments.</w:t>
      </w:r>
    </w:p>
    <w:p w14:paraId="7E4228DE">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Easements, encumbrances, and restrictions of record.</w:t>
      </w:r>
    </w:p>
    <w:p w14:paraId="024F0F4C">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IN WITNESS WHEREOF,</w:t>
      </w:r>
      <w:r>
        <w:rPr>
          <w:i w:val="0"/>
          <w:iCs w:val="0"/>
          <w:caps w:val="0"/>
          <w:color w:val="000000"/>
          <w:spacing w:val="0"/>
          <w:u w:val="none"/>
        </w:rPr>
        <w:t> the Grantor has hereunto set their hand and seal this ___ day of _________</w:t>
      </w:r>
      <w:r>
        <w:rPr>
          <w:rStyle w:val="5"/>
          <w:i w:val="0"/>
          <w:iCs w:val="0"/>
          <w:caps w:val="0"/>
          <w:color w:val="000000"/>
          <w:spacing w:val="0"/>
          <w:u w:val="none"/>
        </w:rPr>
        <w:t>, 20</w:t>
      </w:r>
      <w:r>
        <w:rPr>
          <w:i w:val="0"/>
          <w:iCs w:val="0"/>
          <w:caps w:val="0"/>
          <w:color w:val="000000"/>
          <w:spacing w:val="0"/>
          <w:u w:val="none"/>
        </w:rPr>
        <w:t>.</w:t>
      </w:r>
    </w:p>
    <w:p w14:paraId="5856CBF5">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SIGNATURES:</w:t>
      </w:r>
    </w:p>
    <w:p w14:paraId="13CE3578">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0413C98">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Signature of Grantor(s)</w:t>
      </w:r>
    </w:p>
    <w:p w14:paraId="1C1E9160">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5268D7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Grantor(s)</w:t>
      </w:r>
    </w:p>
    <w:p w14:paraId="694CD308">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NOTARY ACKNOWLEDGMENT:</w:t>
      </w:r>
    </w:p>
    <w:p w14:paraId="623778A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State of Alabama</w:t>
      </w:r>
      <w:r>
        <w:rPr>
          <w:i w:val="0"/>
          <w:iCs w:val="0"/>
          <w:caps w:val="0"/>
          <w:color w:val="000000"/>
          <w:spacing w:val="0"/>
          <w:u w:val="none"/>
        </w:rPr>
        <w:br w:type="textWrapping"/>
      </w:r>
      <w:r>
        <w:rPr>
          <w:i w:val="0"/>
          <w:iCs w:val="0"/>
          <w:caps w:val="0"/>
          <w:color w:val="000000"/>
          <w:spacing w:val="0"/>
          <w:u w:val="none"/>
        </w:rPr>
        <w:t>County of Wilcox</w:t>
      </w:r>
    </w:p>
    <w:p w14:paraId="740E784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this ___ day of _________</w:t>
      </w:r>
      <w:r>
        <w:rPr>
          <w:rStyle w:val="5"/>
          <w:i w:val="0"/>
          <w:iCs w:val="0"/>
          <w:caps w:val="0"/>
          <w:color w:val="000000"/>
          <w:spacing w:val="0"/>
          <w:u w:val="none"/>
        </w:rPr>
        <w:t>, 20</w:t>
      </w:r>
      <w:r>
        <w:rPr>
          <w:i w:val="0"/>
          <w:iCs w:val="0"/>
          <w:caps w:val="0"/>
          <w:color w:val="000000"/>
          <w:spacing w:val="0"/>
          <w:u w:val="none"/>
        </w:rPr>
        <w:t>,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w:t>
      </w:r>
    </w:p>
    <w:p w14:paraId="0E7C05F8">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my hand and official seal.</w:t>
      </w:r>
    </w:p>
    <w:p w14:paraId="5BB68F0A">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F34A314">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Notary Public</w:t>
      </w:r>
    </w:p>
    <w:p w14:paraId="59534CD8">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My Commission Expires: ____________</w:t>
      </w:r>
    </w:p>
    <w:p w14:paraId="11B44FC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F97BA"/>
    <w:multiLevelType w:val="multilevel"/>
    <w:tmpl w:val="CFFF97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597252C"/>
    <w:rsid w:val="B597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2025-01-22T21:09:00Z</dcterms:created>
  <dc:creator>Abhishek Timothy</dc:creator>
  <cp:lastModifiedBy>Abhishek Timothy</cp:lastModifiedBy>
  <dcterms:modified xsi:type="dcterms:W3CDTF">2025-01-22T21:25:58Z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7F19B3080453F52D151191670BF30134_41</vt:lpwstr>
  </property>
</Properties>
</file>