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99160" w14:textId="77777777" w:rsidR="005720D8" w:rsidRPr="005720D8" w:rsidRDefault="005720D8" w:rsidP="005720D8">
      <w:pPr>
        <w:pStyle w:val="NoSpacing"/>
        <w:rPr>
          <w:rFonts w:ascii="Arial Black" w:hAnsi="Arial Black"/>
          <w:b/>
          <w:bCs/>
          <w:sz w:val="24"/>
          <w:szCs w:val="24"/>
        </w:rPr>
      </w:pPr>
      <w:r w:rsidRPr="005720D8">
        <w:rPr>
          <w:rFonts w:ascii="Arial Black" w:hAnsi="Arial Black"/>
          <w:b/>
          <w:bCs/>
          <w:sz w:val="24"/>
          <w:szCs w:val="24"/>
        </w:rPr>
        <w:t>Superstore Sales Dashboard Insights</w:t>
      </w:r>
    </w:p>
    <w:p w14:paraId="3AFADEDA" w14:textId="77777777" w:rsidR="005720D8" w:rsidRPr="005720D8" w:rsidRDefault="005720D8" w:rsidP="005720D8">
      <w:pPr>
        <w:rPr>
          <w:b/>
          <w:bCs/>
        </w:rPr>
      </w:pPr>
      <w:r w:rsidRPr="005720D8">
        <w:rPr>
          <w:b/>
          <w:bCs/>
        </w:rPr>
        <w:t>1. Overview Metrics:</w:t>
      </w:r>
    </w:p>
    <w:p w14:paraId="454415E8" w14:textId="77777777" w:rsidR="005720D8" w:rsidRPr="005720D8" w:rsidRDefault="005720D8" w:rsidP="005720D8">
      <w:pPr>
        <w:numPr>
          <w:ilvl w:val="0"/>
          <w:numId w:val="7"/>
        </w:numPr>
      </w:pPr>
      <w:r w:rsidRPr="005720D8">
        <w:rPr>
          <w:b/>
          <w:bCs/>
        </w:rPr>
        <w:t>Total Sales:</w:t>
      </w:r>
      <w:r w:rsidRPr="005720D8">
        <w:t xml:space="preserve"> ₹X (Sum of all sales in the dataset).</w:t>
      </w:r>
    </w:p>
    <w:p w14:paraId="60092E69" w14:textId="77777777" w:rsidR="005720D8" w:rsidRPr="005720D8" w:rsidRDefault="005720D8" w:rsidP="005720D8">
      <w:pPr>
        <w:numPr>
          <w:ilvl w:val="0"/>
          <w:numId w:val="7"/>
        </w:numPr>
      </w:pPr>
      <w:r w:rsidRPr="005720D8">
        <w:rPr>
          <w:b/>
          <w:bCs/>
        </w:rPr>
        <w:t>Total Profit:</w:t>
      </w:r>
      <w:r w:rsidRPr="005720D8">
        <w:t xml:space="preserve"> ₹Y (Sum of all profit margins in the dataset).</w:t>
      </w:r>
    </w:p>
    <w:p w14:paraId="5B4656C6" w14:textId="77777777" w:rsidR="005720D8" w:rsidRPr="005720D8" w:rsidRDefault="005720D8" w:rsidP="005720D8">
      <w:pPr>
        <w:numPr>
          <w:ilvl w:val="0"/>
          <w:numId w:val="7"/>
        </w:numPr>
      </w:pPr>
      <w:r w:rsidRPr="005720D8">
        <w:rPr>
          <w:b/>
          <w:bCs/>
        </w:rPr>
        <w:t>Total Orders:</w:t>
      </w:r>
      <w:r w:rsidRPr="005720D8">
        <w:t xml:space="preserve"> Z (Unique count of orders placed).</w:t>
      </w:r>
    </w:p>
    <w:p w14:paraId="347BC199" w14:textId="77777777" w:rsidR="005720D8" w:rsidRPr="005720D8" w:rsidRDefault="005720D8" w:rsidP="005720D8">
      <w:pPr>
        <w:numPr>
          <w:ilvl w:val="0"/>
          <w:numId w:val="7"/>
        </w:numPr>
      </w:pPr>
      <w:r w:rsidRPr="005720D8">
        <w:rPr>
          <w:b/>
          <w:bCs/>
        </w:rPr>
        <w:t>Average Discount:</w:t>
      </w:r>
      <w:r w:rsidRPr="005720D8">
        <w:t xml:space="preserve"> W% (Mean discount offered across all orders).</w:t>
      </w:r>
    </w:p>
    <w:p w14:paraId="0ABED1FE" w14:textId="77777777" w:rsidR="005720D8" w:rsidRPr="005720D8" w:rsidRDefault="005720D8" w:rsidP="005720D8">
      <w:pPr>
        <w:numPr>
          <w:ilvl w:val="0"/>
          <w:numId w:val="7"/>
        </w:numPr>
      </w:pPr>
      <w:r w:rsidRPr="005720D8">
        <w:rPr>
          <w:b/>
          <w:bCs/>
        </w:rPr>
        <w:t>Average Sales per Order:</w:t>
      </w:r>
      <w:r w:rsidRPr="005720D8">
        <w:t xml:space="preserve"> ₹M (Mean sales value per order).</w:t>
      </w:r>
    </w:p>
    <w:p w14:paraId="558AB4B8" w14:textId="77777777" w:rsidR="005720D8" w:rsidRPr="005720D8" w:rsidRDefault="005720D8" w:rsidP="005720D8">
      <w:pPr>
        <w:rPr>
          <w:b/>
          <w:bCs/>
        </w:rPr>
      </w:pPr>
      <w:r w:rsidRPr="005720D8">
        <w:rPr>
          <w:b/>
          <w:bCs/>
        </w:rPr>
        <w:t>2. Sales Trends:</w:t>
      </w:r>
    </w:p>
    <w:p w14:paraId="4543E091" w14:textId="77777777" w:rsidR="005720D8" w:rsidRPr="005720D8" w:rsidRDefault="005720D8" w:rsidP="005720D8">
      <w:pPr>
        <w:numPr>
          <w:ilvl w:val="0"/>
          <w:numId w:val="8"/>
        </w:numPr>
      </w:pPr>
      <w:r w:rsidRPr="005720D8">
        <w:rPr>
          <w:b/>
          <w:bCs/>
        </w:rPr>
        <w:t>Daily Sales Performance:</w:t>
      </w:r>
    </w:p>
    <w:p w14:paraId="580AFFD4" w14:textId="77777777" w:rsidR="005720D8" w:rsidRPr="005720D8" w:rsidRDefault="005720D8" w:rsidP="005720D8">
      <w:pPr>
        <w:numPr>
          <w:ilvl w:val="1"/>
          <w:numId w:val="8"/>
        </w:numPr>
      </w:pPr>
      <w:r w:rsidRPr="005720D8">
        <w:t>Sales generally increase during peak seasons and weekends.</w:t>
      </w:r>
    </w:p>
    <w:p w14:paraId="39054A19" w14:textId="77777777" w:rsidR="005720D8" w:rsidRPr="005720D8" w:rsidRDefault="005720D8" w:rsidP="005720D8">
      <w:pPr>
        <w:numPr>
          <w:ilvl w:val="1"/>
          <w:numId w:val="8"/>
        </w:numPr>
      </w:pPr>
      <w:r w:rsidRPr="005720D8">
        <w:t>There are consistent upward and downward trends, with notable spikes on specific promotional days.</w:t>
      </w:r>
    </w:p>
    <w:p w14:paraId="1AF87202" w14:textId="77777777" w:rsidR="005720D8" w:rsidRPr="005720D8" w:rsidRDefault="005720D8" w:rsidP="005720D8">
      <w:pPr>
        <w:numPr>
          <w:ilvl w:val="0"/>
          <w:numId w:val="8"/>
        </w:numPr>
      </w:pPr>
      <w:r w:rsidRPr="005720D8">
        <w:rPr>
          <w:b/>
          <w:bCs/>
        </w:rPr>
        <w:t>Discount vs Profit:</w:t>
      </w:r>
    </w:p>
    <w:p w14:paraId="483A70CC" w14:textId="77777777" w:rsidR="005720D8" w:rsidRPr="005720D8" w:rsidRDefault="005720D8" w:rsidP="005720D8">
      <w:pPr>
        <w:numPr>
          <w:ilvl w:val="1"/>
          <w:numId w:val="8"/>
        </w:numPr>
      </w:pPr>
      <w:r w:rsidRPr="005720D8">
        <w:t>Categories with higher discounts often display lower profit margins.</w:t>
      </w:r>
    </w:p>
    <w:p w14:paraId="05061330" w14:textId="77777777" w:rsidR="005720D8" w:rsidRPr="005720D8" w:rsidRDefault="005720D8" w:rsidP="005720D8">
      <w:pPr>
        <w:numPr>
          <w:ilvl w:val="1"/>
          <w:numId w:val="8"/>
        </w:numPr>
      </w:pPr>
      <w:r w:rsidRPr="005720D8">
        <w:t>Significant discounts result in some negative profits for certain products.</w:t>
      </w:r>
    </w:p>
    <w:p w14:paraId="551ABA14" w14:textId="77777777" w:rsidR="005720D8" w:rsidRPr="005720D8" w:rsidRDefault="005720D8" w:rsidP="005720D8">
      <w:pPr>
        <w:rPr>
          <w:b/>
          <w:bCs/>
        </w:rPr>
      </w:pPr>
      <w:r w:rsidRPr="005720D8">
        <w:rPr>
          <w:b/>
          <w:bCs/>
        </w:rPr>
        <w:t>3. Regional Insights:</w:t>
      </w:r>
    </w:p>
    <w:p w14:paraId="7D618075" w14:textId="77777777" w:rsidR="005720D8" w:rsidRPr="005720D8" w:rsidRDefault="005720D8" w:rsidP="005720D8">
      <w:pPr>
        <w:numPr>
          <w:ilvl w:val="0"/>
          <w:numId w:val="9"/>
        </w:numPr>
      </w:pPr>
      <w:r w:rsidRPr="005720D8">
        <w:rPr>
          <w:b/>
          <w:bCs/>
        </w:rPr>
        <w:t>Regional Sales and Profit Distribution:</w:t>
      </w:r>
    </w:p>
    <w:p w14:paraId="2089F7A0" w14:textId="77777777" w:rsidR="005720D8" w:rsidRPr="005720D8" w:rsidRDefault="005720D8" w:rsidP="005720D8">
      <w:pPr>
        <w:numPr>
          <w:ilvl w:val="1"/>
          <w:numId w:val="9"/>
        </w:numPr>
      </w:pPr>
      <w:r w:rsidRPr="005720D8">
        <w:t>The region with the highest sales: [Region].</w:t>
      </w:r>
    </w:p>
    <w:p w14:paraId="67ED76FC" w14:textId="77777777" w:rsidR="005720D8" w:rsidRPr="005720D8" w:rsidRDefault="005720D8" w:rsidP="005720D8">
      <w:pPr>
        <w:numPr>
          <w:ilvl w:val="1"/>
          <w:numId w:val="9"/>
        </w:numPr>
      </w:pPr>
      <w:r w:rsidRPr="005720D8">
        <w:t>The region with the lowest profit margins: [Region].</w:t>
      </w:r>
    </w:p>
    <w:p w14:paraId="1BFA94CA" w14:textId="77777777" w:rsidR="005720D8" w:rsidRPr="005720D8" w:rsidRDefault="005720D8" w:rsidP="005720D8">
      <w:pPr>
        <w:numPr>
          <w:ilvl w:val="1"/>
          <w:numId w:val="9"/>
        </w:numPr>
      </w:pPr>
      <w:r w:rsidRPr="005720D8">
        <w:t>[Region] demonstrates a high sales volume but reduced profit margins, indicating possible over-discounting or high operational costs.</w:t>
      </w:r>
    </w:p>
    <w:p w14:paraId="772ACACB" w14:textId="77777777" w:rsidR="005720D8" w:rsidRPr="005720D8" w:rsidRDefault="005720D8" w:rsidP="005720D8">
      <w:pPr>
        <w:numPr>
          <w:ilvl w:val="0"/>
          <w:numId w:val="9"/>
        </w:numPr>
      </w:pPr>
      <w:r w:rsidRPr="005720D8">
        <w:rPr>
          <w:b/>
          <w:bCs/>
        </w:rPr>
        <w:t>State-wise Sales Performance:</w:t>
      </w:r>
    </w:p>
    <w:p w14:paraId="3FB2BD8A" w14:textId="77777777" w:rsidR="005720D8" w:rsidRPr="005720D8" w:rsidRDefault="005720D8" w:rsidP="005720D8">
      <w:pPr>
        <w:numPr>
          <w:ilvl w:val="1"/>
          <w:numId w:val="9"/>
        </w:numPr>
      </w:pPr>
      <w:r w:rsidRPr="005720D8">
        <w:t>Top-performing states: [State 1], [State 2].</w:t>
      </w:r>
    </w:p>
    <w:p w14:paraId="471E3145" w14:textId="77777777" w:rsidR="005720D8" w:rsidRPr="005720D8" w:rsidRDefault="005720D8" w:rsidP="005720D8">
      <w:pPr>
        <w:numPr>
          <w:ilvl w:val="1"/>
          <w:numId w:val="9"/>
        </w:numPr>
      </w:pPr>
      <w:r w:rsidRPr="005720D8">
        <w:t>States with the lowest sales: [State 3], [State 4].</w:t>
      </w:r>
    </w:p>
    <w:p w14:paraId="6C55119C" w14:textId="77777777" w:rsidR="005720D8" w:rsidRPr="005720D8" w:rsidRDefault="005720D8" w:rsidP="005720D8">
      <w:pPr>
        <w:rPr>
          <w:b/>
          <w:bCs/>
        </w:rPr>
      </w:pPr>
      <w:r w:rsidRPr="005720D8">
        <w:rPr>
          <w:b/>
          <w:bCs/>
        </w:rPr>
        <w:t>4. Product Insights:</w:t>
      </w:r>
    </w:p>
    <w:p w14:paraId="16917CF1" w14:textId="77777777" w:rsidR="005720D8" w:rsidRPr="005720D8" w:rsidRDefault="005720D8" w:rsidP="005720D8">
      <w:pPr>
        <w:numPr>
          <w:ilvl w:val="0"/>
          <w:numId w:val="10"/>
        </w:numPr>
      </w:pPr>
      <w:r w:rsidRPr="005720D8">
        <w:rPr>
          <w:b/>
          <w:bCs/>
        </w:rPr>
        <w:t>Category-Wise Sales Distribution:</w:t>
      </w:r>
    </w:p>
    <w:p w14:paraId="6672F959" w14:textId="77777777" w:rsidR="005720D8" w:rsidRPr="005720D8" w:rsidRDefault="005720D8" w:rsidP="005720D8">
      <w:pPr>
        <w:numPr>
          <w:ilvl w:val="1"/>
          <w:numId w:val="10"/>
        </w:numPr>
      </w:pPr>
      <w:r w:rsidRPr="005720D8">
        <w:t>Top-performing categories: [Category 1] dominates sales at X%, followed by [Category 2].</w:t>
      </w:r>
    </w:p>
    <w:p w14:paraId="63D4B654" w14:textId="77777777" w:rsidR="005720D8" w:rsidRPr="005720D8" w:rsidRDefault="005720D8" w:rsidP="005720D8">
      <w:pPr>
        <w:numPr>
          <w:ilvl w:val="1"/>
          <w:numId w:val="10"/>
        </w:numPr>
      </w:pPr>
      <w:r w:rsidRPr="005720D8">
        <w:t>Categories like [Category 3] show potential for better marketing focus.</w:t>
      </w:r>
    </w:p>
    <w:p w14:paraId="72639D0A" w14:textId="77777777" w:rsidR="005720D8" w:rsidRPr="005720D8" w:rsidRDefault="005720D8" w:rsidP="005720D8">
      <w:pPr>
        <w:numPr>
          <w:ilvl w:val="0"/>
          <w:numId w:val="10"/>
        </w:numPr>
      </w:pPr>
      <w:r w:rsidRPr="005720D8">
        <w:rPr>
          <w:b/>
          <w:bCs/>
        </w:rPr>
        <w:t>Top 10 Most Profitable Products:</w:t>
      </w:r>
    </w:p>
    <w:p w14:paraId="728C7161" w14:textId="77777777" w:rsidR="005720D8" w:rsidRPr="005720D8" w:rsidRDefault="005720D8" w:rsidP="005720D8">
      <w:pPr>
        <w:numPr>
          <w:ilvl w:val="1"/>
          <w:numId w:val="10"/>
        </w:numPr>
      </w:pPr>
      <w:r w:rsidRPr="005720D8">
        <w:t>Products such as [Product A], [Product B] generate the highest profits.</w:t>
      </w:r>
    </w:p>
    <w:p w14:paraId="10E6940C" w14:textId="77777777" w:rsidR="005720D8" w:rsidRPr="005720D8" w:rsidRDefault="005720D8" w:rsidP="005720D8">
      <w:pPr>
        <w:numPr>
          <w:ilvl w:val="1"/>
          <w:numId w:val="10"/>
        </w:numPr>
      </w:pPr>
      <w:r w:rsidRPr="005720D8">
        <w:t>These products are primarily from [Category/Sub-Category].</w:t>
      </w:r>
    </w:p>
    <w:p w14:paraId="78CA42EF" w14:textId="77777777" w:rsidR="005720D8" w:rsidRPr="005720D8" w:rsidRDefault="005720D8" w:rsidP="005720D8">
      <w:pPr>
        <w:numPr>
          <w:ilvl w:val="0"/>
          <w:numId w:val="10"/>
        </w:numPr>
      </w:pPr>
      <w:r w:rsidRPr="005720D8">
        <w:rPr>
          <w:b/>
          <w:bCs/>
        </w:rPr>
        <w:lastRenderedPageBreak/>
        <w:t>Bottom 10 Least Profitable Products:</w:t>
      </w:r>
    </w:p>
    <w:p w14:paraId="0276BBF8" w14:textId="77777777" w:rsidR="005720D8" w:rsidRPr="005720D8" w:rsidRDefault="005720D8" w:rsidP="005720D8">
      <w:pPr>
        <w:numPr>
          <w:ilvl w:val="1"/>
          <w:numId w:val="10"/>
        </w:numPr>
      </w:pPr>
      <w:r w:rsidRPr="005720D8">
        <w:t>Products such as [Product X], [Product Y] have incurred losses or minimal profits.</w:t>
      </w:r>
    </w:p>
    <w:p w14:paraId="2015D75D" w14:textId="77777777" w:rsidR="005720D8" w:rsidRPr="005720D8" w:rsidRDefault="005720D8" w:rsidP="005720D8">
      <w:pPr>
        <w:numPr>
          <w:ilvl w:val="1"/>
          <w:numId w:val="10"/>
        </w:numPr>
      </w:pPr>
      <w:r w:rsidRPr="005720D8">
        <w:t>Products from [Category/Sub-Category] appear frequently in this list.</w:t>
      </w:r>
    </w:p>
    <w:p w14:paraId="00F3BC18" w14:textId="77777777" w:rsidR="005720D8" w:rsidRPr="005720D8" w:rsidRDefault="005720D8" w:rsidP="005720D8">
      <w:pPr>
        <w:numPr>
          <w:ilvl w:val="0"/>
          <w:numId w:val="10"/>
        </w:numPr>
      </w:pPr>
      <w:r w:rsidRPr="005720D8">
        <w:rPr>
          <w:b/>
          <w:bCs/>
        </w:rPr>
        <w:t>Sales by Ship Mode:</w:t>
      </w:r>
    </w:p>
    <w:p w14:paraId="21839CC4" w14:textId="77777777" w:rsidR="005720D8" w:rsidRPr="005720D8" w:rsidRDefault="005720D8" w:rsidP="005720D8">
      <w:pPr>
        <w:numPr>
          <w:ilvl w:val="1"/>
          <w:numId w:val="10"/>
        </w:numPr>
      </w:pPr>
      <w:r w:rsidRPr="005720D8">
        <w:t>The most popular shipping mode is [Ship Mode], accounting for X% of sales.</w:t>
      </w:r>
    </w:p>
    <w:p w14:paraId="5121DFF3" w14:textId="77777777" w:rsidR="005720D8" w:rsidRPr="005720D8" w:rsidRDefault="005720D8" w:rsidP="005720D8">
      <w:pPr>
        <w:numPr>
          <w:ilvl w:val="1"/>
          <w:numId w:val="10"/>
        </w:numPr>
      </w:pPr>
      <w:r w:rsidRPr="005720D8">
        <w:t>Modes like [Ship Mode 2] may need strategic optimization for better profitability.</w:t>
      </w:r>
    </w:p>
    <w:p w14:paraId="1B993CF7" w14:textId="77777777" w:rsidR="005720D8" w:rsidRPr="005720D8" w:rsidRDefault="005720D8" w:rsidP="005720D8">
      <w:pPr>
        <w:rPr>
          <w:b/>
          <w:bCs/>
        </w:rPr>
      </w:pPr>
      <w:r w:rsidRPr="005720D8">
        <w:rPr>
          <w:b/>
          <w:bCs/>
        </w:rPr>
        <w:t>5. Sub-Category and Profit Analysis:</w:t>
      </w:r>
    </w:p>
    <w:p w14:paraId="60C49D0E" w14:textId="77777777" w:rsidR="005720D8" w:rsidRPr="005720D8" w:rsidRDefault="005720D8" w:rsidP="005720D8">
      <w:pPr>
        <w:numPr>
          <w:ilvl w:val="0"/>
          <w:numId w:val="11"/>
        </w:numPr>
      </w:pPr>
      <w:r w:rsidRPr="005720D8">
        <w:rPr>
          <w:b/>
          <w:bCs/>
        </w:rPr>
        <w:t>Top Sub-Categories:</w:t>
      </w:r>
    </w:p>
    <w:p w14:paraId="71CA0D4E" w14:textId="77777777" w:rsidR="005720D8" w:rsidRPr="005720D8" w:rsidRDefault="005720D8" w:rsidP="005720D8">
      <w:pPr>
        <w:numPr>
          <w:ilvl w:val="1"/>
          <w:numId w:val="11"/>
        </w:numPr>
      </w:pPr>
      <w:r w:rsidRPr="005720D8">
        <w:t>[Sub-Category 1] leads with the highest sales, followed by [Sub-Category 2].</w:t>
      </w:r>
    </w:p>
    <w:p w14:paraId="6F6D66C3" w14:textId="77777777" w:rsidR="005720D8" w:rsidRPr="005720D8" w:rsidRDefault="005720D8" w:rsidP="005720D8">
      <w:pPr>
        <w:numPr>
          <w:ilvl w:val="1"/>
          <w:numId w:val="11"/>
        </w:numPr>
      </w:pPr>
      <w:r w:rsidRPr="005720D8">
        <w:t>High profitability is concentrated in [Sub-Category 3], showing potential for expanded focus.</w:t>
      </w:r>
    </w:p>
    <w:p w14:paraId="530C49BD" w14:textId="77777777" w:rsidR="005720D8" w:rsidRPr="005720D8" w:rsidRDefault="005720D8" w:rsidP="005720D8">
      <w:pPr>
        <w:numPr>
          <w:ilvl w:val="0"/>
          <w:numId w:val="11"/>
        </w:numPr>
      </w:pPr>
      <w:r w:rsidRPr="005720D8">
        <w:rPr>
          <w:b/>
          <w:bCs/>
        </w:rPr>
        <w:t>Sales vs Profit Margin Analysis:</w:t>
      </w:r>
    </w:p>
    <w:p w14:paraId="1975BE17" w14:textId="77777777" w:rsidR="005720D8" w:rsidRPr="005720D8" w:rsidRDefault="005720D8" w:rsidP="005720D8">
      <w:pPr>
        <w:numPr>
          <w:ilvl w:val="1"/>
          <w:numId w:val="11"/>
        </w:numPr>
      </w:pPr>
      <w:r w:rsidRPr="005720D8">
        <w:t>Categories with low profit margins: [Category 4].</w:t>
      </w:r>
    </w:p>
    <w:p w14:paraId="550A3772" w14:textId="77777777" w:rsidR="005720D8" w:rsidRPr="005720D8" w:rsidRDefault="005720D8" w:rsidP="005720D8">
      <w:pPr>
        <w:numPr>
          <w:ilvl w:val="1"/>
          <w:numId w:val="11"/>
        </w:numPr>
      </w:pPr>
      <w:r w:rsidRPr="005720D8">
        <w:t>Products with high sales but negative profit margins highlight inefficiencies or over-discounting.</w:t>
      </w:r>
    </w:p>
    <w:p w14:paraId="03FDE802" w14:textId="77777777" w:rsidR="005720D8" w:rsidRPr="005720D8" w:rsidRDefault="005720D8" w:rsidP="005720D8">
      <w:pPr>
        <w:rPr>
          <w:b/>
          <w:bCs/>
        </w:rPr>
      </w:pPr>
      <w:r w:rsidRPr="005720D8">
        <w:rPr>
          <w:b/>
          <w:bCs/>
        </w:rPr>
        <w:t>Recommendations:</w:t>
      </w:r>
    </w:p>
    <w:p w14:paraId="3EBA552A" w14:textId="77777777" w:rsidR="005720D8" w:rsidRPr="005720D8" w:rsidRDefault="005720D8" w:rsidP="005720D8">
      <w:pPr>
        <w:numPr>
          <w:ilvl w:val="0"/>
          <w:numId w:val="12"/>
        </w:numPr>
      </w:pPr>
      <w:r w:rsidRPr="005720D8">
        <w:rPr>
          <w:b/>
          <w:bCs/>
        </w:rPr>
        <w:t>Optimizing Discounts:</w:t>
      </w:r>
    </w:p>
    <w:p w14:paraId="0D620E31" w14:textId="77777777" w:rsidR="005720D8" w:rsidRPr="005720D8" w:rsidRDefault="005720D8" w:rsidP="005720D8">
      <w:pPr>
        <w:numPr>
          <w:ilvl w:val="1"/>
          <w:numId w:val="12"/>
        </w:numPr>
      </w:pPr>
      <w:r w:rsidRPr="005720D8">
        <w:t>Reassess discounts on [Category/Sub-Category] to improve profit margins.</w:t>
      </w:r>
    </w:p>
    <w:p w14:paraId="05C730CA" w14:textId="77777777" w:rsidR="005720D8" w:rsidRPr="005720D8" w:rsidRDefault="005720D8" w:rsidP="005720D8">
      <w:pPr>
        <w:numPr>
          <w:ilvl w:val="0"/>
          <w:numId w:val="12"/>
        </w:numPr>
      </w:pPr>
      <w:r w:rsidRPr="005720D8">
        <w:rPr>
          <w:b/>
          <w:bCs/>
        </w:rPr>
        <w:t>Regional Strategies:</w:t>
      </w:r>
    </w:p>
    <w:p w14:paraId="45A777B2" w14:textId="77777777" w:rsidR="005720D8" w:rsidRPr="005720D8" w:rsidRDefault="005720D8" w:rsidP="005720D8">
      <w:pPr>
        <w:numPr>
          <w:ilvl w:val="1"/>
          <w:numId w:val="12"/>
        </w:numPr>
      </w:pPr>
      <w:r w:rsidRPr="005720D8">
        <w:t>Focus marketing and operational improvements on [Region] and [State].</w:t>
      </w:r>
    </w:p>
    <w:p w14:paraId="44A7B7FD" w14:textId="77777777" w:rsidR="005720D8" w:rsidRPr="005720D8" w:rsidRDefault="005720D8" w:rsidP="005720D8">
      <w:pPr>
        <w:numPr>
          <w:ilvl w:val="1"/>
          <w:numId w:val="12"/>
        </w:numPr>
      </w:pPr>
      <w:r w:rsidRPr="005720D8">
        <w:t>Leverage high-performing states’ insights to boost underperforming regions.</w:t>
      </w:r>
    </w:p>
    <w:p w14:paraId="714A33F5" w14:textId="77777777" w:rsidR="005720D8" w:rsidRPr="005720D8" w:rsidRDefault="005720D8" w:rsidP="005720D8">
      <w:pPr>
        <w:numPr>
          <w:ilvl w:val="0"/>
          <w:numId w:val="12"/>
        </w:numPr>
      </w:pPr>
      <w:r w:rsidRPr="005720D8">
        <w:rPr>
          <w:b/>
          <w:bCs/>
        </w:rPr>
        <w:t>Product Focus:</w:t>
      </w:r>
    </w:p>
    <w:p w14:paraId="46B8300B" w14:textId="77777777" w:rsidR="005720D8" w:rsidRPr="005720D8" w:rsidRDefault="005720D8" w:rsidP="005720D8">
      <w:pPr>
        <w:numPr>
          <w:ilvl w:val="1"/>
          <w:numId w:val="12"/>
        </w:numPr>
      </w:pPr>
      <w:r w:rsidRPr="005720D8">
        <w:t>Promote top-performing products ([Product A], [Product B]) with high margins.</w:t>
      </w:r>
    </w:p>
    <w:p w14:paraId="23180185" w14:textId="77777777" w:rsidR="005720D8" w:rsidRPr="005720D8" w:rsidRDefault="005720D8" w:rsidP="005720D8">
      <w:pPr>
        <w:numPr>
          <w:ilvl w:val="1"/>
          <w:numId w:val="12"/>
        </w:numPr>
      </w:pPr>
      <w:r w:rsidRPr="005720D8">
        <w:t>Review pricing and cost structure of loss-making products.</w:t>
      </w:r>
    </w:p>
    <w:p w14:paraId="6AFF17E4" w14:textId="77777777" w:rsidR="005720D8" w:rsidRPr="005720D8" w:rsidRDefault="005720D8" w:rsidP="005720D8">
      <w:pPr>
        <w:numPr>
          <w:ilvl w:val="0"/>
          <w:numId w:val="12"/>
        </w:numPr>
      </w:pPr>
      <w:r w:rsidRPr="005720D8">
        <w:rPr>
          <w:b/>
          <w:bCs/>
        </w:rPr>
        <w:t>Shipping Optimization:</w:t>
      </w:r>
    </w:p>
    <w:p w14:paraId="57447818" w14:textId="77777777" w:rsidR="005720D8" w:rsidRPr="005720D8" w:rsidRDefault="005720D8" w:rsidP="005720D8">
      <w:pPr>
        <w:numPr>
          <w:ilvl w:val="1"/>
          <w:numId w:val="12"/>
        </w:numPr>
      </w:pPr>
      <w:r w:rsidRPr="005720D8">
        <w:t>Optimize shipping strategies for [Ship Mode 2] to improve customer satisfaction and profitability.</w:t>
      </w:r>
    </w:p>
    <w:p w14:paraId="78C00AB4" w14:textId="77777777" w:rsidR="005720D8" w:rsidRPr="005720D8" w:rsidRDefault="005720D8" w:rsidP="005720D8">
      <w:pPr>
        <w:numPr>
          <w:ilvl w:val="0"/>
          <w:numId w:val="12"/>
        </w:numPr>
      </w:pPr>
      <w:r w:rsidRPr="005720D8">
        <w:rPr>
          <w:b/>
          <w:bCs/>
        </w:rPr>
        <w:t>Seasonal Trends:</w:t>
      </w:r>
    </w:p>
    <w:p w14:paraId="7A67A15C" w14:textId="77777777" w:rsidR="005720D8" w:rsidRPr="005720D8" w:rsidRDefault="005720D8" w:rsidP="005720D8">
      <w:pPr>
        <w:numPr>
          <w:ilvl w:val="1"/>
          <w:numId w:val="12"/>
        </w:numPr>
      </w:pPr>
      <w:r w:rsidRPr="005720D8">
        <w:t>Increase inventory and marketing activities during peak sales periods.</w:t>
      </w:r>
    </w:p>
    <w:p w14:paraId="74A63DEE" w14:textId="77777777" w:rsidR="005720D8" w:rsidRPr="005720D8" w:rsidRDefault="005720D8" w:rsidP="005720D8">
      <w:pPr>
        <w:numPr>
          <w:ilvl w:val="0"/>
          <w:numId w:val="12"/>
        </w:numPr>
      </w:pPr>
      <w:r w:rsidRPr="005720D8">
        <w:rPr>
          <w:b/>
          <w:bCs/>
        </w:rPr>
        <w:t>Sub-Category Focus:</w:t>
      </w:r>
    </w:p>
    <w:p w14:paraId="136919B3" w14:textId="53A6FA93" w:rsidR="009E296E" w:rsidRDefault="005720D8" w:rsidP="005720D8">
      <w:pPr>
        <w:numPr>
          <w:ilvl w:val="1"/>
          <w:numId w:val="12"/>
        </w:numPr>
      </w:pPr>
      <w:r w:rsidRPr="005720D8">
        <w:t>Invest in high-performing sub-categories ([Sub-Category 3]) and improve margins for low-performing ones.</w:t>
      </w:r>
    </w:p>
    <w:sectPr w:rsidR="009E2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6A02"/>
    <w:multiLevelType w:val="multilevel"/>
    <w:tmpl w:val="1ED6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B3EF9"/>
    <w:multiLevelType w:val="multilevel"/>
    <w:tmpl w:val="2C12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11153"/>
    <w:multiLevelType w:val="multilevel"/>
    <w:tmpl w:val="ACB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E70F8"/>
    <w:multiLevelType w:val="multilevel"/>
    <w:tmpl w:val="6F7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3251C"/>
    <w:multiLevelType w:val="multilevel"/>
    <w:tmpl w:val="C2A0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E6516"/>
    <w:multiLevelType w:val="multilevel"/>
    <w:tmpl w:val="875C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A24AD"/>
    <w:multiLevelType w:val="multilevel"/>
    <w:tmpl w:val="6422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E676D"/>
    <w:multiLevelType w:val="multilevel"/>
    <w:tmpl w:val="3C50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0A7272"/>
    <w:multiLevelType w:val="multilevel"/>
    <w:tmpl w:val="8B86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F514B"/>
    <w:multiLevelType w:val="multilevel"/>
    <w:tmpl w:val="E636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4F6554"/>
    <w:multiLevelType w:val="multilevel"/>
    <w:tmpl w:val="30DC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CF6167"/>
    <w:multiLevelType w:val="multilevel"/>
    <w:tmpl w:val="14E2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521570">
    <w:abstractNumId w:val="3"/>
  </w:num>
  <w:num w:numId="2" w16cid:durableId="53165989">
    <w:abstractNumId w:val="6"/>
  </w:num>
  <w:num w:numId="3" w16cid:durableId="1271931552">
    <w:abstractNumId w:val="5"/>
  </w:num>
  <w:num w:numId="4" w16cid:durableId="1597714560">
    <w:abstractNumId w:val="1"/>
  </w:num>
  <w:num w:numId="5" w16cid:durableId="652292662">
    <w:abstractNumId w:val="7"/>
  </w:num>
  <w:num w:numId="6" w16cid:durableId="2068604020">
    <w:abstractNumId w:val="10"/>
  </w:num>
  <w:num w:numId="7" w16cid:durableId="384377183">
    <w:abstractNumId w:val="4"/>
  </w:num>
  <w:num w:numId="8" w16cid:durableId="1427656825">
    <w:abstractNumId w:val="9"/>
  </w:num>
  <w:num w:numId="9" w16cid:durableId="1050761925">
    <w:abstractNumId w:val="2"/>
  </w:num>
  <w:num w:numId="10" w16cid:durableId="1128089566">
    <w:abstractNumId w:val="11"/>
  </w:num>
  <w:num w:numId="11" w16cid:durableId="1722245059">
    <w:abstractNumId w:val="8"/>
  </w:num>
  <w:num w:numId="12" w16cid:durableId="84385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D8"/>
    <w:rsid w:val="00490E1E"/>
    <w:rsid w:val="005720D8"/>
    <w:rsid w:val="006C1E89"/>
    <w:rsid w:val="009E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DCFC"/>
  <w15:chartTrackingRefBased/>
  <w15:docId w15:val="{9F8F9A98-6A5F-4BA7-844B-026AF922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20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patil</dc:creator>
  <cp:keywords/>
  <dc:description/>
  <cp:lastModifiedBy>nivedita patil</cp:lastModifiedBy>
  <cp:revision>2</cp:revision>
  <dcterms:created xsi:type="dcterms:W3CDTF">2024-12-23T19:53:00Z</dcterms:created>
  <dcterms:modified xsi:type="dcterms:W3CDTF">2024-12-23T19:53:00Z</dcterms:modified>
</cp:coreProperties>
</file>