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8A29A" w14:textId="7A8CF935" w:rsidR="002D76E9" w:rsidRDefault="002D76E9" w:rsidP="002D76E9">
      <w:pPr>
        <w:spacing w:before="100" w:beforeAutospacing="1" w:after="100" w:afterAutospacing="1" w:line="240" w:lineRule="auto"/>
        <w:jc w:val="center"/>
        <w:outlineLvl w:val="3"/>
        <w:rPr>
          <w:rFonts w:ascii="Times New Roman" w:hAnsi="Times New Roman" w:cs="Times New Roman"/>
          <w:b/>
          <w:bCs/>
          <w:sz w:val="40"/>
          <w:szCs w:val="40"/>
        </w:rPr>
      </w:pPr>
      <w:r w:rsidRPr="002D76E9">
        <w:rPr>
          <w:rFonts w:ascii="Times New Roman" w:hAnsi="Times New Roman" w:cs="Times New Roman"/>
          <w:b/>
          <w:bCs/>
          <w:sz w:val="40"/>
          <w:szCs w:val="40"/>
        </w:rPr>
        <w:t>Document Clustering and Topic Model</w:t>
      </w:r>
      <w:r w:rsidRPr="002D76E9">
        <w:rPr>
          <w:rFonts w:ascii="Times New Roman" w:hAnsi="Times New Roman" w:cs="Times New Roman"/>
          <w:b/>
          <w:bCs/>
          <w:sz w:val="40"/>
          <w:szCs w:val="40"/>
        </w:rPr>
        <w:t>l</w:t>
      </w:r>
      <w:r w:rsidRPr="002D76E9">
        <w:rPr>
          <w:rFonts w:ascii="Times New Roman" w:hAnsi="Times New Roman" w:cs="Times New Roman"/>
          <w:b/>
          <w:bCs/>
          <w:sz w:val="40"/>
          <w:szCs w:val="40"/>
        </w:rPr>
        <w:t>ing</w:t>
      </w:r>
    </w:p>
    <w:p w14:paraId="01EC9CB3" w14:textId="77777777" w:rsidR="002D76E9" w:rsidRPr="002D76E9" w:rsidRDefault="002D76E9" w:rsidP="002D76E9">
      <w:pPr>
        <w:spacing w:before="100" w:beforeAutospacing="1" w:after="100" w:afterAutospacing="1" w:line="240" w:lineRule="auto"/>
        <w:jc w:val="center"/>
        <w:outlineLvl w:val="3"/>
        <w:rPr>
          <w:rFonts w:ascii="Times New Roman" w:eastAsia="Times New Roman" w:hAnsi="Times New Roman" w:cs="Times New Roman"/>
          <w:b/>
          <w:bCs/>
          <w:kern w:val="0"/>
          <w:sz w:val="40"/>
          <w:szCs w:val="40"/>
          <w:lang w:eastAsia="en-IN"/>
          <w14:ligatures w14:val="none"/>
        </w:rPr>
      </w:pPr>
    </w:p>
    <w:p w14:paraId="614D9936" w14:textId="34549A1A" w:rsidR="002D76E9" w:rsidRPr="002D76E9" w:rsidRDefault="002D76E9" w:rsidP="002D76E9">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2D76E9">
        <w:rPr>
          <w:rFonts w:ascii="Times New Roman" w:eastAsia="Times New Roman" w:hAnsi="Times New Roman" w:cs="Times New Roman"/>
          <w:b/>
          <w:bCs/>
          <w:kern w:val="0"/>
          <w:sz w:val="32"/>
          <w:szCs w:val="32"/>
          <w:lang w:eastAsia="en-IN"/>
          <w14:ligatures w14:val="none"/>
        </w:rPr>
        <w:t>Introduction</w:t>
      </w:r>
    </w:p>
    <w:p w14:paraId="78FB99DC" w14:textId="21BC5FFA" w:rsidR="002D76E9" w:rsidRPr="002D76E9" w:rsidRDefault="002D76E9" w:rsidP="002D76E9">
      <w:p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2D76E9">
        <w:rPr>
          <w:rFonts w:ascii="Times New Roman" w:eastAsia="Times New Roman" w:hAnsi="Times New Roman" w:cs="Times New Roman"/>
          <w:kern w:val="0"/>
          <w:sz w:val="26"/>
          <w:szCs w:val="26"/>
          <w:lang w:eastAsia="en-IN"/>
          <w14:ligatures w14:val="none"/>
        </w:rPr>
        <w:t>Document clustering and topic model</w:t>
      </w:r>
      <w:r w:rsidRPr="002D76E9">
        <w:rPr>
          <w:rFonts w:ascii="Times New Roman" w:eastAsia="Times New Roman" w:hAnsi="Times New Roman" w:cs="Times New Roman"/>
          <w:kern w:val="0"/>
          <w:sz w:val="26"/>
          <w:szCs w:val="26"/>
          <w:lang w:eastAsia="en-IN"/>
          <w14:ligatures w14:val="none"/>
        </w:rPr>
        <w:t>l</w:t>
      </w:r>
      <w:r w:rsidRPr="002D76E9">
        <w:rPr>
          <w:rFonts w:ascii="Times New Roman" w:eastAsia="Times New Roman" w:hAnsi="Times New Roman" w:cs="Times New Roman"/>
          <w:kern w:val="0"/>
          <w:sz w:val="26"/>
          <w:szCs w:val="26"/>
          <w:lang w:eastAsia="en-IN"/>
          <w14:ligatures w14:val="none"/>
        </w:rPr>
        <w:t>ing are essential techniques in the field of Natural Language Processing (NLP) and Machine Learning. These methods help in organizing, summarizing, and understanding large text corpora by identifying patterns, themes, and underlying structures within the data. This report presents an approach to apply clustering algorithms like Latent Dirichlet Allocation (LDA) and K-means to group similar documents together, providing a detailed methodology, implementation, and visualization.</w:t>
      </w:r>
    </w:p>
    <w:p w14:paraId="674A86AE" w14:textId="77777777" w:rsidR="002D76E9" w:rsidRPr="002D76E9" w:rsidRDefault="002D76E9" w:rsidP="002D76E9">
      <w:pPr>
        <w:spacing w:before="100" w:beforeAutospacing="1" w:after="100" w:afterAutospacing="1" w:line="240" w:lineRule="auto"/>
        <w:outlineLvl w:val="3"/>
        <w:rPr>
          <w:rFonts w:ascii="Times New Roman" w:eastAsia="Times New Roman" w:hAnsi="Times New Roman" w:cs="Times New Roman"/>
          <w:b/>
          <w:bCs/>
          <w:kern w:val="0"/>
          <w:sz w:val="26"/>
          <w:szCs w:val="26"/>
          <w:lang w:eastAsia="en-IN"/>
          <w14:ligatures w14:val="none"/>
        </w:rPr>
      </w:pPr>
      <w:r w:rsidRPr="002D76E9">
        <w:rPr>
          <w:rFonts w:ascii="Times New Roman" w:eastAsia="Times New Roman" w:hAnsi="Times New Roman" w:cs="Times New Roman"/>
          <w:b/>
          <w:bCs/>
          <w:kern w:val="0"/>
          <w:sz w:val="26"/>
          <w:szCs w:val="26"/>
          <w:lang w:eastAsia="en-IN"/>
          <w14:ligatures w14:val="none"/>
        </w:rPr>
        <w:t>Aim</w:t>
      </w:r>
    </w:p>
    <w:p w14:paraId="311DA17F" w14:textId="77777777" w:rsidR="002D76E9" w:rsidRPr="002D76E9" w:rsidRDefault="002D76E9" w:rsidP="002D76E9">
      <w:p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2D76E9">
        <w:rPr>
          <w:rFonts w:ascii="Times New Roman" w:eastAsia="Times New Roman" w:hAnsi="Times New Roman" w:cs="Times New Roman"/>
          <w:kern w:val="0"/>
          <w:sz w:val="26"/>
          <w:szCs w:val="26"/>
          <w:lang w:eastAsia="en-IN"/>
          <w14:ligatures w14:val="none"/>
        </w:rPr>
        <w:t>The aim of this project is to:</w:t>
      </w:r>
    </w:p>
    <w:p w14:paraId="58C94845" w14:textId="0D416B41" w:rsidR="002D76E9" w:rsidRPr="002D76E9" w:rsidRDefault="002D76E9" w:rsidP="002D76E9">
      <w:pPr>
        <w:numPr>
          <w:ilvl w:val="0"/>
          <w:numId w:val="1"/>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2D76E9">
        <w:rPr>
          <w:rFonts w:ascii="Times New Roman" w:eastAsia="Times New Roman" w:hAnsi="Times New Roman" w:cs="Times New Roman"/>
          <w:kern w:val="0"/>
          <w:sz w:val="26"/>
          <w:szCs w:val="26"/>
          <w:lang w:eastAsia="en-IN"/>
          <w14:ligatures w14:val="none"/>
        </w:rPr>
        <w:t>Apply document clustering and topic model</w:t>
      </w:r>
      <w:r w:rsidRPr="002D76E9">
        <w:rPr>
          <w:rFonts w:ascii="Times New Roman" w:eastAsia="Times New Roman" w:hAnsi="Times New Roman" w:cs="Times New Roman"/>
          <w:kern w:val="0"/>
          <w:sz w:val="26"/>
          <w:szCs w:val="26"/>
          <w:lang w:eastAsia="en-IN"/>
          <w14:ligatures w14:val="none"/>
        </w:rPr>
        <w:t>l</w:t>
      </w:r>
      <w:r w:rsidRPr="002D76E9">
        <w:rPr>
          <w:rFonts w:ascii="Times New Roman" w:eastAsia="Times New Roman" w:hAnsi="Times New Roman" w:cs="Times New Roman"/>
          <w:kern w:val="0"/>
          <w:sz w:val="26"/>
          <w:szCs w:val="26"/>
          <w:lang w:eastAsia="en-IN"/>
          <w14:ligatures w14:val="none"/>
        </w:rPr>
        <w:t>ing techniques to a collection of text documents.</w:t>
      </w:r>
    </w:p>
    <w:p w14:paraId="3CE675AE" w14:textId="77777777" w:rsidR="002D76E9" w:rsidRPr="002D76E9" w:rsidRDefault="002D76E9" w:rsidP="002D76E9">
      <w:pPr>
        <w:numPr>
          <w:ilvl w:val="0"/>
          <w:numId w:val="1"/>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2D76E9">
        <w:rPr>
          <w:rFonts w:ascii="Times New Roman" w:eastAsia="Times New Roman" w:hAnsi="Times New Roman" w:cs="Times New Roman"/>
          <w:kern w:val="0"/>
          <w:sz w:val="26"/>
          <w:szCs w:val="26"/>
          <w:lang w:eastAsia="en-IN"/>
          <w14:ligatures w14:val="none"/>
        </w:rPr>
        <w:t>Use Latent Dirichlet Allocation (LDA) to identify and understand the latent topics within the documents.</w:t>
      </w:r>
    </w:p>
    <w:p w14:paraId="703D5C4A" w14:textId="77777777" w:rsidR="002D76E9" w:rsidRPr="002D76E9" w:rsidRDefault="002D76E9" w:rsidP="002D76E9">
      <w:pPr>
        <w:numPr>
          <w:ilvl w:val="0"/>
          <w:numId w:val="1"/>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2D76E9">
        <w:rPr>
          <w:rFonts w:ascii="Times New Roman" w:eastAsia="Times New Roman" w:hAnsi="Times New Roman" w:cs="Times New Roman"/>
          <w:kern w:val="0"/>
          <w:sz w:val="26"/>
          <w:szCs w:val="26"/>
          <w:lang w:eastAsia="en-IN"/>
          <w14:ligatures w14:val="none"/>
        </w:rPr>
        <w:t>Employ K-means clustering to group documents into clusters based on their content.</w:t>
      </w:r>
    </w:p>
    <w:p w14:paraId="7D0A790B" w14:textId="77777777" w:rsidR="002D76E9" w:rsidRPr="002D76E9" w:rsidRDefault="002D76E9" w:rsidP="002D76E9">
      <w:pPr>
        <w:numPr>
          <w:ilvl w:val="0"/>
          <w:numId w:val="1"/>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2D76E9">
        <w:rPr>
          <w:rFonts w:ascii="Times New Roman" w:eastAsia="Times New Roman" w:hAnsi="Times New Roman" w:cs="Times New Roman"/>
          <w:kern w:val="0"/>
          <w:sz w:val="26"/>
          <w:szCs w:val="26"/>
          <w:lang w:eastAsia="en-IN"/>
          <w14:ligatures w14:val="none"/>
        </w:rPr>
        <w:t>Visualize the results using t-SNE for dimensionality reduction to facilitate the understanding of the document clusters and topics.</w:t>
      </w:r>
    </w:p>
    <w:p w14:paraId="15D28612" w14:textId="77777777" w:rsidR="002D76E9" w:rsidRPr="002D76E9" w:rsidRDefault="002D76E9" w:rsidP="002D76E9">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2D76E9">
        <w:rPr>
          <w:rFonts w:ascii="Times New Roman" w:eastAsia="Times New Roman" w:hAnsi="Times New Roman" w:cs="Times New Roman"/>
          <w:b/>
          <w:bCs/>
          <w:kern w:val="0"/>
          <w:sz w:val="32"/>
          <w:szCs w:val="32"/>
          <w:lang w:eastAsia="en-IN"/>
          <w14:ligatures w14:val="none"/>
        </w:rPr>
        <w:t>Methodology</w:t>
      </w:r>
    </w:p>
    <w:p w14:paraId="486E29BE" w14:textId="77777777" w:rsidR="002D76E9" w:rsidRPr="002D76E9" w:rsidRDefault="002D76E9" w:rsidP="002D76E9">
      <w:pPr>
        <w:numPr>
          <w:ilvl w:val="0"/>
          <w:numId w:val="2"/>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2D76E9">
        <w:rPr>
          <w:rFonts w:ascii="Times New Roman" w:eastAsia="Times New Roman" w:hAnsi="Times New Roman" w:cs="Times New Roman"/>
          <w:b/>
          <w:bCs/>
          <w:kern w:val="0"/>
          <w:sz w:val="26"/>
          <w:szCs w:val="26"/>
          <w:lang w:eastAsia="en-IN"/>
          <w14:ligatures w14:val="none"/>
        </w:rPr>
        <w:t>Data Collection</w:t>
      </w:r>
      <w:r w:rsidRPr="002D76E9">
        <w:rPr>
          <w:rFonts w:ascii="Times New Roman" w:eastAsia="Times New Roman" w:hAnsi="Times New Roman" w:cs="Times New Roman"/>
          <w:kern w:val="0"/>
          <w:sz w:val="26"/>
          <w:szCs w:val="26"/>
          <w:lang w:eastAsia="en-IN"/>
          <w14:ligatures w14:val="none"/>
        </w:rPr>
        <w:t>:</w:t>
      </w:r>
    </w:p>
    <w:p w14:paraId="79647DC2" w14:textId="51DDA6E0" w:rsidR="002D76E9" w:rsidRDefault="002D76E9" w:rsidP="002D76E9">
      <w:pPr>
        <w:numPr>
          <w:ilvl w:val="1"/>
          <w:numId w:val="2"/>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2D76E9">
        <w:rPr>
          <w:rFonts w:ascii="Times New Roman" w:eastAsia="Times New Roman" w:hAnsi="Times New Roman" w:cs="Times New Roman"/>
          <w:kern w:val="0"/>
          <w:sz w:val="26"/>
          <w:szCs w:val="26"/>
          <w:lang w:eastAsia="en-IN"/>
          <w14:ligatures w14:val="none"/>
        </w:rPr>
        <w:t>A sample dataset of documents is created for this project. Each document represents a different topic or theme.</w:t>
      </w:r>
    </w:p>
    <w:p w14:paraId="2318C847" w14:textId="77777777" w:rsidR="002D76E9" w:rsidRPr="002D76E9" w:rsidRDefault="002D76E9" w:rsidP="002D76E9">
      <w:pPr>
        <w:spacing w:before="100" w:beforeAutospacing="1" w:after="100" w:afterAutospacing="1" w:line="240" w:lineRule="auto"/>
        <w:ind w:left="1440"/>
        <w:rPr>
          <w:rFonts w:ascii="Times New Roman" w:eastAsia="Times New Roman" w:hAnsi="Times New Roman" w:cs="Times New Roman"/>
          <w:kern w:val="0"/>
          <w:sz w:val="26"/>
          <w:szCs w:val="26"/>
          <w:lang w:eastAsia="en-IN"/>
          <w14:ligatures w14:val="none"/>
        </w:rPr>
      </w:pPr>
    </w:p>
    <w:p w14:paraId="67C92C4E" w14:textId="77777777" w:rsidR="002D76E9" w:rsidRPr="002D76E9" w:rsidRDefault="002D76E9" w:rsidP="002D76E9">
      <w:pPr>
        <w:numPr>
          <w:ilvl w:val="0"/>
          <w:numId w:val="2"/>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2D76E9">
        <w:rPr>
          <w:rFonts w:ascii="Times New Roman" w:eastAsia="Times New Roman" w:hAnsi="Times New Roman" w:cs="Times New Roman"/>
          <w:b/>
          <w:bCs/>
          <w:kern w:val="0"/>
          <w:sz w:val="26"/>
          <w:szCs w:val="26"/>
          <w:lang w:eastAsia="en-IN"/>
          <w14:ligatures w14:val="none"/>
        </w:rPr>
        <w:t>Text Preprocessing</w:t>
      </w:r>
      <w:r w:rsidRPr="002D76E9">
        <w:rPr>
          <w:rFonts w:ascii="Times New Roman" w:eastAsia="Times New Roman" w:hAnsi="Times New Roman" w:cs="Times New Roman"/>
          <w:kern w:val="0"/>
          <w:sz w:val="26"/>
          <w:szCs w:val="26"/>
          <w:lang w:eastAsia="en-IN"/>
          <w14:ligatures w14:val="none"/>
        </w:rPr>
        <w:t>:</w:t>
      </w:r>
    </w:p>
    <w:p w14:paraId="2BB59A7B" w14:textId="77777777" w:rsidR="002D76E9" w:rsidRDefault="002D76E9" w:rsidP="002D76E9">
      <w:pPr>
        <w:numPr>
          <w:ilvl w:val="1"/>
          <w:numId w:val="2"/>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2D76E9">
        <w:rPr>
          <w:rFonts w:ascii="Times New Roman" w:eastAsia="Times New Roman" w:hAnsi="Times New Roman" w:cs="Times New Roman"/>
          <w:kern w:val="0"/>
          <w:sz w:val="26"/>
          <w:szCs w:val="26"/>
          <w:lang w:eastAsia="en-IN"/>
          <w14:ligatures w14:val="none"/>
        </w:rPr>
        <w:t>Convert the raw text documents into numerical representations using TF-IDF (Term Frequency-Inverse Document Frequency) vectorization. This step includes tokenization, removing stop words, and converting text to lowercase.</w:t>
      </w:r>
    </w:p>
    <w:p w14:paraId="7B930BFE" w14:textId="77777777" w:rsidR="002D76E9" w:rsidRPr="002D76E9" w:rsidRDefault="002D76E9" w:rsidP="002D76E9">
      <w:pPr>
        <w:spacing w:before="100" w:beforeAutospacing="1" w:after="100" w:afterAutospacing="1" w:line="240" w:lineRule="auto"/>
        <w:ind w:left="1440"/>
        <w:rPr>
          <w:rFonts w:ascii="Times New Roman" w:eastAsia="Times New Roman" w:hAnsi="Times New Roman" w:cs="Times New Roman"/>
          <w:kern w:val="0"/>
          <w:sz w:val="26"/>
          <w:szCs w:val="26"/>
          <w:lang w:eastAsia="en-IN"/>
          <w14:ligatures w14:val="none"/>
        </w:rPr>
      </w:pPr>
    </w:p>
    <w:p w14:paraId="70F43AF8" w14:textId="77777777" w:rsidR="002D76E9" w:rsidRPr="002D76E9" w:rsidRDefault="002D76E9" w:rsidP="002D76E9">
      <w:pPr>
        <w:numPr>
          <w:ilvl w:val="0"/>
          <w:numId w:val="2"/>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2D76E9">
        <w:rPr>
          <w:rFonts w:ascii="Times New Roman" w:eastAsia="Times New Roman" w:hAnsi="Times New Roman" w:cs="Times New Roman"/>
          <w:b/>
          <w:bCs/>
          <w:kern w:val="0"/>
          <w:sz w:val="26"/>
          <w:szCs w:val="26"/>
          <w:lang w:eastAsia="en-IN"/>
          <w14:ligatures w14:val="none"/>
        </w:rPr>
        <w:t>Latent Dirichlet Allocation (LDA)</w:t>
      </w:r>
      <w:r w:rsidRPr="002D76E9">
        <w:rPr>
          <w:rFonts w:ascii="Times New Roman" w:eastAsia="Times New Roman" w:hAnsi="Times New Roman" w:cs="Times New Roman"/>
          <w:kern w:val="0"/>
          <w:sz w:val="26"/>
          <w:szCs w:val="26"/>
          <w:lang w:eastAsia="en-IN"/>
          <w14:ligatures w14:val="none"/>
        </w:rPr>
        <w:t>:</w:t>
      </w:r>
    </w:p>
    <w:p w14:paraId="64873793" w14:textId="77777777" w:rsidR="002D76E9" w:rsidRDefault="002D76E9" w:rsidP="002D76E9">
      <w:pPr>
        <w:numPr>
          <w:ilvl w:val="1"/>
          <w:numId w:val="2"/>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2D76E9">
        <w:rPr>
          <w:rFonts w:ascii="Times New Roman" w:eastAsia="Times New Roman" w:hAnsi="Times New Roman" w:cs="Times New Roman"/>
          <w:kern w:val="0"/>
          <w:sz w:val="26"/>
          <w:szCs w:val="26"/>
          <w:lang w:eastAsia="en-IN"/>
          <w14:ligatures w14:val="none"/>
        </w:rPr>
        <w:lastRenderedPageBreak/>
        <w:t>Apply LDA to the TF-IDF matrix to identify the underlying topics in the documents. LDA is a generative probabilistic model that assumes each document is a mixture of topics, and each topic is a mixture of words.</w:t>
      </w:r>
    </w:p>
    <w:p w14:paraId="5CC97F9E" w14:textId="77777777" w:rsidR="002D76E9" w:rsidRPr="002D76E9" w:rsidRDefault="002D76E9" w:rsidP="002D76E9">
      <w:pPr>
        <w:spacing w:before="100" w:beforeAutospacing="1" w:after="100" w:afterAutospacing="1" w:line="240" w:lineRule="auto"/>
        <w:ind w:left="1440"/>
        <w:rPr>
          <w:rFonts w:ascii="Times New Roman" w:eastAsia="Times New Roman" w:hAnsi="Times New Roman" w:cs="Times New Roman"/>
          <w:kern w:val="0"/>
          <w:sz w:val="26"/>
          <w:szCs w:val="26"/>
          <w:lang w:eastAsia="en-IN"/>
          <w14:ligatures w14:val="none"/>
        </w:rPr>
      </w:pPr>
    </w:p>
    <w:p w14:paraId="326BE96E" w14:textId="77777777" w:rsidR="002D76E9" w:rsidRPr="002D76E9" w:rsidRDefault="002D76E9" w:rsidP="002D76E9">
      <w:pPr>
        <w:numPr>
          <w:ilvl w:val="0"/>
          <w:numId w:val="2"/>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2D76E9">
        <w:rPr>
          <w:rFonts w:ascii="Times New Roman" w:eastAsia="Times New Roman" w:hAnsi="Times New Roman" w:cs="Times New Roman"/>
          <w:b/>
          <w:bCs/>
          <w:kern w:val="0"/>
          <w:sz w:val="26"/>
          <w:szCs w:val="26"/>
          <w:lang w:eastAsia="en-IN"/>
          <w14:ligatures w14:val="none"/>
        </w:rPr>
        <w:t>K-means Clustering</w:t>
      </w:r>
      <w:r w:rsidRPr="002D76E9">
        <w:rPr>
          <w:rFonts w:ascii="Times New Roman" w:eastAsia="Times New Roman" w:hAnsi="Times New Roman" w:cs="Times New Roman"/>
          <w:kern w:val="0"/>
          <w:sz w:val="26"/>
          <w:szCs w:val="26"/>
          <w:lang w:eastAsia="en-IN"/>
          <w14:ligatures w14:val="none"/>
        </w:rPr>
        <w:t>:</w:t>
      </w:r>
    </w:p>
    <w:p w14:paraId="70E6F16E" w14:textId="77777777" w:rsidR="002D76E9" w:rsidRDefault="002D76E9" w:rsidP="002D76E9">
      <w:pPr>
        <w:numPr>
          <w:ilvl w:val="1"/>
          <w:numId w:val="2"/>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2D76E9">
        <w:rPr>
          <w:rFonts w:ascii="Times New Roman" w:eastAsia="Times New Roman" w:hAnsi="Times New Roman" w:cs="Times New Roman"/>
          <w:kern w:val="0"/>
          <w:sz w:val="26"/>
          <w:szCs w:val="26"/>
          <w:lang w:eastAsia="en-IN"/>
          <w14:ligatures w14:val="none"/>
        </w:rPr>
        <w:t>Use the K-means algorithm to cluster the documents into a predefined number of clusters based on their TF-IDF representations. K-means is a centroid-based algorithm that partitions data into clusters by minimizing the variance within each cluster.</w:t>
      </w:r>
    </w:p>
    <w:p w14:paraId="4159D7F6" w14:textId="77777777" w:rsidR="002D76E9" w:rsidRPr="002D76E9" w:rsidRDefault="002D76E9" w:rsidP="002D76E9">
      <w:pPr>
        <w:spacing w:before="100" w:beforeAutospacing="1" w:after="100" w:afterAutospacing="1" w:line="240" w:lineRule="auto"/>
        <w:ind w:left="1440"/>
        <w:rPr>
          <w:rFonts w:ascii="Times New Roman" w:eastAsia="Times New Roman" w:hAnsi="Times New Roman" w:cs="Times New Roman"/>
          <w:kern w:val="0"/>
          <w:sz w:val="26"/>
          <w:szCs w:val="26"/>
          <w:lang w:eastAsia="en-IN"/>
          <w14:ligatures w14:val="none"/>
        </w:rPr>
      </w:pPr>
    </w:p>
    <w:p w14:paraId="66C90C4F" w14:textId="77777777" w:rsidR="002D76E9" w:rsidRPr="002D76E9" w:rsidRDefault="002D76E9" w:rsidP="002D76E9">
      <w:pPr>
        <w:numPr>
          <w:ilvl w:val="0"/>
          <w:numId w:val="2"/>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2D76E9">
        <w:rPr>
          <w:rFonts w:ascii="Times New Roman" w:eastAsia="Times New Roman" w:hAnsi="Times New Roman" w:cs="Times New Roman"/>
          <w:b/>
          <w:bCs/>
          <w:kern w:val="0"/>
          <w:sz w:val="26"/>
          <w:szCs w:val="26"/>
          <w:lang w:eastAsia="en-IN"/>
          <w14:ligatures w14:val="none"/>
        </w:rPr>
        <w:t>Visualization using t-SNE</w:t>
      </w:r>
      <w:r w:rsidRPr="002D76E9">
        <w:rPr>
          <w:rFonts w:ascii="Times New Roman" w:eastAsia="Times New Roman" w:hAnsi="Times New Roman" w:cs="Times New Roman"/>
          <w:kern w:val="0"/>
          <w:sz w:val="26"/>
          <w:szCs w:val="26"/>
          <w:lang w:eastAsia="en-IN"/>
          <w14:ligatures w14:val="none"/>
        </w:rPr>
        <w:t>:</w:t>
      </w:r>
    </w:p>
    <w:p w14:paraId="49EA1C93" w14:textId="52BAB89C" w:rsidR="002D76E9" w:rsidRDefault="002D76E9" w:rsidP="002D76E9">
      <w:pPr>
        <w:numPr>
          <w:ilvl w:val="1"/>
          <w:numId w:val="2"/>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2D76E9">
        <w:rPr>
          <w:rFonts w:ascii="Times New Roman" w:eastAsia="Times New Roman" w:hAnsi="Times New Roman" w:cs="Times New Roman"/>
          <w:kern w:val="0"/>
          <w:sz w:val="26"/>
          <w:szCs w:val="26"/>
          <w:lang w:eastAsia="en-IN"/>
          <w14:ligatures w14:val="none"/>
        </w:rPr>
        <w:t>Apply t-SNE (t-Distributed Stochastic Neighbo</w:t>
      </w:r>
      <w:r w:rsidRPr="002D76E9">
        <w:rPr>
          <w:rFonts w:ascii="Times New Roman" w:eastAsia="Times New Roman" w:hAnsi="Times New Roman" w:cs="Times New Roman"/>
          <w:kern w:val="0"/>
          <w:sz w:val="26"/>
          <w:szCs w:val="26"/>
          <w:lang w:eastAsia="en-IN"/>
          <w14:ligatures w14:val="none"/>
        </w:rPr>
        <w:t>u</w:t>
      </w:r>
      <w:r w:rsidRPr="002D76E9">
        <w:rPr>
          <w:rFonts w:ascii="Times New Roman" w:eastAsia="Times New Roman" w:hAnsi="Times New Roman" w:cs="Times New Roman"/>
          <w:kern w:val="0"/>
          <w:sz w:val="26"/>
          <w:szCs w:val="26"/>
          <w:lang w:eastAsia="en-IN"/>
          <w14:ligatures w14:val="none"/>
        </w:rPr>
        <w:t>r Embedding) for dimensionality reduction to visualize the high-dimensional TF-IDF matrix in a two-dimensional space. This helps in visualizing the clustering results and the distribution of topics.</w:t>
      </w:r>
    </w:p>
    <w:p w14:paraId="6A1FE696" w14:textId="77777777" w:rsidR="002D76E9" w:rsidRPr="002D76E9" w:rsidRDefault="002D76E9" w:rsidP="002D76E9">
      <w:pPr>
        <w:spacing w:before="100" w:beforeAutospacing="1" w:after="100" w:afterAutospacing="1" w:line="240" w:lineRule="auto"/>
        <w:ind w:left="1440"/>
        <w:rPr>
          <w:rFonts w:ascii="Times New Roman" w:eastAsia="Times New Roman" w:hAnsi="Times New Roman" w:cs="Times New Roman"/>
          <w:kern w:val="0"/>
          <w:sz w:val="26"/>
          <w:szCs w:val="26"/>
          <w:lang w:eastAsia="en-IN"/>
          <w14:ligatures w14:val="none"/>
        </w:rPr>
      </w:pPr>
    </w:p>
    <w:p w14:paraId="35570021" w14:textId="77777777" w:rsidR="002D76E9" w:rsidRPr="002D76E9" w:rsidRDefault="002D76E9" w:rsidP="002D76E9">
      <w:pPr>
        <w:numPr>
          <w:ilvl w:val="0"/>
          <w:numId w:val="2"/>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2D76E9">
        <w:rPr>
          <w:rFonts w:ascii="Times New Roman" w:eastAsia="Times New Roman" w:hAnsi="Times New Roman" w:cs="Times New Roman"/>
          <w:b/>
          <w:bCs/>
          <w:kern w:val="0"/>
          <w:sz w:val="26"/>
          <w:szCs w:val="26"/>
          <w:lang w:eastAsia="en-IN"/>
          <w14:ligatures w14:val="none"/>
        </w:rPr>
        <w:t>Gensim LDA</w:t>
      </w:r>
      <w:r w:rsidRPr="002D76E9">
        <w:rPr>
          <w:rFonts w:ascii="Times New Roman" w:eastAsia="Times New Roman" w:hAnsi="Times New Roman" w:cs="Times New Roman"/>
          <w:kern w:val="0"/>
          <w:sz w:val="26"/>
          <w:szCs w:val="26"/>
          <w:lang w:eastAsia="en-IN"/>
          <w14:ligatures w14:val="none"/>
        </w:rPr>
        <w:t>:</w:t>
      </w:r>
    </w:p>
    <w:p w14:paraId="65ACCBD3" w14:textId="60491AC0" w:rsidR="002D76E9" w:rsidRDefault="002D76E9" w:rsidP="002D76E9">
      <w:pPr>
        <w:numPr>
          <w:ilvl w:val="1"/>
          <w:numId w:val="2"/>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2D76E9">
        <w:rPr>
          <w:rFonts w:ascii="Times New Roman" w:eastAsia="Times New Roman" w:hAnsi="Times New Roman" w:cs="Times New Roman"/>
          <w:kern w:val="0"/>
          <w:sz w:val="26"/>
          <w:szCs w:val="26"/>
          <w:lang w:eastAsia="en-IN"/>
          <w14:ligatures w14:val="none"/>
        </w:rPr>
        <w:t>Additionally, use Gensim's LDA implementation to confirm the topic model</w:t>
      </w:r>
      <w:r w:rsidRPr="002D76E9">
        <w:rPr>
          <w:rFonts w:ascii="Times New Roman" w:eastAsia="Times New Roman" w:hAnsi="Times New Roman" w:cs="Times New Roman"/>
          <w:kern w:val="0"/>
          <w:sz w:val="26"/>
          <w:szCs w:val="26"/>
          <w:lang w:eastAsia="en-IN"/>
          <w14:ligatures w14:val="none"/>
        </w:rPr>
        <w:t>l</w:t>
      </w:r>
      <w:r w:rsidRPr="002D76E9">
        <w:rPr>
          <w:rFonts w:ascii="Times New Roman" w:eastAsia="Times New Roman" w:hAnsi="Times New Roman" w:cs="Times New Roman"/>
          <w:kern w:val="0"/>
          <w:sz w:val="26"/>
          <w:szCs w:val="26"/>
          <w:lang w:eastAsia="en-IN"/>
          <w14:ligatures w14:val="none"/>
        </w:rPr>
        <w:t>ing results and to provide an alternative approach.</w:t>
      </w:r>
    </w:p>
    <w:p w14:paraId="68BA49EA" w14:textId="6310F076" w:rsidR="002D76E9" w:rsidRDefault="002D76E9" w:rsidP="002D76E9">
      <w:p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Pr>
          <w:rFonts w:ascii="Times New Roman" w:eastAsia="Times New Roman" w:hAnsi="Times New Roman" w:cs="Times New Roman"/>
          <w:noProof/>
          <w:kern w:val="0"/>
          <w:sz w:val="26"/>
          <w:szCs w:val="26"/>
          <w:lang w:eastAsia="en-IN"/>
        </w:rPr>
        <w:drawing>
          <wp:anchor distT="0" distB="0" distL="114300" distR="114300" simplePos="0" relativeHeight="251658240" behindDoc="0" locked="0" layoutInCell="1" allowOverlap="1" wp14:anchorId="4B1255B7" wp14:editId="78854D4F">
            <wp:simplePos x="0" y="0"/>
            <wp:positionH relativeFrom="column">
              <wp:posOffset>-69215</wp:posOffset>
            </wp:positionH>
            <wp:positionV relativeFrom="paragraph">
              <wp:posOffset>375285</wp:posOffset>
            </wp:positionV>
            <wp:extent cx="5809615" cy="3360420"/>
            <wp:effectExtent l="0" t="0" r="635" b="0"/>
            <wp:wrapSquare wrapText="bothSides"/>
            <wp:docPr id="1213219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19867" name="Picture 1213219867"/>
                    <pic:cNvPicPr/>
                  </pic:nvPicPr>
                  <pic:blipFill>
                    <a:blip r:embed="rId5">
                      <a:extLst>
                        <a:ext uri="{28A0092B-C50C-407E-A947-70E740481C1C}">
                          <a14:useLocalDpi xmlns:a14="http://schemas.microsoft.com/office/drawing/2010/main" val="0"/>
                        </a:ext>
                      </a:extLst>
                    </a:blip>
                    <a:stretch>
                      <a:fillRect/>
                    </a:stretch>
                  </pic:blipFill>
                  <pic:spPr>
                    <a:xfrm>
                      <a:off x="0" y="0"/>
                      <a:ext cx="5809615" cy="3360420"/>
                    </a:xfrm>
                    <a:prstGeom prst="rect">
                      <a:avLst/>
                    </a:prstGeom>
                  </pic:spPr>
                </pic:pic>
              </a:graphicData>
            </a:graphic>
            <wp14:sizeRelH relativeFrom="margin">
              <wp14:pctWidth>0</wp14:pctWidth>
            </wp14:sizeRelH>
            <wp14:sizeRelV relativeFrom="margin">
              <wp14:pctHeight>0</wp14:pctHeight>
            </wp14:sizeRelV>
          </wp:anchor>
        </w:drawing>
      </w:r>
    </w:p>
    <w:p w14:paraId="6AA7DC39" w14:textId="62FC78B1" w:rsidR="002D76E9" w:rsidRPr="002D76E9" w:rsidRDefault="002D76E9" w:rsidP="002D76E9">
      <w:pPr>
        <w:rPr>
          <w:rFonts w:ascii="Arial" w:hAnsi="Arial" w:cs="Arial"/>
          <w:color w:val="FF0000"/>
          <w:sz w:val="21"/>
          <w:szCs w:val="21"/>
          <w:u w:val="single"/>
          <w:shd w:val="clear" w:color="auto" w:fill="FFFFFF"/>
        </w:rPr>
      </w:pPr>
      <w:r>
        <w:fldChar w:fldCharType="begin"/>
      </w:r>
      <w:r>
        <w:instrText>HYPERLINK "https://medium.com/analytics-vidhya/topic-modeling-using-lda-and-gibbs-sampling-explained-49d49b3d1045" \t "_blank"</w:instrText>
      </w:r>
      <w:r>
        <w:fldChar w:fldCharType="separate"/>
      </w:r>
      <w:r>
        <w:t xml:space="preserve">    </w:t>
      </w:r>
      <w:r>
        <w:t xml:space="preserve">     </w:t>
      </w:r>
      <w:r w:rsidRPr="002D76E9">
        <w:rPr>
          <w:color w:val="FF0000"/>
        </w:rPr>
        <w:t xml:space="preserve">   </w:t>
      </w:r>
      <w:r w:rsidRPr="002D76E9">
        <w:rPr>
          <w:color w:val="FF0000"/>
        </w:rPr>
        <w:t xml:space="preserve"> </w:t>
      </w:r>
      <w:r w:rsidRPr="002D76E9">
        <w:rPr>
          <w:rFonts w:ascii="Arial" w:hAnsi="Arial" w:cs="Arial"/>
          <w:b/>
          <w:bCs/>
          <w:color w:val="FF0000"/>
          <w:sz w:val="27"/>
          <w:szCs w:val="27"/>
          <w:shd w:val="clear" w:color="auto" w:fill="FFFFFF"/>
        </w:rPr>
        <w:t>Topic model</w:t>
      </w:r>
      <w:r w:rsidRPr="002D76E9">
        <w:rPr>
          <w:rFonts w:ascii="Arial" w:hAnsi="Arial" w:cs="Arial"/>
          <w:b/>
          <w:bCs/>
          <w:color w:val="FF0000"/>
          <w:sz w:val="27"/>
          <w:szCs w:val="27"/>
          <w:shd w:val="clear" w:color="auto" w:fill="FFFFFF"/>
        </w:rPr>
        <w:t>l</w:t>
      </w:r>
      <w:r w:rsidRPr="002D76E9">
        <w:rPr>
          <w:rFonts w:ascii="Arial" w:hAnsi="Arial" w:cs="Arial"/>
          <w:b/>
          <w:bCs/>
          <w:color w:val="FF0000"/>
          <w:sz w:val="27"/>
          <w:szCs w:val="27"/>
          <w:shd w:val="clear" w:color="auto" w:fill="FFFFFF"/>
        </w:rPr>
        <w:t>ing using Latent Dirichlet Allocation</w:t>
      </w:r>
      <w:r>
        <w:rPr>
          <w:rFonts w:ascii="Arial" w:hAnsi="Arial" w:cs="Arial"/>
          <w:b/>
          <w:bCs/>
          <w:color w:val="FF0000"/>
          <w:sz w:val="27"/>
          <w:szCs w:val="27"/>
          <w:shd w:val="clear" w:color="auto" w:fill="FFFFFF"/>
        </w:rPr>
        <w:t xml:space="preserve"> </w:t>
      </w:r>
      <w:r w:rsidRPr="002D76E9">
        <w:rPr>
          <w:rFonts w:ascii="Arial" w:hAnsi="Arial" w:cs="Arial"/>
          <w:b/>
          <w:bCs/>
          <w:color w:val="FF0000"/>
          <w:sz w:val="27"/>
          <w:szCs w:val="27"/>
          <w:shd w:val="clear" w:color="auto" w:fill="FFFFFF"/>
        </w:rPr>
        <w:t>(LDA)</w:t>
      </w:r>
    </w:p>
    <w:p w14:paraId="51E404B8" w14:textId="44B86454" w:rsidR="002D76E9" w:rsidRDefault="002D76E9" w:rsidP="002D76E9">
      <w:p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lastRenderedPageBreak/>
        <w:fldChar w:fldCharType="end"/>
      </w:r>
    </w:p>
    <w:p w14:paraId="4D445AA9" w14:textId="77777777" w:rsidR="002D76E9" w:rsidRPr="002D76E9" w:rsidRDefault="002D76E9" w:rsidP="002D76E9">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2D76E9">
        <w:rPr>
          <w:rFonts w:ascii="Times New Roman" w:eastAsia="Times New Roman" w:hAnsi="Times New Roman" w:cs="Times New Roman"/>
          <w:b/>
          <w:bCs/>
          <w:kern w:val="0"/>
          <w:sz w:val="32"/>
          <w:szCs w:val="32"/>
          <w:lang w:eastAsia="en-IN"/>
          <w14:ligatures w14:val="none"/>
        </w:rPr>
        <w:t>Results</w:t>
      </w:r>
    </w:p>
    <w:p w14:paraId="5256DFC2" w14:textId="77777777" w:rsidR="002D76E9" w:rsidRPr="002D76E9" w:rsidRDefault="002D76E9" w:rsidP="002D76E9">
      <w:pPr>
        <w:numPr>
          <w:ilvl w:val="0"/>
          <w:numId w:val="3"/>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2D76E9">
        <w:rPr>
          <w:rFonts w:ascii="Times New Roman" w:eastAsia="Times New Roman" w:hAnsi="Times New Roman" w:cs="Times New Roman"/>
          <w:b/>
          <w:bCs/>
          <w:kern w:val="0"/>
          <w:sz w:val="26"/>
          <w:szCs w:val="26"/>
          <w:lang w:eastAsia="en-IN"/>
          <w14:ligatures w14:val="none"/>
        </w:rPr>
        <w:t>LDA Topic Modeling</w:t>
      </w:r>
      <w:r w:rsidRPr="002D76E9">
        <w:rPr>
          <w:rFonts w:ascii="Times New Roman" w:eastAsia="Times New Roman" w:hAnsi="Times New Roman" w:cs="Times New Roman"/>
          <w:kern w:val="0"/>
          <w:sz w:val="26"/>
          <w:szCs w:val="26"/>
          <w:lang w:eastAsia="en-IN"/>
          <w14:ligatures w14:val="none"/>
        </w:rPr>
        <w:t>:</w:t>
      </w:r>
    </w:p>
    <w:p w14:paraId="69D2F190" w14:textId="77777777" w:rsidR="002D76E9" w:rsidRDefault="002D76E9" w:rsidP="002D76E9">
      <w:pPr>
        <w:numPr>
          <w:ilvl w:val="1"/>
          <w:numId w:val="3"/>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2D76E9">
        <w:rPr>
          <w:rFonts w:ascii="Times New Roman" w:eastAsia="Times New Roman" w:hAnsi="Times New Roman" w:cs="Times New Roman"/>
          <w:kern w:val="0"/>
          <w:sz w:val="26"/>
          <w:szCs w:val="26"/>
          <w:lang w:eastAsia="en-IN"/>
          <w14:ligatures w14:val="none"/>
        </w:rPr>
        <w:t>The LDA model identified two distinct topics within the documents. Each topic is represented by a set of top words that characterize it.</w:t>
      </w:r>
    </w:p>
    <w:p w14:paraId="1AA6D95F" w14:textId="77777777" w:rsidR="002D76E9" w:rsidRPr="002D76E9" w:rsidRDefault="002D76E9" w:rsidP="002D76E9">
      <w:pPr>
        <w:spacing w:before="100" w:beforeAutospacing="1" w:after="100" w:afterAutospacing="1" w:line="240" w:lineRule="auto"/>
        <w:ind w:left="1440"/>
        <w:rPr>
          <w:rFonts w:ascii="Times New Roman" w:eastAsia="Times New Roman" w:hAnsi="Times New Roman" w:cs="Times New Roman"/>
          <w:kern w:val="0"/>
          <w:sz w:val="26"/>
          <w:szCs w:val="26"/>
          <w:lang w:eastAsia="en-IN"/>
          <w14:ligatures w14:val="none"/>
        </w:rPr>
      </w:pPr>
    </w:p>
    <w:p w14:paraId="5C8A0437" w14:textId="77777777" w:rsidR="002D76E9" w:rsidRPr="002D76E9" w:rsidRDefault="002D76E9" w:rsidP="002D76E9">
      <w:pPr>
        <w:numPr>
          <w:ilvl w:val="0"/>
          <w:numId w:val="3"/>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2D76E9">
        <w:rPr>
          <w:rFonts w:ascii="Times New Roman" w:eastAsia="Times New Roman" w:hAnsi="Times New Roman" w:cs="Times New Roman"/>
          <w:b/>
          <w:bCs/>
          <w:kern w:val="0"/>
          <w:sz w:val="26"/>
          <w:szCs w:val="26"/>
          <w:lang w:eastAsia="en-IN"/>
          <w14:ligatures w14:val="none"/>
        </w:rPr>
        <w:t>K-means Clustering</w:t>
      </w:r>
      <w:r w:rsidRPr="002D76E9">
        <w:rPr>
          <w:rFonts w:ascii="Times New Roman" w:eastAsia="Times New Roman" w:hAnsi="Times New Roman" w:cs="Times New Roman"/>
          <w:kern w:val="0"/>
          <w:sz w:val="26"/>
          <w:szCs w:val="26"/>
          <w:lang w:eastAsia="en-IN"/>
          <w14:ligatures w14:val="none"/>
        </w:rPr>
        <w:t>:</w:t>
      </w:r>
    </w:p>
    <w:p w14:paraId="35D0A931" w14:textId="77777777" w:rsidR="002D76E9" w:rsidRDefault="002D76E9" w:rsidP="002D76E9">
      <w:pPr>
        <w:numPr>
          <w:ilvl w:val="1"/>
          <w:numId w:val="3"/>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2D76E9">
        <w:rPr>
          <w:rFonts w:ascii="Times New Roman" w:eastAsia="Times New Roman" w:hAnsi="Times New Roman" w:cs="Times New Roman"/>
          <w:kern w:val="0"/>
          <w:sz w:val="26"/>
          <w:szCs w:val="26"/>
          <w:lang w:eastAsia="en-IN"/>
          <w14:ligatures w14:val="none"/>
        </w:rPr>
        <w:t>The K-means algorithm successfully clustered the documents into two groups based on their content.</w:t>
      </w:r>
    </w:p>
    <w:p w14:paraId="787C6F1E" w14:textId="77777777" w:rsidR="002D76E9" w:rsidRPr="002D76E9" w:rsidRDefault="002D76E9" w:rsidP="002D76E9">
      <w:pPr>
        <w:spacing w:before="100" w:beforeAutospacing="1" w:after="100" w:afterAutospacing="1" w:line="240" w:lineRule="auto"/>
        <w:ind w:left="1440"/>
        <w:rPr>
          <w:rFonts w:ascii="Times New Roman" w:eastAsia="Times New Roman" w:hAnsi="Times New Roman" w:cs="Times New Roman"/>
          <w:kern w:val="0"/>
          <w:sz w:val="26"/>
          <w:szCs w:val="26"/>
          <w:lang w:eastAsia="en-IN"/>
          <w14:ligatures w14:val="none"/>
        </w:rPr>
      </w:pPr>
    </w:p>
    <w:p w14:paraId="20F79644" w14:textId="77777777" w:rsidR="002D76E9" w:rsidRPr="002D76E9" w:rsidRDefault="002D76E9" w:rsidP="002D76E9">
      <w:pPr>
        <w:numPr>
          <w:ilvl w:val="0"/>
          <w:numId w:val="3"/>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2D76E9">
        <w:rPr>
          <w:rFonts w:ascii="Times New Roman" w:eastAsia="Times New Roman" w:hAnsi="Times New Roman" w:cs="Times New Roman"/>
          <w:b/>
          <w:bCs/>
          <w:kern w:val="0"/>
          <w:sz w:val="26"/>
          <w:szCs w:val="26"/>
          <w:lang w:eastAsia="en-IN"/>
          <w14:ligatures w14:val="none"/>
        </w:rPr>
        <w:t>Visualization</w:t>
      </w:r>
      <w:r w:rsidRPr="002D76E9">
        <w:rPr>
          <w:rFonts w:ascii="Times New Roman" w:eastAsia="Times New Roman" w:hAnsi="Times New Roman" w:cs="Times New Roman"/>
          <w:kern w:val="0"/>
          <w:sz w:val="26"/>
          <w:szCs w:val="26"/>
          <w:lang w:eastAsia="en-IN"/>
          <w14:ligatures w14:val="none"/>
        </w:rPr>
        <w:t>:</w:t>
      </w:r>
    </w:p>
    <w:p w14:paraId="554C83E5" w14:textId="77777777" w:rsidR="002D76E9" w:rsidRDefault="002D76E9" w:rsidP="002D76E9">
      <w:pPr>
        <w:numPr>
          <w:ilvl w:val="1"/>
          <w:numId w:val="3"/>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2D76E9">
        <w:rPr>
          <w:rFonts w:ascii="Times New Roman" w:eastAsia="Times New Roman" w:hAnsi="Times New Roman" w:cs="Times New Roman"/>
          <w:kern w:val="0"/>
          <w:sz w:val="26"/>
          <w:szCs w:val="26"/>
          <w:lang w:eastAsia="en-IN"/>
          <w14:ligatures w14:val="none"/>
        </w:rPr>
        <w:t>The t-SNE plots provide a visual representation of the document clusters and the distribution of topics, making it easier to interpret the results.</w:t>
      </w:r>
    </w:p>
    <w:p w14:paraId="52115F6F" w14:textId="77777777" w:rsidR="002D76E9" w:rsidRPr="002D76E9" w:rsidRDefault="002D76E9" w:rsidP="002D76E9">
      <w:pPr>
        <w:spacing w:before="100" w:beforeAutospacing="1" w:after="100" w:afterAutospacing="1" w:line="240" w:lineRule="auto"/>
        <w:ind w:left="1440"/>
        <w:rPr>
          <w:rFonts w:ascii="Times New Roman" w:eastAsia="Times New Roman" w:hAnsi="Times New Roman" w:cs="Times New Roman"/>
          <w:kern w:val="0"/>
          <w:sz w:val="26"/>
          <w:szCs w:val="26"/>
          <w:lang w:eastAsia="en-IN"/>
          <w14:ligatures w14:val="none"/>
        </w:rPr>
      </w:pPr>
    </w:p>
    <w:p w14:paraId="736CD62F" w14:textId="77777777" w:rsidR="002D76E9" w:rsidRPr="002D76E9" w:rsidRDefault="002D76E9" w:rsidP="002D76E9">
      <w:pPr>
        <w:numPr>
          <w:ilvl w:val="0"/>
          <w:numId w:val="3"/>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2D76E9">
        <w:rPr>
          <w:rFonts w:ascii="Times New Roman" w:eastAsia="Times New Roman" w:hAnsi="Times New Roman" w:cs="Times New Roman"/>
          <w:b/>
          <w:bCs/>
          <w:kern w:val="0"/>
          <w:sz w:val="26"/>
          <w:szCs w:val="26"/>
          <w:lang w:eastAsia="en-IN"/>
          <w14:ligatures w14:val="none"/>
        </w:rPr>
        <w:t>Gensim LDA</w:t>
      </w:r>
      <w:r w:rsidRPr="002D76E9">
        <w:rPr>
          <w:rFonts w:ascii="Times New Roman" w:eastAsia="Times New Roman" w:hAnsi="Times New Roman" w:cs="Times New Roman"/>
          <w:kern w:val="0"/>
          <w:sz w:val="26"/>
          <w:szCs w:val="26"/>
          <w:lang w:eastAsia="en-IN"/>
          <w14:ligatures w14:val="none"/>
        </w:rPr>
        <w:t>:</w:t>
      </w:r>
    </w:p>
    <w:p w14:paraId="3161BBCA" w14:textId="77777777" w:rsidR="002D76E9" w:rsidRPr="002D76E9" w:rsidRDefault="002D76E9" w:rsidP="002D76E9">
      <w:pPr>
        <w:numPr>
          <w:ilvl w:val="1"/>
          <w:numId w:val="3"/>
        </w:num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2D76E9">
        <w:rPr>
          <w:rFonts w:ascii="Times New Roman" w:eastAsia="Times New Roman" w:hAnsi="Times New Roman" w:cs="Times New Roman"/>
          <w:kern w:val="0"/>
          <w:sz w:val="26"/>
          <w:szCs w:val="26"/>
          <w:lang w:eastAsia="en-IN"/>
          <w14:ligatures w14:val="none"/>
        </w:rPr>
        <w:t>The Gensim LDA model confirmed the topics identified by the scikit-learn LDA implementation, providing additional validation of the results.</w:t>
      </w:r>
    </w:p>
    <w:p w14:paraId="78664CBC" w14:textId="77777777" w:rsidR="002D76E9" w:rsidRDefault="002D76E9" w:rsidP="002D76E9">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p>
    <w:p w14:paraId="568699A1" w14:textId="77777777" w:rsidR="002D76E9" w:rsidRDefault="002D76E9" w:rsidP="002D76E9">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p>
    <w:p w14:paraId="0D6E11D2" w14:textId="079ABE63" w:rsidR="002D76E9" w:rsidRPr="002D76E9" w:rsidRDefault="002D76E9" w:rsidP="002D76E9">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2D76E9">
        <w:rPr>
          <w:rFonts w:ascii="Times New Roman" w:eastAsia="Times New Roman" w:hAnsi="Times New Roman" w:cs="Times New Roman"/>
          <w:b/>
          <w:bCs/>
          <w:kern w:val="0"/>
          <w:sz w:val="32"/>
          <w:szCs w:val="32"/>
          <w:lang w:eastAsia="en-IN"/>
          <w14:ligatures w14:val="none"/>
        </w:rPr>
        <w:t>Conclusion</w:t>
      </w:r>
    </w:p>
    <w:p w14:paraId="52AE6C2C" w14:textId="77777777" w:rsidR="002D76E9" w:rsidRPr="002D76E9" w:rsidRDefault="002D76E9" w:rsidP="002D76E9">
      <w:p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2D76E9">
        <w:rPr>
          <w:rFonts w:ascii="Times New Roman" w:eastAsia="Times New Roman" w:hAnsi="Times New Roman" w:cs="Times New Roman"/>
          <w:kern w:val="0"/>
          <w:sz w:val="26"/>
          <w:szCs w:val="26"/>
          <w:lang w:eastAsia="en-IN"/>
          <w14:ligatures w14:val="none"/>
        </w:rPr>
        <w:t>This project demonstrated the application of document clustering and topic modeling techniques to a small corpus of text documents. By using Latent Dirichlet Allocation (LDA) and K-means clustering, we were able to identify and visualize the underlying topics and group similar documents together. These techniques are valuable for organizing and understanding large text corpora, and the methodology can be extended to larger and more complex datasets.</w:t>
      </w:r>
    </w:p>
    <w:p w14:paraId="0878A762" w14:textId="77777777" w:rsidR="002D76E9" w:rsidRPr="002D76E9" w:rsidRDefault="002D76E9" w:rsidP="002D76E9">
      <w:p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r w:rsidRPr="002D76E9">
        <w:rPr>
          <w:rFonts w:ascii="Times New Roman" w:eastAsia="Times New Roman" w:hAnsi="Times New Roman" w:cs="Times New Roman"/>
          <w:kern w:val="0"/>
          <w:sz w:val="26"/>
          <w:szCs w:val="26"/>
          <w:lang w:eastAsia="en-IN"/>
          <w14:ligatures w14:val="none"/>
        </w:rPr>
        <w:t>The modular code provided allows for easy adaptation and scalability, making it a robust foundation for further exploration in the fields of NLP and machine learning.</w:t>
      </w:r>
    </w:p>
    <w:p w14:paraId="405285B5" w14:textId="77777777" w:rsidR="002D76E9" w:rsidRPr="002D76E9" w:rsidRDefault="002D76E9" w:rsidP="002D76E9">
      <w:pPr>
        <w:spacing w:before="100" w:beforeAutospacing="1" w:after="100" w:afterAutospacing="1" w:line="240" w:lineRule="auto"/>
        <w:rPr>
          <w:rFonts w:ascii="Times New Roman" w:eastAsia="Times New Roman" w:hAnsi="Times New Roman" w:cs="Times New Roman"/>
          <w:kern w:val="0"/>
          <w:sz w:val="26"/>
          <w:szCs w:val="26"/>
          <w:lang w:eastAsia="en-IN"/>
          <w14:ligatures w14:val="none"/>
        </w:rPr>
      </w:pPr>
    </w:p>
    <w:p w14:paraId="6818C7E3" w14:textId="77777777" w:rsidR="0024677E" w:rsidRDefault="0024677E"/>
    <w:sectPr w:rsidR="00246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96F14"/>
    <w:multiLevelType w:val="multilevel"/>
    <w:tmpl w:val="67268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561A5A"/>
    <w:multiLevelType w:val="multilevel"/>
    <w:tmpl w:val="273A2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A474D0"/>
    <w:multiLevelType w:val="multilevel"/>
    <w:tmpl w:val="3DF07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3622659">
    <w:abstractNumId w:val="1"/>
  </w:num>
  <w:num w:numId="2" w16cid:durableId="767114725">
    <w:abstractNumId w:val="2"/>
  </w:num>
  <w:num w:numId="3" w16cid:durableId="1466968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6E9"/>
    <w:rsid w:val="0024677E"/>
    <w:rsid w:val="002D76E9"/>
    <w:rsid w:val="004B1FA0"/>
    <w:rsid w:val="00866320"/>
    <w:rsid w:val="00A25BAF"/>
    <w:rsid w:val="00DC572F"/>
    <w:rsid w:val="00F76F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9DEF7"/>
  <w15:chartTrackingRefBased/>
  <w15:docId w15:val="{81CFB307-6A22-49E4-AAB1-931A206B7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6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2D76E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D76E9"/>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2D76E9"/>
    <w:rPr>
      <w:b/>
      <w:bCs/>
    </w:rPr>
  </w:style>
  <w:style w:type="paragraph" w:styleId="NormalWeb">
    <w:name w:val="Normal (Web)"/>
    <w:basedOn w:val="Normal"/>
    <w:uiPriority w:val="99"/>
    <w:semiHidden/>
    <w:unhideWhenUsed/>
    <w:rsid w:val="002D76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2D76E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D76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6072236">
      <w:bodyDiv w:val="1"/>
      <w:marLeft w:val="0"/>
      <w:marRight w:val="0"/>
      <w:marTop w:val="0"/>
      <w:marBottom w:val="0"/>
      <w:divBdr>
        <w:top w:val="none" w:sz="0" w:space="0" w:color="auto"/>
        <w:left w:val="none" w:sz="0" w:space="0" w:color="auto"/>
        <w:bottom w:val="none" w:sz="0" w:space="0" w:color="auto"/>
        <w:right w:val="none" w:sz="0" w:space="0" w:color="auto"/>
      </w:divBdr>
    </w:div>
    <w:div w:id="1028678835">
      <w:bodyDiv w:val="1"/>
      <w:marLeft w:val="0"/>
      <w:marRight w:val="0"/>
      <w:marTop w:val="0"/>
      <w:marBottom w:val="0"/>
      <w:divBdr>
        <w:top w:val="none" w:sz="0" w:space="0" w:color="auto"/>
        <w:left w:val="none" w:sz="0" w:space="0" w:color="auto"/>
        <w:bottom w:val="none" w:sz="0" w:space="0" w:color="auto"/>
        <w:right w:val="none" w:sz="0" w:space="0" w:color="auto"/>
      </w:divBdr>
    </w:div>
    <w:div w:id="1224368395">
      <w:bodyDiv w:val="1"/>
      <w:marLeft w:val="0"/>
      <w:marRight w:val="0"/>
      <w:marTop w:val="0"/>
      <w:marBottom w:val="0"/>
      <w:divBdr>
        <w:top w:val="none" w:sz="0" w:space="0" w:color="auto"/>
        <w:left w:val="none" w:sz="0" w:space="0" w:color="auto"/>
        <w:bottom w:val="none" w:sz="0" w:space="0" w:color="auto"/>
        <w:right w:val="none" w:sz="0" w:space="0" w:color="auto"/>
      </w:divBdr>
    </w:div>
    <w:div w:id="156888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562</Words>
  <Characters>3210</Characters>
  <Application>Microsoft Office Word</Application>
  <DocSecurity>0</DocSecurity>
  <Lines>26</Lines>
  <Paragraphs>7</Paragraphs>
  <ScaleCrop>false</ScaleCrop>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Naina Madan</dc:creator>
  <cp:keywords/>
  <dc:description/>
  <cp:lastModifiedBy>Naina Madan</cp:lastModifiedBy>
  <cp:revision>2</cp:revision>
  <dcterms:created xsi:type="dcterms:W3CDTF">2024-07-24T17:40:00Z</dcterms:created>
  <dcterms:modified xsi:type="dcterms:W3CDTF">2024-07-24T17:47:00Z</dcterms:modified>
</cp:coreProperties>
</file>