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EDC" w:rsidRPr="003365E2" w:rsidRDefault="003365E2" w:rsidP="003365E2">
      <w:pPr>
        <w:pStyle w:val="Heading1"/>
        <w:rPr>
          <w:b/>
          <w:noProof/>
          <w:u w:val="single"/>
        </w:rPr>
      </w:pPr>
      <w:r w:rsidRPr="003365E2">
        <w:rPr>
          <w:b/>
          <w:noProof/>
          <w:u w:val="single"/>
        </w:rPr>
        <w:t>Overview of the task:</w:t>
      </w:r>
      <w:bookmarkStart w:id="0" w:name="_GoBack"/>
      <w:bookmarkEnd w:id="0"/>
    </w:p>
    <w:p w:rsidR="002D1EDC" w:rsidRDefault="002D1EDC" w:rsidP="002D1EDC">
      <w:pPr>
        <w:pStyle w:val="NormalWeb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121920</wp:posOffset>
            </wp:positionV>
            <wp:extent cx="6110605" cy="4754880"/>
            <wp:effectExtent l="0" t="0" r="4445" b="7620"/>
            <wp:wrapSquare wrapText="bothSides"/>
            <wp:docPr id="1" name="Picture 1" descr="C:\Users\nivej\OneDrive\Pictures\Screenshots\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vej\OneDrive\Pictures\Screenshots\Screenshot (29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2431" b="29202"/>
                    <a:stretch/>
                  </pic:blipFill>
                  <pic:spPr bwMode="auto">
                    <a:xfrm>
                      <a:off x="0" y="0"/>
                      <a:ext cx="611060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EDC" w:rsidRDefault="002D1EDC" w:rsidP="002D1EDC">
      <w:pPr>
        <w:pStyle w:val="NormalWeb"/>
      </w:pPr>
    </w:p>
    <w:p w:rsidR="002D1EDC" w:rsidRPr="00712841" w:rsidRDefault="002D1EDC" w:rsidP="00712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65E2">
        <w:rPr>
          <w:rFonts w:ascii="Times New Roman" w:hAnsi="Times New Roman" w:cs="Times New Roman"/>
          <w:b/>
          <w:color w:val="FF0000"/>
          <w:sz w:val="24"/>
          <w:szCs w:val="24"/>
        </w:rPr>
        <w:t>Orange</w:t>
      </w:r>
      <w:r w:rsidRPr="00712841">
        <w:rPr>
          <w:rFonts w:ascii="Times New Roman" w:hAnsi="Times New Roman" w:cs="Times New Roman"/>
          <w:sz w:val="24"/>
          <w:szCs w:val="24"/>
        </w:rPr>
        <w:t xml:space="preserve"> is a Data Mining Software that is a handy tool for forming a Decision tree from large datasets. </w:t>
      </w:r>
    </w:p>
    <w:p w:rsidR="002D1EDC" w:rsidRPr="00712841" w:rsidRDefault="002D1EDC" w:rsidP="007128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2841">
        <w:rPr>
          <w:rFonts w:ascii="Times New Roman" w:hAnsi="Times New Roman" w:cs="Times New Roman"/>
          <w:sz w:val="24"/>
          <w:szCs w:val="24"/>
        </w:rPr>
        <w:t>First, the Data is taken from the CSV file.</w:t>
      </w:r>
    </w:p>
    <w:p w:rsidR="002D1EDC" w:rsidRPr="00712841" w:rsidRDefault="002D1EDC" w:rsidP="007128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2841">
        <w:rPr>
          <w:rFonts w:ascii="Times New Roman" w:hAnsi="Times New Roman" w:cs="Times New Roman"/>
          <w:sz w:val="24"/>
          <w:szCs w:val="24"/>
        </w:rPr>
        <w:t xml:space="preserve">Then the Data file is connected to a widget </w:t>
      </w:r>
      <w:r w:rsidRPr="003365E2">
        <w:rPr>
          <w:rFonts w:ascii="Times New Roman" w:hAnsi="Times New Roman" w:cs="Times New Roman"/>
          <w:b/>
          <w:sz w:val="24"/>
          <w:szCs w:val="24"/>
        </w:rPr>
        <w:t>“Edit Domain”</w:t>
      </w:r>
      <w:r w:rsidRPr="00712841">
        <w:rPr>
          <w:rFonts w:ascii="Times New Roman" w:hAnsi="Times New Roman" w:cs="Times New Roman"/>
          <w:sz w:val="24"/>
          <w:szCs w:val="24"/>
        </w:rPr>
        <w:t xml:space="preserve"> where the given columns are formatted according to the data. (</w:t>
      </w:r>
      <w:proofErr w:type="spellStart"/>
      <w:r w:rsidRPr="00712841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712841">
        <w:rPr>
          <w:rFonts w:ascii="Times New Roman" w:hAnsi="Times New Roman" w:cs="Times New Roman"/>
          <w:sz w:val="24"/>
          <w:szCs w:val="24"/>
        </w:rPr>
        <w:t>: age – numerical value, months – text, etc)</w:t>
      </w:r>
    </w:p>
    <w:p w:rsidR="002D1EDC" w:rsidRPr="00712841" w:rsidRDefault="002D1EDC" w:rsidP="007128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2841">
        <w:rPr>
          <w:rFonts w:ascii="Times New Roman" w:hAnsi="Times New Roman" w:cs="Times New Roman"/>
          <w:sz w:val="24"/>
          <w:szCs w:val="24"/>
        </w:rPr>
        <w:t xml:space="preserve">The “Select Column” widget </w:t>
      </w:r>
      <w:r w:rsidR="00712841">
        <w:rPr>
          <w:rFonts w:ascii="Times New Roman" w:hAnsi="Times New Roman" w:cs="Times New Roman"/>
          <w:sz w:val="24"/>
          <w:szCs w:val="24"/>
        </w:rPr>
        <w:t>determines</w:t>
      </w:r>
      <w:r w:rsidRPr="00712841">
        <w:rPr>
          <w:rFonts w:ascii="Times New Roman" w:hAnsi="Times New Roman" w:cs="Times New Roman"/>
          <w:sz w:val="24"/>
          <w:szCs w:val="24"/>
        </w:rPr>
        <w:t xml:space="preserve"> the target variable.</w:t>
      </w:r>
    </w:p>
    <w:p w:rsidR="00712841" w:rsidRDefault="002D1EDC" w:rsidP="0071284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 w:rsidRPr="00712841">
        <w:t xml:space="preserve">Since the given dataset is imbalanced, </w:t>
      </w:r>
      <w:r w:rsidR="00712841" w:rsidRPr="00712841">
        <w:t xml:space="preserve">the </w:t>
      </w:r>
      <w:r w:rsidRPr="003365E2">
        <w:rPr>
          <w:b/>
        </w:rPr>
        <w:t>SMOTE</w:t>
      </w:r>
      <w:r w:rsidRPr="00712841">
        <w:t xml:space="preserve"> (Synthetic Minority Over-Sampling Technique) script is used in </w:t>
      </w:r>
      <w:r w:rsidR="003365E2">
        <w:t>Python</w:t>
      </w:r>
      <w:r w:rsidRPr="00712841">
        <w:t xml:space="preserve"> which helps to balance the output (yes/no) for better fitting </w:t>
      </w:r>
      <w:r w:rsidR="003365E2">
        <w:t>in</w:t>
      </w:r>
      <w:r w:rsidRPr="00712841">
        <w:t xml:space="preserve"> the decision tree.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r w:rsidRPr="00712841">
        <w:rPr>
          <w:b/>
          <w:u w:val="single"/>
        </w:rPr>
        <w:lastRenderedPageBreak/>
        <w:t>PYTHON SCRIPT:</w:t>
      </w:r>
      <w:r>
        <w:br/>
      </w:r>
      <w:r>
        <w:t xml:space="preserve">from </w:t>
      </w:r>
      <w:proofErr w:type="spellStart"/>
      <w:proofErr w:type="gramStart"/>
      <w:r>
        <w:t>imblearn.over</w:t>
      </w:r>
      <w:proofErr w:type="gramEnd"/>
      <w:r>
        <w:t>_sampling</w:t>
      </w:r>
      <w:proofErr w:type="spellEnd"/>
      <w:r>
        <w:t xml:space="preserve"> import SMOTE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r>
        <w:t xml:space="preserve">from </w:t>
      </w:r>
      <w:proofErr w:type="spellStart"/>
      <w:r>
        <w:t>Orange.data</w:t>
      </w:r>
      <w:proofErr w:type="spellEnd"/>
      <w:r>
        <w:t xml:space="preserve"> import Table, Domain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r>
        <w:t xml:space="preserve"># Ensure </w:t>
      </w:r>
      <w:proofErr w:type="spellStart"/>
      <w:r>
        <w:t>in_data</w:t>
      </w:r>
      <w:proofErr w:type="spellEnd"/>
      <w:r>
        <w:t xml:space="preserve"> is connected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r>
        <w:t xml:space="preserve">if </w:t>
      </w:r>
      <w:proofErr w:type="spellStart"/>
      <w:r>
        <w:t>in_data</w:t>
      </w:r>
      <w:proofErr w:type="spellEnd"/>
      <w:r>
        <w:t xml:space="preserve"> is None: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r>
        <w:t xml:space="preserve">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"Input data (</w:t>
      </w:r>
      <w:proofErr w:type="spellStart"/>
      <w:r>
        <w:t>in_data</w:t>
      </w:r>
      <w:proofErr w:type="spellEnd"/>
      <w:r>
        <w:t>) is not connected properly.")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r>
        <w:t># Extract features and labels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r>
        <w:t xml:space="preserve">X = </w:t>
      </w:r>
      <w:proofErr w:type="spellStart"/>
      <w:r>
        <w:t>in_data.X</w:t>
      </w:r>
      <w:proofErr w:type="spellEnd"/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r>
        <w:t xml:space="preserve">y = </w:t>
      </w:r>
      <w:proofErr w:type="spellStart"/>
      <w:r>
        <w:t>in_data.</w:t>
      </w:r>
      <w:proofErr w:type="gramStart"/>
      <w:r>
        <w:t>Y.flatten</w:t>
      </w:r>
      <w:proofErr w:type="spellEnd"/>
      <w:proofErr w:type="gramEnd"/>
      <w:r>
        <w:t>()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r>
        <w:t># Check the shape of y to ensure it's not empty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r>
        <w:t xml:space="preserve">if </w:t>
      </w:r>
      <w:proofErr w:type="spellStart"/>
      <w:r>
        <w:t>len</w:t>
      </w:r>
      <w:proofErr w:type="spellEnd"/>
      <w:r>
        <w:t>(y) == 0: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r>
        <w:t xml:space="preserve">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"No labels found. Please check the class variable.")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r>
        <w:t># Apply SMOTE if data is valid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r>
        <w:t xml:space="preserve">smote = </w:t>
      </w:r>
      <w:proofErr w:type="gramStart"/>
      <w:r>
        <w:t>SMOTE(</w:t>
      </w:r>
      <w:proofErr w:type="spellStart"/>
      <w:proofErr w:type="gramEnd"/>
      <w:r>
        <w:t>sampling_strategy</w:t>
      </w:r>
      <w:proofErr w:type="spellEnd"/>
      <w:r>
        <w:t xml:space="preserve">='auto', </w:t>
      </w:r>
      <w:proofErr w:type="spellStart"/>
      <w:r>
        <w:t>random_state</w:t>
      </w:r>
      <w:proofErr w:type="spellEnd"/>
      <w:r>
        <w:t>=42)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proofErr w:type="spellStart"/>
      <w:r>
        <w:t>X_res</w:t>
      </w:r>
      <w:proofErr w:type="spellEnd"/>
      <w:r>
        <w:t xml:space="preserve">, </w:t>
      </w:r>
      <w:proofErr w:type="spellStart"/>
      <w:r>
        <w:t>y_res</w:t>
      </w:r>
      <w:proofErr w:type="spellEnd"/>
      <w:r>
        <w:t xml:space="preserve"> = </w:t>
      </w:r>
      <w:proofErr w:type="spellStart"/>
      <w:r>
        <w:t>smote.fit_</w:t>
      </w:r>
      <w:proofErr w:type="gramStart"/>
      <w:r>
        <w:t>resample</w:t>
      </w:r>
      <w:proofErr w:type="spellEnd"/>
      <w:r>
        <w:t>(</w:t>
      </w:r>
      <w:proofErr w:type="gramEnd"/>
      <w:r>
        <w:t>X, y)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r>
        <w:t># Convert back to Orange Table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r>
        <w:t xml:space="preserve">domain = </w:t>
      </w:r>
      <w:proofErr w:type="gramStart"/>
      <w:r>
        <w:t>Domain(</w:t>
      </w:r>
      <w:proofErr w:type="spellStart"/>
      <w:proofErr w:type="gramEnd"/>
      <w:r>
        <w:t>in_data.domain.attributes</w:t>
      </w:r>
      <w:proofErr w:type="spellEnd"/>
      <w:r>
        <w:t xml:space="preserve">, </w:t>
      </w:r>
      <w:proofErr w:type="spellStart"/>
      <w:r>
        <w:t>in_data.domain.class_var</w:t>
      </w:r>
      <w:proofErr w:type="spellEnd"/>
      <w:r>
        <w:t>)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proofErr w:type="spellStart"/>
      <w:r>
        <w:t>out_data</w:t>
      </w:r>
      <w:proofErr w:type="spellEnd"/>
      <w:r>
        <w:t xml:space="preserve"> = </w:t>
      </w:r>
      <w:proofErr w:type="gramStart"/>
      <w:r>
        <w:t>Table(</w:t>
      </w:r>
      <w:proofErr w:type="gramEnd"/>
      <w:r>
        <w:t xml:space="preserve">domain, </w:t>
      </w:r>
      <w:proofErr w:type="spellStart"/>
      <w:r>
        <w:t>X_res</w:t>
      </w:r>
      <w:proofErr w:type="spellEnd"/>
      <w:r>
        <w:t xml:space="preserve">, </w:t>
      </w:r>
      <w:proofErr w:type="spellStart"/>
      <w:r>
        <w:t>y_res</w:t>
      </w:r>
      <w:proofErr w:type="spellEnd"/>
      <w:r>
        <w:t>)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r>
        <w:t># Set the output data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proofErr w:type="spellStart"/>
      <w:r>
        <w:t>out_data</w:t>
      </w:r>
      <w:proofErr w:type="spellEnd"/>
      <w:r>
        <w:t xml:space="preserve"> # This makes the data available to the widget output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proofErr w:type="gramStart"/>
      <w:r>
        <w:t>print(</w:t>
      </w:r>
      <w:proofErr w:type="gramEnd"/>
      <w:r>
        <w:t>"Starting script...")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proofErr w:type="gramStart"/>
      <w:r>
        <w:t>print(</w:t>
      </w:r>
      <w:proofErr w:type="spellStart"/>
      <w:proofErr w:type="gramEnd"/>
      <w:r>
        <w:t>f"Shape</w:t>
      </w:r>
      <w:proofErr w:type="spellEnd"/>
      <w:r>
        <w:t xml:space="preserve"> of X: {</w:t>
      </w:r>
      <w:proofErr w:type="spellStart"/>
      <w:r>
        <w:t>X.shape</w:t>
      </w:r>
      <w:proofErr w:type="spellEnd"/>
      <w:r>
        <w:t>}")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  <w:proofErr w:type="gramStart"/>
      <w:r>
        <w:t>print(</w:t>
      </w:r>
      <w:proofErr w:type="spellStart"/>
      <w:proofErr w:type="gramEnd"/>
      <w:r>
        <w:t>f"Shape</w:t>
      </w:r>
      <w:proofErr w:type="spellEnd"/>
      <w:r>
        <w:t xml:space="preserve"> of y: {</w:t>
      </w:r>
      <w:proofErr w:type="spellStart"/>
      <w:r>
        <w:t>y.shape</w:t>
      </w:r>
      <w:proofErr w:type="spellEnd"/>
      <w:r>
        <w:t>}")</w:t>
      </w:r>
    </w:p>
    <w:p w:rsidR="00712841" w:rsidRDefault="00712841" w:rsidP="00712841">
      <w:pPr>
        <w:pStyle w:val="NormalWeb"/>
        <w:spacing w:before="0" w:beforeAutospacing="0" w:after="0" w:afterAutospacing="0" w:line="276" w:lineRule="auto"/>
      </w:pPr>
    </w:p>
    <w:p w:rsidR="00712841" w:rsidRDefault="00712841" w:rsidP="003365E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The </w:t>
      </w:r>
      <w:r w:rsidR="003365E2" w:rsidRPr="003365E2">
        <w:rPr>
          <w:b/>
        </w:rPr>
        <w:t>“</w:t>
      </w:r>
      <w:r w:rsidRPr="003365E2">
        <w:rPr>
          <w:b/>
        </w:rPr>
        <w:t>Data Table</w:t>
      </w:r>
      <w:r w:rsidR="003365E2" w:rsidRPr="003365E2">
        <w:rPr>
          <w:b/>
        </w:rPr>
        <w:t>”</w:t>
      </w:r>
      <w:r>
        <w:t xml:space="preserve"> widget gives the complete output of the Python script.</w:t>
      </w:r>
    </w:p>
    <w:p w:rsidR="00712841" w:rsidRDefault="00712841" w:rsidP="003365E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The </w:t>
      </w:r>
      <w:r w:rsidRPr="003365E2">
        <w:rPr>
          <w:b/>
        </w:rPr>
        <w:t>“Data Sampler”</w:t>
      </w:r>
      <w:r>
        <w:t xml:space="preserve"> widget is used to determine the type of sampling to be done (fixed sample or crossing validation sample)</w:t>
      </w:r>
    </w:p>
    <w:p w:rsidR="00712841" w:rsidRDefault="00712841" w:rsidP="003365E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The Data sampler is connected to a </w:t>
      </w:r>
      <w:r w:rsidRPr="003365E2">
        <w:rPr>
          <w:b/>
        </w:rPr>
        <w:t>“Tree”</w:t>
      </w:r>
      <w:r>
        <w:t xml:space="preserve"> where the depth of the tree, maximum number of instances, and number of leaves values are adjusted. This adjustment is made based on the tree's fitting.</w:t>
      </w:r>
    </w:p>
    <w:p w:rsidR="00712841" w:rsidRDefault="00712841" w:rsidP="003365E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The </w:t>
      </w:r>
      <w:r w:rsidRPr="003365E2">
        <w:rPr>
          <w:b/>
        </w:rPr>
        <w:t>“Test and Score”</w:t>
      </w:r>
      <w:r>
        <w:t xml:space="preserve"> widget is an important widget where the tree score is determined based on </w:t>
      </w:r>
    </w:p>
    <w:p w:rsidR="003365E2" w:rsidRDefault="003365E2" w:rsidP="003365E2">
      <w:pPr>
        <w:pStyle w:val="NormalWeb"/>
        <w:spacing w:before="0" w:beforeAutospacing="0" w:after="0" w:afterAutospacing="0" w:line="360" w:lineRule="auto"/>
        <w:ind w:left="1500"/>
      </w:pPr>
    </w:p>
    <w:p w:rsidR="003365E2" w:rsidRDefault="003365E2" w:rsidP="003365E2">
      <w:pPr>
        <w:pStyle w:val="NormalWeb"/>
        <w:spacing w:before="0" w:beforeAutospacing="0" w:after="0" w:afterAutospacing="0" w:line="360" w:lineRule="auto"/>
        <w:ind w:left="1500"/>
      </w:pPr>
    </w:p>
    <w:p w:rsidR="003365E2" w:rsidRPr="003365E2" w:rsidRDefault="003365E2" w:rsidP="003365E2">
      <w:pPr>
        <w:pStyle w:val="NormalWeb"/>
        <w:spacing w:before="0" w:beforeAutospacing="0" w:after="0" w:afterAutospacing="0" w:line="360" w:lineRule="auto"/>
        <w:ind w:left="1500"/>
        <w:rPr>
          <w:b/>
          <w:u w:val="single"/>
        </w:rPr>
      </w:pPr>
      <w:r w:rsidRPr="003365E2">
        <w:rPr>
          <w:b/>
          <w:u w:val="single"/>
        </w:rPr>
        <w:lastRenderedPageBreak/>
        <w:t>For Yes:</w:t>
      </w:r>
    </w:p>
    <w:p w:rsidR="00712841" w:rsidRDefault="00712841" w:rsidP="003365E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 w:rsidRPr="003365E2">
        <w:rPr>
          <w:b/>
        </w:rPr>
        <w:t>AUC (Area Under the Curve)</w:t>
      </w:r>
      <w:r>
        <w:t xml:space="preserve"> – 0.8</w:t>
      </w:r>
      <w:r w:rsidR="009E3F00">
        <w:t>51 (very good score)</w:t>
      </w:r>
    </w:p>
    <w:p w:rsidR="009E3F00" w:rsidRDefault="009E3F00" w:rsidP="003365E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 w:rsidRPr="003365E2">
        <w:rPr>
          <w:b/>
        </w:rPr>
        <w:t>CA (Classification Accuracy)-</w:t>
      </w:r>
      <w:r>
        <w:t xml:space="preserve"> 0.817 (81.7% of the predictions were correct) </w:t>
      </w:r>
    </w:p>
    <w:p w:rsidR="009E3F00" w:rsidRDefault="009E3F00" w:rsidP="003365E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 w:rsidRPr="003365E2">
        <w:rPr>
          <w:b/>
        </w:rPr>
        <w:t xml:space="preserve">F1 Score – </w:t>
      </w:r>
      <w:r>
        <w:t>0.832 (83.2% well balanced)</w:t>
      </w:r>
    </w:p>
    <w:p w:rsidR="009E3F00" w:rsidRDefault="009E3F00" w:rsidP="003365E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 w:rsidRPr="003365E2">
        <w:rPr>
          <w:b/>
        </w:rPr>
        <w:t>Precision –</w:t>
      </w:r>
      <w:r>
        <w:t xml:space="preserve"> 0.762 (76.2% of the model is correctly predicted)</w:t>
      </w:r>
    </w:p>
    <w:p w:rsidR="009E3F00" w:rsidRDefault="009E3F00" w:rsidP="003365E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 w:rsidRPr="003365E2">
        <w:rPr>
          <w:b/>
        </w:rPr>
        <w:t>Recall-</w:t>
      </w:r>
      <w:r>
        <w:t xml:space="preserve"> 0.909 (90.9% of the model shows actual positive instances)</w:t>
      </w:r>
    </w:p>
    <w:p w:rsidR="009E3F00" w:rsidRDefault="003365E2" w:rsidP="003365E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 w:rsidRPr="003365E2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CFAB11B">
            <wp:simplePos x="0" y="0"/>
            <wp:positionH relativeFrom="margin">
              <wp:posOffset>157480</wp:posOffset>
            </wp:positionH>
            <wp:positionV relativeFrom="paragraph">
              <wp:posOffset>640080</wp:posOffset>
            </wp:positionV>
            <wp:extent cx="5730240" cy="395033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6" t="18436" r="25282" b="19637"/>
                    <a:stretch/>
                  </pic:blipFill>
                  <pic:spPr bwMode="auto">
                    <a:xfrm>
                      <a:off x="0" y="0"/>
                      <a:ext cx="5730240" cy="395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F00" w:rsidRPr="003365E2">
        <w:rPr>
          <w:b/>
        </w:rPr>
        <w:t>MCC (</w:t>
      </w:r>
      <w:r w:rsidR="009E3F00" w:rsidRPr="003365E2">
        <w:rPr>
          <w:b/>
        </w:rPr>
        <w:t>The Matthews correlation coefficient</w:t>
      </w:r>
      <w:r w:rsidR="009E3F00" w:rsidRPr="003365E2">
        <w:rPr>
          <w:b/>
        </w:rPr>
        <w:t>) –</w:t>
      </w:r>
      <w:r w:rsidR="009E3F00">
        <w:t xml:space="preserve"> 0.644 (Decent score which shows that the model is performing better than random guessing)</w:t>
      </w:r>
    </w:p>
    <w:p w:rsidR="003365E2" w:rsidRDefault="003365E2" w:rsidP="003365E2">
      <w:pPr>
        <w:pStyle w:val="NormalWeb"/>
        <w:spacing w:before="0" w:beforeAutospacing="0" w:after="0" w:afterAutospacing="0" w:line="360" w:lineRule="auto"/>
        <w:ind w:left="1500"/>
      </w:pPr>
    </w:p>
    <w:p w:rsidR="003365E2" w:rsidRPr="003365E2" w:rsidRDefault="003365E2" w:rsidP="003365E2">
      <w:pPr>
        <w:pStyle w:val="NormalWeb"/>
        <w:spacing w:before="0" w:beforeAutospacing="0" w:after="0" w:afterAutospacing="0" w:line="360" w:lineRule="auto"/>
        <w:ind w:left="1500"/>
        <w:rPr>
          <w:b/>
          <w:u w:val="single"/>
        </w:rPr>
      </w:pPr>
      <w:r w:rsidRPr="003365E2">
        <w:rPr>
          <w:b/>
          <w:u w:val="single"/>
        </w:rPr>
        <w:t xml:space="preserve">For </w:t>
      </w:r>
      <w:r w:rsidRPr="003365E2">
        <w:rPr>
          <w:b/>
          <w:u w:val="single"/>
        </w:rPr>
        <w:t>No</w:t>
      </w:r>
      <w:r w:rsidRPr="003365E2">
        <w:rPr>
          <w:b/>
          <w:u w:val="single"/>
        </w:rPr>
        <w:t>:</w:t>
      </w:r>
    </w:p>
    <w:p w:rsidR="003365E2" w:rsidRDefault="003365E2" w:rsidP="003365E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 w:rsidRPr="003365E2">
        <w:rPr>
          <w:b/>
        </w:rPr>
        <w:t xml:space="preserve">AUC (Area Under the Curve) – </w:t>
      </w:r>
      <w:r>
        <w:t>0.851 (very good score)</w:t>
      </w:r>
    </w:p>
    <w:p w:rsidR="003365E2" w:rsidRDefault="003365E2" w:rsidP="003365E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 w:rsidRPr="003365E2">
        <w:rPr>
          <w:b/>
        </w:rPr>
        <w:t>CA (Classification Accuracy)-</w:t>
      </w:r>
      <w:r>
        <w:t xml:space="preserve"> 0.817 (81.7% of the predictions were correct) </w:t>
      </w:r>
    </w:p>
    <w:p w:rsidR="003365E2" w:rsidRDefault="003365E2" w:rsidP="003365E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 w:rsidRPr="003365E2">
        <w:rPr>
          <w:b/>
        </w:rPr>
        <w:t>F1 Score –</w:t>
      </w:r>
      <w:r>
        <w:t xml:space="preserve"> 0.</w:t>
      </w:r>
      <w:r>
        <w:t>798</w:t>
      </w:r>
      <w:r>
        <w:t xml:space="preserve"> (</w:t>
      </w:r>
      <w:r>
        <w:t>79</w:t>
      </w:r>
      <w:r>
        <w:t>.</w:t>
      </w:r>
      <w:r>
        <w:t>8</w:t>
      </w:r>
      <w:r>
        <w:t>% well balanced)</w:t>
      </w:r>
    </w:p>
    <w:p w:rsidR="003365E2" w:rsidRDefault="003365E2" w:rsidP="003365E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 w:rsidRPr="003365E2">
        <w:rPr>
          <w:b/>
        </w:rPr>
        <w:t>Precision –</w:t>
      </w:r>
      <w:r>
        <w:t xml:space="preserve"> 0.</w:t>
      </w:r>
      <w:r>
        <w:t>889</w:t>
      </w:r>
      <w:r>
        <w:t xml:space="preserve"> (</w:t>
      </w:r>
      <w:r>
        <w:t>88</w:t>
      </w:r>
      <w:r>
        <w:t>.</w:t>
      </w:r>
      <w:r>
        <w:t>9</w:t>
      </w:r>
      <w:r>
        <w:t>% of the model is correctly predicted)</w:t>
      </w:r>
    </w:p>
    <w:p w:rsidR="003365E2" w:rsidRDefault="003365E2" w:rsidP="003365E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 w:rsidRPr="003365E2">
        <w:rPr>
          <w:b/>
        </w:rPr>
        <w:t>Recall-</w:t>
      </w:r>
      <w:r>
        <w:t xml:space="preserve"> 0.</w:t>
      </w:r>
      <w:r>
        <w:t>724</w:t>
      </w:r>
      <w:r>
        <w:t>(</w:t>
      </w:r>
      <w:r>
        <w:t>72</w:t>
      </w:r>
      <w:r>
        <w:t>.</w:t>
      </w:r>
      <w:r>
        <w:t>4</w:t>
      </w:r>
      <w:r>
        <w:t>% of the model shows actual positive instances)</w:t>
      </w:r>
    </w:p>
    <w:p w:rsidR="003365E2" w:rsidRDefault="003365E2" w:rsidP="003365E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 w:rsidRPr="003365E2">
        <w:rPr>
          <w:b/>
        </w:rPr>
        <w:t>MCC (The Matthews correlation coefficient) –</w:t>
      </w:r>
      <w:r>
        <w:t xml:space="preserve"> 0.644 (Decent score which shows that the model is performing better than random guessing)</w:t>
      </w:r>
    </w:p>
    <w:p w:rsidR="003365E2" w:rsidRDefault="003365E2" w:rsidP="003365E2">
      <w:pPr>
        <w:pStyle w:val="NormalWeb"/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E210B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50280" cy="4069715"/>
            <wp:effectExtent l="0" t="0" r="762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4" t="19618" r="24751" b="19165"/>
                    <a:stretch/>
                  </pic:blipFill>
                  <pic:spPr bwMode="auto">
                    <a:xfrm>
                      <a:off x="0" y="0"/>
                      <a:ext cx="6057021" cy="407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These test scores help determine whether the model is well-developed and whether its performance is understandable.</w:t>
      </w:r>
    </w:p>
    <w:p w:rsidR="003365E2" w:rsidRDefault="003365E2" w:rsidP="003365E2">
      <w:pPr>
        <w:pStyle w:val="NormalWeb"/>
        <w:numPr>
          <w:ilvl w:val="0"/>
          <w:numId w:val="5"/>
        </w:numPr>
        <w:spacing w:line="360" w:lineRule="auto"/>
      </w:pPr>
      <w:r>
        <w:t xml:space="preserve">After these considerations, the tree is visualized using the </w:t>
      </w:r>
      <w:r w:rsidRPr="003365E2">
        <w:rPr>
          <w:b/>
        </w:rPr>
        <w:t xml:space="preserve">“Tree Viewer” </w:t>
      </w:r>
      <w:r>
        <w:t>widget.</w:t>
      </w:r>
    </w:p>
    <w:p w:rsidR="003365E2" w:rsidRDefault="003365E2" w:rsidP="003365E2">
      <w:pPr>
        <w:pStyle w:val="NormalWeb"/>
        <w:spacing w:line="360" w:lineRule="auto"/>
      </w:pPr>
    </w:p>
    <w:p w:rsidR="009E3F00" w:rsidRDefault="009E3F00" w:rsidP="003365E2">
      <w:pPr>
        <w:pStyle w:val="NormalWeb"/>
        <w:spacing w:before="0" w:beforeAutospacing="0" w:after="0" w:afterAutospacing="0" w:line="360" w:lineRule="auto"/>
      </w:pPr>
    </w:p>
    <w:p w:rsidR="002D1EDC" w:rsidRDefault="002D1EDC" w:rsidP="003365E2">
      <w:pPr>
        <w:spacing w:line="360" w:lineRule="auto"/>
      </w:pPr>
    </w:p>
    <w:sectPr w:rsidR="002D1EDC" w:rsidSect="003365E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E2EC9"/>
    <w:multiLevelType w:val="hybridMultilevel"/>
    <w:tmpl w:val="17509B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C694D"/>
    <w:multiLevelType w:val="hybridMultilevel"/>
    <w:tmpl w:val="0D12D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91821"/>
    <w:multiLevelType w:val="hybridMultilevel"/>
    <w:tmpl w:val="A2A4E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21D35"/>
    <w:multiLevelType w:val="hybridMultilevel"/>
    <w:tmpl w:val="7CB0D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C43E6"/>
    <w:multiLevelType w:val="hybridMultilevel"/>
    <w:tmpl w:val="43EAB7B4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DC"/>
    <w:rsid w:val="002D1EDC"/>
    <w:rsid w:val="003365E2"/>
    <w:rsid w:val="00712841"/>
    <w:rsid w:val="009E3F00"/>
    <w:rsid w:val="00B72BE8"/>
    <w:rsid w:val="00FA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23B6D"/>
  <w15:chartTrackingRefBased/>
  <w15:docId w15:val="{7AA0FA7A-8678-4E54-8869-C7FAA88D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128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6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476</Words>
  <Characters>2586</Characters>
  <Application>Microsoft Office Word</Application>
  <DocSecurity>0</DocSecurity>
  <Lines>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Nivethakumari Rajnikandh</dc:creator>
  <cp:keywords/>
  <dc:description/>
  <cp:lastModifiedBy>Nivethakumari Rajnikandh</cp:lastModifiedBy>
  <cp:revision>1</cp:revision>
  <dcterms:created xsi:type="dcterms:W3CDTF">2025-01-03T14:02:00Z</dcterms:created>
  <dcterms:modified xsi:type="dcterms:W3CDTF">2025-01-03T14:49:00Z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b93e224a-776e-4c11-9b0b-57d518e932df</vt:lpwstr>
  </property>
</Properties>
</file>