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60C8CA" w14:paraId="2C078E63" wp14:textId="6F7D6DAD">
      <w:pPr>
        <w:pStyle w:val="Normal"/>
        <w:jc w:val="center"/>
        <w:rPr>
          <w:rFonts w:ascii="Calibri" w:hAnsi="Calibri" w:eastAsia="Calibri" w:cs="Calibri"/>
          <w:noProof w:val="0"/>
          <w:sz w:val="36"/>
          <w:szCs w:val="36"/>
          <w:lang w:val="en-US"/>
        </w:rPr>
      </w:pPr>
      <w:r w:rsidRPr="6660C8CA" w:rsidR="6660C8CA">
        <w:rPr>
          <w:rFonts w:ascii="Calibri" w:hAnsi="Calibri" w:eastAsia="Calibri" w:cs="Calibri"/>
          <w:noProof w:val="0"/>
          <w:sz w:val="36"/>
          <w:szCs w:val="36"/>
          <w:lang w:val="en-US"/>
        </w:rPr>
        <w:t>SUMMER INTERNSHIP-2020 – DATASCIENCE</w:t>
      </w:r>
    </w:p>
    <w:p w:rsidR="6660C8CA" w:rsidP="6660C8CA" w:rsidRDefault="6660C8CA" w14:paraId="6F0D934B" w14:textId="2F3C5697">
      <w:pPr>
        <w:pStyle w:val="Normal"/>
        <w:jc w:val="center"/>
        <w:rPr>
          <w:rFonts w:ascii="Calibri" w:hAnsi="Calibri" w:eastAsia="Calibri" w:cs="Calibri"/>
          <w:noProof w:val="0"/>
          <w:sz w:val="40"/>
          <w:szCs w:val="40"/>
          <w:lang w:val="en-US"/>
        </w:rPr>
      </w:pPr>
      <w:r w:rsidRPr="6660C8CA" w:rsidR="6660C8CA">
        <w:rPr>
          <w:rFonts w:ascii="Calibri" w:hAnsi="Calibri" w:eastAsia="Calibri" w:cs="Calibri"/>
          <w:noProof w:val="0"/>
          <w:sz w:val="40"/>
          <w:szCs w:val="40"/>
          <w:lang w:val="en-US"/>
        </w:rPr>
        <w:t>EMPLOYEE ATTRITION ANALYSIS AND PREDICTION</w:t>
      </w:r>
    </w:p>
    <w:p w:rsidR="6660C8CA" w:rsidP="6660C8CA" w:rsidRDefault="6660C8CA" w14:paraId="650ACF54" w14:textId="1D2A2B9D">
      <w:pPr>
        <w:pStyle w:val="Normal"/>
        <w:jc w:val="center"/>
        <w:rPr>
          <w:rFonts w:ascii="Calibri" w:hAnsi="Calibri" w:eastAsia="Calibri" w:cs="Calibri"/>
          <w:noProof w:val="0"/>
          <w:sz w:val="40"/>
          <w:szCs w:val="40"/>
          <w:lang w:val="en-US"/>
        </w:rPr>
      </w:pPr>
    </w:p>
    <w:p w:rsidR="6660C8CA" w:rsidP="6660C8CA" w:rsidRDefault="6660C8CA" w14:paraId="00933DDB" w14:textId="0F365805">
      <w:pPr>
        <w:pStyle w:val="Normal"/>
        <w:ind w:left="0"/>
        <w:jc w:val="left"/>
        <w:rPr>
          <w:rFonts w:ascii="Calibri" w:hAnsi="Calibri" w:eastAsia="Calibri" w:cs="Calibri"/>
          <w:noProof w:val="0"/>
          <w:sz w:val="28"/>
          <w:szCs w:val="28"/>
          <w:lang w:val="en-US"/>
        </w:rPr>
      </w:pPr>
      <w:r w:rsidRPr="6660C8CA" w:rsidR="6660C8CA">
        <w:rPr>
          <w:rFonts w:ascii="Calibri" w:hAnsi="Calibri" w:eastAsia="Calibri" w:cs="Calibri"/>
          <w:b w:val="0"/>
          <w:bCs w:val="0"/>
          <w:noProof w:val="0"/>
          <w:sz w:val="28"/>
          <w:szCs w:val="28"/>
          <w:lang w:val="en-US"/>
        </w:rPr>
        <w:t>INTRODUCTION:</w:t>
      </w:r>
    </w:p>
    <w:p w:rsidR="6660C8CA" w:rsidP="6660C8CA" w:rsidRDefault="6660C8CA" w14:paraId="7527E885" w14:textId="79C6194D">
      <w:pPr>
        <w:pStyle w:val="Normal"/>
        <w:ind w:left="0"/>
        <w:jc w:val="left"/>
        <w:rPr>
          <w:rFonts w:ascii="Calibri" w:hAnsi="Calibri" w:eastAsia="Calibri" w:cs="Calibri"/>
          <w:b w:val="0"/>
          <w:bCs w:val="0"/>
          <w:noProof w:val="0"/>
          <w:sz w:val="28"/>
          <w:szCs w:val="28"/>
          <w:lang w:val="en-US"/>
        </w:rPr>
      </w:pPr>
      <w:r w:rsidRPr="6660C8CA" w:rsidR="6660C8CA">
        <w:rPr>
          <w:rFonts w:ascii="Calibri" w:hAnsi="Calibri" w:eastAsia="Calibri" w:cs="Calibri"/>
          <w:b w:val="0"/>
          <w:bCs w:val="0"/>
          <w:noProof w:val="0"/>
          <w:sz w:val="28"/>
          <w:szCs w:val="28"/>
          <w:lang w:val="en-US"/>
        </w:rPr>
        <w:t xml:space="preserve">          This study aims at finding out the factors that leads to employee attrition and in predicting the employee attrition using some Machine Learning Algorithms.</w:t>
      </w:r>
    </w:p>
    <w:p w:rsidR="6660C8CA" w:rsidP="6660C8CA" w:rsidRDefault="6660C8CA" w14:paraId="0ECF08A1" w14:textId="06CAE87C">
      <w:pPr>
        <w:pStyle w:val="Normal"/>
        <w:ind w:left="0"/>
        <w:jc w:val="left"/>
        <w:rPr>
          <w:rFonts w:ascii="Calibri" w:hAnsi="Calibri" w:eastAsia="Calibri" w:cs="Calibri"/>
          <w:b w:val="0"/>
          <w:bCs w:val="0"/>
          <w:noProof w:val="0"/>
          <w:sz w:val="28"/>
          <w:szCs w:val="28"/>
          <w:lang w:val="en-US"/>
        </w:rPr>
      </w:pPr>
      <w:r w:rsidRPr="6660C8CA" w:rsidR="6660C8CA">
        <w:rPr>
          <w:rFonts w:ascii="Calibri" w:hAnsi="Calibri" w:eastAsia="Calibri" w:cs="Calibri"/>
          <w:b w:val="0"/>
          <w:bCs w:val="0"/>
          <w:noProof w:val="0"/>
          <w:sz w:val="28"/>
          <w:szCs w:val="28"/>
          <w:lang w:val="en-US"/>
        </w:rPr>
        <w:t>PROCEDURE:</w:t>
      </w:r>
    </w:p>
    <w:p w:rsidR="6660C8CA" w:rsidP="6660C8CA" w:rsidRDefault="6660C8CA" w14:paraId="443ED586" w14:textId="71B10C0D">
      <w:pPr>
        <w:pStyle w:val="ListParagraph"/>
        <w:numPr>
          <w:ilvl w:val="0"/>
          <w:numId w:val="3"/>
        </w:numPr>
        <w:jc w:val="left"/>
        <w:rPr>
          <w:rFonts w:ascii="Calibri" w:hAnsi="Calibri" w:eastAsia="Calibri" w:cs="Calibri" w:asciiTheme="minorAscii" w:hAnsiTheme="minorAscii" w:eastAsiaTheme="minorAscii" w:cstheme="minorAscii"/>
          <w:b w:val="0"/>
          <w:bCs w:val="0"/>
          <w:noProof w:val="0"/>
          <w:sz w:val="28"/>
          <w:szCs w:val="28"/>
          <w:lang w:val="en-US"/>
        </w:rPr>
      </w:pPr>
      <w:r w:rsidRPr="6660C8CA" w:rsidR="6660C8CA">
        <w:rPr>
          <w:rFonts w:ascii="Calibri" w:hAnsi="Calibri" w:eastAsia="Calibri" w:cs="Calibri"/>
          <w:b w:val="0"/>
          <w:bCs w:val="0"/>
          <w:noProof w:val="0"/>
          <w:sz w:val="28"/>
          <w:szCs w:val="28"/>
          <w:lang w:val="en-US"/>
        </w:rPr>
        <w:t>DATA PREPARATION</w:t>
      </w:r>
    </w:p>
    <w:p w:rsidR="6660C8CA" w:rsidP="6660C8CA" w:rsidRDefault="6660C8CA" w14:paraId="69898900" w14:textId="79B6E14F">
      <w:pPr>
        <w:pStyle w:val="Normal"/>
        <w:ind w:left="360"/>
        <w:jc w:val="left"/>
        <w:rPr>
          <w:rFonts w:ascii="Calibri" w:hAnsi="Calibri" w:eastAsia="Calibri" w:cs="Calibri"/>
          <w:b w:val="0"/>
          <w:bCs w:val="0"/>
          <w:noProof w:val="0"/>
          <w:sz w:val="28"/>
          <w:szCs w:val="28"/>
          <w:lang w:val="en-US"/>
        </w:rPr>
      </w:pPr>
      <w:r w:rsidRPr="6660C8CA" w:rsidR="6660C8CA">
        <w:rPr>
          <w:rFonts w:ascii="Calibri" w:hAnsi="Calibri" w:eastAsia="Calibri" w:cs="Calibri"/>
          <w:b w:val="0"/>
          <w:bCs w:val="0"/>
          <w:noProof w:val="0"/>
          <w:sz w:val="28"/>
          <w:szCs w:val="28"/>
          <w:lang w:val="en-US"/>
        </w:rPr>
        <w:t xml:space="preserve">      The given Employee Attrition dataset consists of no any missing values hence no need of formatting the dataset.</w:t>
      </w:r>
    </w:p>
    <w:p w:rsidR="6660C8CA" w:rsidP="6660C8CA" w:rsidRDefault="6660C8CA" w14:paraId="5C5050D9" w14:textId="1DF49233">
      <w:pPr>
        <w:pStyle w:val="ListParagraph"/>
        <w:numPr>
          <w:ilvl w:val="0"/>
          <w:numId w:val="3"/>
        </w:numPr>
        <w:jc w:val="left"/>
        <w:rPr>
          <w:b w:val="0"/>
          <w:bCs w:val="0"/>
          <w:noProof w:val="0"/>
          <w:sz w:val="28"/>
          <w:szCs w:val="28"/>
          <w:lang w:val="en-US"/>
        </w:rPr>
      </w:pPr>
      <w:r w:rsidRPr="6660C8CA" w:rsidR="6660C8CA">
        <w:rPr>
          <w:rFonts w:ascii="Calibri" w:hAnsi="Calibri" w:eastAsia="Calibri" w:cs="Calibri"/>
          <w:b w:val="0"/>
          <w:bCs w:val="0"/>
          <w:noProof w:val="0"/>
          <w:sz w:val="28"/>
          <w:szCs w:val="28"/>
          <w:lang w:val="en-US"/>
        </w:rPr>
        <w:t>DATA ANALYSIS</w:t>
      </w:r>
    </w:p>
    <w:p w:rsidR="6660C8CA" w:rsidP="6660C8CA" w:rsidRDefault="6660C8CA" w14:paraId="013C7A2D" w14:textId="4BB783A2">
      <w:pPr>
        <w:pStyle w:val="Normal"/>
        <w:ind w:left="360"/>
        <w:jc w:val="left"/>
        <w:rPr>
          <w:rFonts w:ascii="Calibri" w:hAnsi="Calibri" w:eastAsia="Calibri" w:cs="Calibri" w:asciiTheme="minorAscii" w:hAnsiTheme="minorAscii" w:eastAsiaTheme="minorAscii" w:cstheme="minorAscii"/>
          <w:b w:val="0"/>
          <w:bCs w:val="0"/>
          <w:i w:val="0"/>
          <w:iCs w:val="0"/>
          <w:noProof w:val="0"/>
          <w:sz w:val="28"/>
          <w:szCs w:val="28"/>
          <w:lang w:val="en-US"/>
        </w:rPr>
      </w:pPr>
      <w:r w:rsidRPr="6660C8CA" w:rsidR="6660C8CA">
        <w:rPr>
          <w:rFonts w:ascii="Calibri" w:hAnsi="Calibri" w:eastAsia="Calibri" w:cs="Calibri"/>
          <w:b w:val="0"/>
          <w:bCs w:val="0"/>
          <w:noProof w:val="0"/>
          <w:sz w:val="28"/>
          <w:szCs w:val="28"/>
          <w:lang w:val="en-US"/>
        </w:rPr>
        <w:t xml:space="preserve">      By getting the unique values of each columns it has be seen that,</w:t>
      </w:r>
      <w:r w:rsidRPr="6660C8CA" w:rsidR="6660C8CA">
        <w:rPr>
          <w:rFonts w:ascii="Calibri" w:hAnsi="Calibri" w:eastAsia="Calibri" w:cs="Calibri" w:asciiTheme="minorAscii" w:hAnsiTheme="minorAscii" w:eastAsiaTheme="minorAscii" w:cstheme="minorAscii"/>
          <w:b w:val="0"/>
          <w:bCs w:val="0"/>
          <w:i w:val="0"/>
          <w:iCs w:val="0"/>
          <w:noProof w:val="0"/>
          <w:sz w:val="28"/>
          <w:szCs w:val="28"/>
          <w:lang w:val="en-US"/>
        </w:rPr>
        <w:t xml:space="preserve"> 'EmployeeCount', 'Over18', '</w:t>
      </w:r>
      <w:proofErr w:type="spellStart"/>
      <w:r w:rsidRPr="6660C8CA" w:rsidR="6660C8CA">
        <w:rPr>
          <w:rFonts w:ascii="Calibri" w:hAnsi="Calibri" w:eastAsia="Calibri" w:cs="Calibri" w:asciiTheme="minorAscii" w:hAnsiTheme="minorAscii" w:eastAsiaTheme="minorAscii" w:cstheme="minorAscii"/>
          <w:b w:val="0"/>
          <w:bCs w:val="0"/>
          <w:i w:val="0"/>
          <w:iCs w:val="0"/>
          <w:noProof w:val="0"/>
          <w:sz w:val="28"/>
          <w:szCs w:val="28"/>
          <w:lang w:val="en-US"/>
        </w:rPr>
        <w:t>StandardHours</w:t>
      </w:r>
      <w:proofErr w:type="spellEnd"/>
      <w:r w:rsidRPr="6660C8CA" w:rsidR="6660C8CA">
        <w:rPr>
          <w:rFonts w:ascii="Calibri" w:hAnsi="Calibri" w:eastAsia="Calibri" w:cs="Calibri" w:asciiTheme="minorAscii" w:hAnsiTheme="minorAscii" w:eastAsiaTheme="minorAscii" w:cstheme="minorAscii"/>
          <w:b w:val="0"/>
          <w:bCs w:val="0"/>
          <w:i w:val="0"/>
          <w:iCs w:val="0"/>
          <w:noProof w:val="0"/>
          <w:sz w:val="28"/>
          <w:szCs w:val="28"/>
          <w:lang w:val="en-US"/>
        </w:rPr>
        <w:t>' have only one unique value and '</w:t>
      </w:r>
      <w:proofErr w:type="spellStart"/>
      <w:r w:rsidRPr="6660C8CA" w:rsidR="6660C8CA">
        <w:rPr>
          <w:rFonts w:ascii="Calibri" w:hAnsi="Calibri" w:eastAsia="Calibri" w:cs="Calibri" w:asciiTheme="minorAscii" w:hAnsiTheme="minorAscii" w:eastAsiaTheme="minorAscii" w:cstheme="minorAscii"/>
          <w:b w:val="0"/>
          <w:bCs w:val="0"/>
          <w:i w:val="0"/>
          <w:iCs w:val="0"/>
          <w:noProof w:val="0"/>
          <w:sz w:val="28"/>
          <w:szCs w:val="28"/>
          <w:lang w:val="en-US"/>
        </w:rPr>
        <w:t>EmployeeNumber</w:t>
      </w:r>
      <w:proofErr w:type="spellEnd"/>
      <w:r w:rsidRPr="6660C8CA" w:rsidR="6660C8CA">
        <w:rPr>
          <w:rFonts w:ascii="Calibri" w:hAnsi="Calibri" w:eastAsia="Calibri" w:cs="Calibri" w:asciiTheme="minorAscii" w:hAnsiTheme="minorAscii" w:eastAsiaTheme="minorAscii" w:cstheme="minorAscii"/>
          <w:b w:val="0"/>
          <w:bCs w:val="0"/>
          <w:i w:val="0"/>
          <w:iCs w:val="0"/>
          <w:noProof w:val="0"/>
          <w:sz w:val="28"/>
          <w:szCs w:val="28"/>
          <w:lang w:val="en-US"/>
        </w:rPr>
        <w:t>' has 1470 unique values. These features are not useful hence, these columns have been dropped.</w:t>
      </w:r>
    </w:p>
    <w:p w:rsidR="6660C8CA" w:rsidP="6660C8CA" w:rsidRDefault="6660C8CA" w14:paraId="6324BA42" w14:textId="7A55423C">
      <w:pPr>
        <w:pStyle w:val="ListParagraph"/>
        <w:numPr>
          <w:ilvl w:val="0"/>
          <w:numId w:val="3"/>
        </w:numPr>
        <w:jc w:val="left"/>
        <w:rPr>
          <w:b w:val="0"/>
          <w:bCs w:val="0"/>
          <w:noProof w:val="0"/>
          <w:sz w:val="28"/>
          <w:szCs w:val="28"/>
          <w:lang w:val="en-US"/>
        </w:rPr>
      </w:pPr>
      <w:r w:rsidRPr="6660C8CA" w:rsidR="6660C8CA">
        <w:rPr>
          <w:rFonts w:ascii="Calibri" w:hAnsi="Calibri" w:eastAsia="Calibri" w:cs="Calibri"/>
          <w:b w:val="0"/>
          <w:bCs w:val="0"/>
          <w:noProof w:val="0"/>
          <w:sz w:val="28"/>
          <w:szCs w:val="28"/>
          <w:lang w:val="en-US"/>
        </w:rPr>
        <w:t>DATA VISUALIZATION</w:t>
      </w:r>
    </w:p>
    <w:p w:rsidR="6660C8CA" w:rsidP="6660C8CA" w:rsidRDefault="6660C8CA" w14:paraId="2443540F" w14:textId="65EBDA5E">
      <w:pPr>
        <w:pStyle w:val="Normal"/>
        <w:ind w:left="360"/>
        <w:jc w:val="left"/>
        <w:rPr>
          <w:rFonts w:ascii="Calibri" w:hAnsi="Calibri" w:eastAsia="Calibri" w:cs="Calibri"/>
          <w:b w:val="0"/>
          <w:bCs w:val="0"/>
          <w:noProof w:val="0"/>
          <w:sz w:val="28"/>
          <w:szCs w:val="28"/>
          <w:lang w:val="en-US"/>
        </w:rPr>
      </w:pPr>
      <w:r w:rsidRPr="6660C8CA" w:rsidR="6660C8CA">
        <w:rPr>
          <w:rFonts w:ascii="Calibri" w:hAnsi="Calibri" w:eastAsia="Calibri" w:cs="Calibri"/>
          <w:b w:val="0"/>
          <w:bCs w:val="0"/>
          <w:noProof w:val="0"/>
          <w:sz w:val="28"/>
          <w:szCs w:val="28"/>
          <w:lang w:val="en-US"/>
        </w:rPr>
        <w:t xml:space="preserve">      Multiple count plots have been used for visualization of data. </w:t>
      </w:r>
    </w:p>
    <w:p w:rsidR="6660C8CA" w:rsidP="6660C8CA" w:rsidRDefault="6660C8CA" w14:paraId="68C4EF2C" w14:textId="4962A4B6">
      <w:pPr>
        <w:pStyle w:val="Normal"/>
        <w:ind w:left="360"/>
        <w:jc w:val="left"/>
        <w:rPr>
          <w:rFonts w:ascii="Calibri" w:hAnsi="Calibri" w:eastAsia="Calibri" w:cs="Calibri"/>
          <w:b w:val="0"/>
          <w:bCs w:val="0"/>
          <w:noProof w:val="0"/>
          <w:sz w:val="28"/>
          <w:szCs w:val="28"/>
          <w:lang w:val="en-US"/>
        </w:rPr>
      </w:pPr>
      <w:r w:rsidRPr="6660C8CA" w:rsidR="6660C8CA">
        <w:rPr>
          <w:rFonts w:ascii="Calibri" w:hAnsi="Calibri" w:eastAsia="Calibri" w:cs="Calibri"/>
          <w:b w:val="0"/>
          <w:bCs w:val="0"/>
          <w:noProof w:val="0"/>
          <w:sz w:val="28"/>
          <w:szCs w:val="28"/>
          <w:lang w:val="en-US"/>
        </w:rPr>
        <w:t>The following visualizations have been made:</w:t>
      </w:r>
    </w:p>
    <w:p w:rsidR="6660C8CA" w:rsidP="6660C8CA" w:rsidRDefault="6660C8CA" w14:paraId="34DEC577" w14:textId="50C4604B">
      <w:pPr>
        <w:pStyle w:val="Normal"/>
        <w:ind w:left="360"/>
        <w:jc w:val="center"/>
      </w:pPr>
      <w:r>
        <w:drawing>
          <wp:inline wp14:editId="353AD131" wp14:anchorId="5C17D0C8">
            <wp:extent cx="3486150" cy="8229600"/>
            <wp:effectExtent l="0" t="0" r="0" b="0"/>
            <wp:docPr id="116881966" name="" title=""/>
            <wp:cNvGraphicFramePr>
              <a:graphicFrameLocks noChangeAspect="1"/>
            </wp:cNvGraphicFramePr>
            <a:graphic>
              <a:graphicData uri="http://schemas.openxmlformats.org/drawingml/2006/picture">
                <pic:pic>
                  <pic:nvPicPr>
                    <pic:cNvPr id="0" name=""/>
                    <pic:cNvPicPr/>
                  </pic:nvPicPr>
                  <pic:blipFill>
                    <a:blip r:embed="Ra2aea736d1ef4db1">
                      <a:extLst>
                        <a:ext xmlns:a="http://schemas.openxmlformats.org/drawingml/2006/main" uri="{28A0092B-C50C-407E-A947-70E740481C1C}">
                          <a14:useLocalDpi val="0"/>
                        </a:ext>
                      </a:extLst>
                    </a:blip>
                    <a:stretch>
                      <a:fillRect/>
                    </a:stretch>
                  </pic:blipFill>
                  <pic:spPr>
                    <a:xfrm>
                      <a:off x="0" y="0"/>
                      <a:ext cx="3486150" cy="8229600"/>
                    </a:xfrm>
                    <a:prstGeom prst="rect">
                      <a:avLst/>
                    </a:prstGeom>
                  </pic:spPr>
                </pic:pic>
              </a:graphicData>
            </a:graphic>
          </wp:inline>
        </w:drawing>
      </w:r>
    </w:p>
    <w:p w:rsidR="6660C8CA" w:rsidP="6660C8CA" w:rsidRDefault="6660C8CA" w14:paraId="613EF820" w14:textId="24B1DDD7">
      <w:pPr>
        <w:pStyle w:val="ListParagraph"/>
        <w:numPr>
          <w:ilvl w:val="0"/>
          <w:numId w:val="8"/>
        </w:numPr>
        <w:jc w:val="left"/>
        <w:rPr>
          <w:rFonts w:ascii="Calibri" w:hAnsi="Calibri" w:eastAsia="Calibri" w:cs="Calibri" w:asciiTheme="minorAscii" w:hAnsiTheme="minorAscii" w:eastAsiaTheme="minorAscii" w:cstheme="minorAscii"/>
          <w:sz w:val="28"/>
          <w:szCs w:val="28"/>
        </w:rPr>
      </w:pPr>
      <w:r w:rsidRPr="6660C8CA" w:rsidR="6660C8CA">
        <w:rPr>
          <w:sz w:val="28"/>
          <w:szCs w:val="28"/>
        </w:rPr>
        <w:t>The attrition rate is high for Frequently business travelers when compared with others</w:t>
      </w:r>
    </w:p>
    <w:p w:rsidR="6660C8CA" w:rsidP="6660C8CA" w:rsidRDefault="6660C8CA" w14:paraId="1530167F" w14:textId="2463BFE4">
      <w:pPr>
        <w:pStyle w:val="ListParagraph"/>
        <w:numPr>
          <w:ilvl w:val="0"/>
          <w:numId w:val="8"/>
        </w:numPr>
        <w:jc w:val="left"/>
        <w:rPr>
          <w:sz w:val="28"/>
          <w:szCs w:val="28"/>
        </w:rPr>
      </w:pPr>
      <w:r w:rsidRPr="6660C8CA" w:rsidR="6660C8CA">
        <w:rPr>
          <w:sz w:val="28"/>
          <w:szCs w:val="28"/>
        </w:rPr>
        <w:t xml:space="preserve">Environment Satisfaction Level1 has </w:t>
      </w:r>
      <w:r w:rsidRPr="6660C8CA" w:rsidR="6660C8CA">
        <w:rPr>
          <w:sz w:val="28"/>
          <w:szCs w:val="28"/>
        </w:rPr>
        <w:t>a high</w:t>
      </w:r>
      <w:r w:rsidRPr="6660C8CA" w:rsidR="6660C8CA">
        <w:rPr>
          <w:sz w:val="28"/>
          <w:szCs w:val="28"/>
        </w:rPr>
        <w:t xml:space="preserve"> attrition rate</w:t>
      </w:r>
    </w:p>
    <w:p w:rsidR="6660C8CA" w:rsidP="6660C8CA" w:rsidRDefault="6660C8CA" w14:paraId="4A88AA82" w14:textId="6C029B3C">
      <w:pPr>
        <w:pStyle w:val="ListParagraph"/>
        <w:numPr>
          <w:ilvl w:val="0"/>
          <w:numId w:val="8"/>
        </w:numPr>
        <w:jc w:val="left"/>
        <w:rPr>
          <w:sz w:val="28"/>
          <w:szCs w:val="28"/>
        </w:rPr>
      </w:pPr>
      <w:r w:rsidRPr="6660C8CA" w:rsidR="6660C8CA">
        <w:rPr>
          <w:sz w:val="28"/>
          <w:szCs w:val="28"/>
        </w:rPr>
        <w:t>Single attrition rate is high in Marital Status</w:t>
      </w:r>
    </w:p>
    <w:p w:rsidR="6660C8CA" w:rsidP="6660C8CA" w:rsidRDefault="6660C8CA" w14:paraId="650C0297" w14:textId="37E44688">
      <w:pPr>
        <w:pStyle w:val="ListParagraph"/>
        <w:numPr>
          <w:ilvl w:val="0"/>
          <w:numId w:val="8"/>
        </w:numPr>
        <w:jc w:val="left"/>
        <w:rPr>
          <w:sz w:val="28"/>
          <w:szCs w:val="28"/>
        </w:rPr>
      </w:pPr>
      <w:r w:rsidRPr="6660C8CA" w:rsidR="6660C8CA">
        <w:rPr>
          <w:sz w:val="28"/>
          <w:szCs w:val="28"/>
        </w:rPr>
        <w:t xml:space="preserve">Male attrition rate is high when compared with </w:t>
      </w:r>
      <w:r w:rsidRPr="6660C8CA" w:rsidR="6660C8CA">
        <w:rPr>
          <w:sz w:val="28"/>
          <w:szCs w:val="28"/>
        </w:rPr>
        <w:t>the female</w:t>
      </w:r>
    </w:p>
    <w:p w:rsidR="6660C8CA" w:rsidP="6660C8CA" w:rsidRDefault="6660C8CA" w14:paraId="6E35E126" w14:textId="4760BC1D">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noProof w:val="0"/>
          <w:sz w:val="28"/>
          <w:szCs w:val="28"/>
          <w:lang w:val="en-US"/>
        </w:rPr>
      </w:pPr>
      <w:r w:rsidRPr="6660C8CA" w:rsidR="6660C8CA">
        <w:rPr>
          <w:b w:val="0"/>
          <w:bCs w:val="0"/>
          <w:i w:val="0"/>
          <w:iCs w:val="0"/>
          <w:noProof w:val="0"/>
          <w:sz w:val="28"/>
          <w:szCs w:val="28"/>
          <w:lang w:val="en-US"/>
        </w:rPr>
        <w:t xml:space="preserve">Attrition rates are high in these attributes in Sales </w:t>
      </w:r>
      <w:r w:rsidRPr="6660C8CA" w:rsidR="6660C8CA">
        <w:rPr>
          <w:b w:val="0"/>
          <w:bCs w:val="0"/>
          <w:i w:val="0"/>
          <w:iCs w:val="0"/>
          <w:noProof w:val="0"/>
          <w:sz w:val="28"/>
          <w:szCs w:val="28"/>
          <w:lang w:val="en-US"/>
        </w:rPr>
        <w:t>Department</w:t>
      </w:r>
    </w:p>
    <w:p w:rsidR="6660C8CA" w:rsidP="6660C8CA" w:rsidRDefault="6660C8CA" w14:paraId="6F935123" w14:textId="0BB3FBAF">
      <w:pPr>
        <w:pStyle w:val="ListParagraph"/>
        <w:numPr>
          <w:ilvl w:val="0"/>
          <w:numId w:val="8"/>
        </w:numPr>
        <w:jc w:val="left"/>
        <w:rPr>
          <w:b w:val="0"/>
          <w:bCs w:val="0"/>
          <w:i w:val="0"/>
          <w:iCs w:val="0"/>
          <w:sz w:val="28"/>
          <w:szCs w:val="28"/>
        </w:rPr>
      </w:pPr>
      <w:proofErr w:type="spellStart"/>
      <w:r w:rsidRPr="6660C8CA" w:rsidR="6660C8CA">
        <w:rPr>
          <w:b w:val="0"/>
          <w:bCs w:val="0"/>
          <w:i w:val="0"/>
          <w:iCs w:val="0"/>
          <w:noProof w:val="0"/>
          <w:sz w:val="28"/>
          <w:szCs w:val="28"/>
          <w:lang w:val="en-US"/>
        </w:rPr>
        <w:t>Jobsatisfaction</w:t>
      </w:r>
      <w:proofErr w:type="spellEnd"/>
      <w:r w:rsidRPr="6660C8CA" w:rsidR="6660C8CA">
        <w:rPr>
          <w:b w:val="0"/>
          <w:bCs w:val="0"/>
          <w:i w:val="0"/>
          <w:iCs w:val="0"/>
          <w:noProof w:val="0"/>
          <w:sz w:val="28"/>
          <w:szCs w:val="28"/>
          <w:lang w:val="en-US"/>
        </w:rPr>
        <w:t xml:space="preserve"> Level1 has a high attrition rate</w:t>
      </w:r>
    </w:p>
    <w:p w:rsidR="6660C8CA" w:rsidP="6660C8CA" w:rsidRDefault="6660C8CA" w14:paraId="4D36EE00" w14:textId="762CCCDB">
      <w:pPr>
        <w:pStyle w:val="Normal"/>
        <w:ind w:left="360"/>
        <w:jc w:val="left"/>
        <w:rPr>
          <w:b w:val="0"/>
          <w:bCs w:val="0"/>
          <w:i w:val="0"/>
          <w:iCs w:val="0"/>
          <w:noProof w:val="0"/>
          <w:sz w:val="28"/>
          <w:szCs w:val="28"/>
          <w:lang w:val="en-US"/>
        </w:rPr>
      </w:pPr>
    </w:p>
    <w:p w:rsidR="6660C8CA" w:rsidP="6660C8CA" w:rsidRDefault="6660C8CA" w14:paraId="7E4782EE" w14:textId="6448F304">
      <w:pPr>
        <w:pStyle w:val="ListParagraph"/>
        <w:numPr>
          <w:ilvl w:val="0"/>
          <w:numId w:val="3"/>
        </w:numPr>
        <w:jc w:val="left"/>
        <w:rPr>
          <w:b w:val="0"/>
          <w:bCs w:val="0"/>
          <w:noProof w:val="0"/>
          <w:sz w:val="28"/>
          <w:szCs w:val="28"/>
          <w:lang w:val="en-US"/>
        </w:rPr>
      </w:pPr>
      <w:r w:rsidRPr="6660C8CA" w:rsidR="6660C8CA">
        <w:rPr>
          <w:rFonts w:ascii="Calibri" w:hAnsi="Calibri" w:eastAsia="Calibri" w:cs="Calibri"/>
          <w:b w:val="0"/>
          <w:bCs w:val="0"/>
          <w:noProof w:val="0"/>
          <w:sz w:val="28"/>
          <w:szCs w:val="28"/>
          <w:lang w:val="en-US"/>
        </w:rPr>
        <w:t>FEATURE SELECTION</w:t>
      </w:r>
    </w:p>
    <w:p w:rsidR="6660C8CA" w:rsidP="6660C8CA" w:rsidRDefault="6660C8CA" w14:paraId="406A80B0" w14:textId="18EC067C">
      <w:pPr>
        <w:pStyle w:val="Normal"/>
        <w:ind w:left="360"/>
        <w:jc w:val="left"/>
        <w:rPr>
          <w:rFonts w:ascii="Calibri" w:hAnsi="Calibri" w:eastAsia="Calibri" w:cs="Calibri"/>
          <w:b w:val="0"/>
          <w:bCs w:val="0"/>
          <w:noProof w:val="0"/>
          <w:sz w:val="28"/>
          <w:szCs w:val="28"/>
          <w:lang w:val="en-US"/>
        </w:rPr>
      </w:pPr>
      <w:r w:rsidRPr="6660C8CA" w:rsidR="6660C8CA">
        <w:rPr>
          <w:rFonts w:ascii="Calibri" w:hAnsi="Calibri" w:eastAsia="Calibri" w:cs="Calibri"/>
          <w:b w:val="0"/>
          <w:bCs w:val="0"/>
          <w:noProof w:val="0"/>
          <w:sz w:val="28"/>
          <w:szCs w:val="28"/>
          <w:lang w:val="en-US"/>
        </w:rPr>
        <w:t xml:space="preserve">      Correlation heatmap has been used for feature selection for the model</w:t>
      </w:r>
    </w:p>
    <w:p w:rsidR="6660C8CA" w:rsidP="6660C8CA" w:rsidRDefault="6660C8CA" w14:paraId="48047C57" w14:textId="6D95731F">
      <w:pPr>
        <w:pStyle w:val="Normal"/>
        <w:jc w:val="center"/>
      </w:pPr>
      <w:r>
        <w:drawing>
          <wp:inline wp14:editId="54EBE1B7" wp14:anchorId="5BCBD7DC">
            <wp:extent cx="4572000" cy="3695700"/>
            <wp:effectExtent l="0" t="0" r="0" b="0"/>
            <wp:docPr id="1894500513" name="" title=""/>
            <wp:cNvGraphicFramePr>
              <a:graphicFrameLocks noChangeAspect="1"/>
            </wp:cNvGraphicFramePr>
            <a:graphic>
              <a:graphicData uri="http://schemas.openxmlformats.org/drawingml/2006/picture">
                <pic:pic>
                  <pic:nvPicPr>
                    <pic:cNvPr id="0" name=""/>
                    <pic:cNvPicPr/>
                  </pic:nvPicPr>
                  <pic:blipFill>
                    <a:blip r:embed="R5383ca76238c425d">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6660C8CA" w:rsidP="6660C8CA" w:rsidRDefault="6660C8CA" w14:paraId="0190D757" w14:textId="3580E5AA">
      <w:pPr>
        <w:pStyle w:val="Normal"/>
        <w:jc w:val="left"/>
        <w:rPr>
          <w:sz w:val="28"/>
          <w:szCs w:val="28"/>
        </w:rPr>
      </w:pPr>
      <w:r w:rsidRPr="6660C8CA" w:rsidR="6660C8CA">
        <w:rPr>
          <w:sz w:val="28"/>
          <w:szCs w:val="28"/>
        </w:rPr>
        <w:t>The highly correlated variables are dropped and poorly correlated variables are taken for fitting the model</w:t>
      </w:r>
    </w:p>
    <w:p w:rsidR="6660C8CA" w:rsidP="6660C8CA" w:rsidRDefault="6660C8CA" w14:paraId="755532E0" w14:textId="094ED126">
      <w:pPr>
        <w:pStyle w:val="ListParagraph"/>
        <w:numPr>
          <w:ilvl w:val="0"/>
          <w:numId w:val="3"/>
        </w:numPr>
        <w:jc w:val="left"/>
        <w:rPr>
          <w:b w:val="0"/>
          <w:bCs w:val="0"/>
          <w:noProof w:val="0"/>
          <w:sz w:val="28"/>
          <w:szCs w:val="28"/>
          <w:lang w:val="en-US"/>
        </w:rPr>
      </w:pPr>
      <w:r w:rsidRPr="6660C8CA" w:rsidR="6660C8CA">
        <w:rPr>
          <w:rFonts w:ascii="Calibri" w:hAnsi="Calibri" w:eastAsia="Calibri" w:cs="Calibri"/>
          <w:b w:val="0"/>
          <w:bCs w:val="0"/>
          <w:noProof w:val="0"/>
          <w:sz w:val="28"/>
          <w:szCs w:val="28"/>
          <w:lang w:val="en-US"/>
        </w:rPr>
        <w:t>MODELLING THE DATA</w:t>
      </w:r>
    </w:p>
    <w:p w:rsidR="6660C8CA" w:rsidP="6660C8CA" w:rsidRDefault="6660C8CA" w14:paraId="30095C27" w14:textId="305901C7">
      <w:pPr>
        <w:pStyle w:val="Normal"/>
        <w:jc w:val="left"/>
        <w:rPr>
          <w:sz w:val="28"/>
          <w:szCs w:val="28"/>
        </w:rPr>
      </w:pPr>
      <w:r w:rsidRPr="6660C8CA" w:rsidR="6660C8CA">
        <w:rPr>
          <w:sz w:val="28"/>
          <w:szCs w:val="28"/>
        </w:rPr>
        <w:t xml:space="preserve">            Since the dataset consists of some categorical data it has been converted into numeric data.</w:t>
      </w:r>
    </w:p>
    <w:p w:rsidR="6660C8CA" w:rsidP="6660C8CA" w:rsidRDefault="6660C8CA" w14:paraId="6F5FAB4F" w14:textId="52BA1D5C">
      <w:pPr>
        <w:pStyle w:val="Normal"/>
        <w:jc w:val="left"/>
        <w:rPr>
          <w:sz w:val="28"/>
          <w:szCs w:val="28"/>
        </w:rPr>
      </w:pPr>
      <w:r w:rsidRPr="6660C8CA" w:rsidR="6660C8CA">
        <w:rPr>
          <w:sz w:val="28"/>
          <w:szCs w:val="28"/>
        </w:rPr>
        <w:t xml:space="preserve">            Three classification models Logistic Regression, Decision tree and Random Forest have been used in this study </w:t>
      </w:r>
      <w:r w:rsidRPr="6660C8CA" w:rsidR="6660C8CA">
        <w:rPr>
          <w:sz w:val="28"/>
          <w:szCs w:val="28"/>
        </w:rPr>
        <w:t>in order</w:t>
      </w:r>
      <w:r w:rsidRPr="6660C8CA" w:rsidR="6660C8CA">
        <w:rPr>
          <w:sz w:val="28"/>
          <w:szCs w:val="28"/>
        </w:rPr>
        <w:t xml:space="preserve"> to find the suitable model for the dataset. </w:t>
      </w:r>
    </w:p>
    <w:p w:rsidR="6660C8CA" w:rsidP="6660C8CA" w:rsidRDefault="6660C8CA" w14:paraId="1D91876A" w14:textId="5109A975">
      <w:pPr>
        <w:pStyle w:val="Normal"/>
        <w:jc w:val="left"/>
        <w:rPr>
          <w:sz w:val="28"/>
          <w:szCs w:val="28"/>
        </w:rPr>
      </w:pPr>
      <w:r w:rsidRPr="6660C8CA" w:rsidR="6660C8CA">
        <w:rPr>
          <w:sz w:val="28"/>
          <w:szCs w:val="28"/>
        </w:rPr>
        <w:t xml:space="preserve">            The accuracy level for LOGISTIC REGRESSION:</w:t>
      </w:r>
      <w:r w:rsidRPr="6660C8CA" w:rsidR="6660C8CA">
        <w:rPr>
          <w:rFonts w:ascii="Consolas" w:hAnsi="Consolas" w:eastAsia="Consolas" w:cs="Consolas"/>
          <w:b w:val="0"/>
          <w:bCs w:val="0"/>
          <w:i w:val="0"/>
          <w:iCs w:val="0"/>
          <w:noProof w:val="0"/>
          <w:color w:val="000000" w:themeColor="text1" w:themeTint="FF" w:themeShade="FF"/>
          <w:sz w:val="21"/>
          <w:szCs w:val="21"/>
          <w:lang w:val="en-US"/>
        </w:rPr>
        <w:t xml:space="preserve"> 0.8695652173913043</w:t>
      </w:r>
    </w:p>
    <w:p w:rsidR="6660C8CA" w:rsidP="6660C8CA" w:rsidRDefault="6660C8CA" w14:paraId="7F341E2D" w14:textId="5919BE8E">
      <w:pPr>
        <w:pStyle w:val="Normal"/>
        <w:jc w:val="left"/>
        <w:rPr>
          <w:rFonts w:ascii="Consolas" w:hAnsi="Consolas" w:eastAsia="Consolas" w:cs="Consolas"/>
          <w:b w:val="0"/>
          <w:bCs w:val="0"/>
          <w:i w:val="0"/>
          <w:iCs w:val="0"/>
          <w:noProof w:val="0"/>
          <w:color w:val="000000" w:themeColor="text1" w:themeTint="FF" w:themeShade="FF"/>
          <w:sz w:val="21"/>
          <w:szCs w:val="21"/>
          <w:lang w:val="en-US"/>
        </w:rPr>
      </w:pPr>
      <w:r w:rsidRPr="6660C8CA" w:rsidR="6660C8CA">
        <w:rPr>
          <w:rFonts w:ascii="Consolas" w:hAnsi="Consolas" w:eastAsia="Consolas" w:cs="Consolas"/>
          <w:b w:val="0"/>
          <w:bCs w:val="0"/>
          <w:i w:val="0"/>
          <w:iCs w:val="0"/>
          <w:noProof w:val="0"/>
          <w:color w:val="000000" w:themeColor="text1" w:themeTint="FF" w:themeShade="FF"/>
          <w:sz w:val="21"/>
          <w:szCs w:val="21"/>
          <w:lang w:val="en-US"/>
        </w:rPr>
        <w:t xml:space="preserve">       </w:t>
      </w:r>
      <w:r w:rsidRPr="6660C8CA" w:rsidR="6660C8CA">
        <w:rPr>
          <w:sz w:val="28"/>
          <w:szCs w:val="28"/>
        </w:rPr>
        <w:t>The accuracy level for DECISION TREE:</w:t>
      </w:r>
      <w:r w:rsidRPr="6660C8CA" w:rsidR="6660C8CA">
        <w:rPr>
          <w:rFonts w:ascii="Consolas" w:hAnsi="Consolas" w:eastAsia="Consolas" w:cs="Consolas"/>
          <w:b w:val="0"/>
          <w:bCs w:val="0"/>
          <w:i w:val="0"/>
          <w:iCs w:val="0"/>
          <w:noProof w:val="0"/>
          <w:color w:val="000000" w:themeColor="text1" w:themeTint="FF" w:themeShade="FF"/>
          <w:sz w:val="21"/>
          <w:szCs w:val="21"/>
          <w:lang w:val="en-US"/>
        </w:rPr>
        <w:t xml:space="preserve"> 0.7418478260869565</w:t>
      </w:r>
    </w:p>
    <w:p w:rsidR="6660C8CA" w:rsidP="6660C8CA" w:rsidRDefault="6660C8CA" w14:paraId="38423C05" w14:textId="17182FE0">
      <w:pPr>
        <w:pStyle w:val="Normal"/>
        <w:jc w:val="left"/>
        <w:rPr>
          <w:rFonts w:ascii="Consolas" w:hAnsi="Consolas" w:eastAsia="Consolas" w:cs="Consolas"/>
          <w:b w:val="0"/>
          <w:bCs w:val="0"/>
          <w:i w:val="0"/>
          <w:iCs w:val="0"/>
          <w:noProof w:val="0"/>
          <w:color w:val="000000" w:themeColor="text1" w:themeTint="FF" w:themeShade="FF"/>
          <w:sz w:val="21"/>
          <w:szCs w:val="21"/>
          <w:lang w:val="en-US"/>
        </w:rPr>
      </w:pPr>
      <w:r w:rsidRPr="6660C8CA" w:rsidR="6660C8CA">
        <w:rPr>
          <w:rFonts w:ascii="Consolas" w:hAnsi="Consolas" w:eastAsia="Consolas" w:cs="Consolas"/>
          <w:b w:val="0"/>
          <w:bCs w:val="0"/>
          <w:i w:val="0"/>
          <w:iCs w:val="0"/>
          <w:noProof w:val="0"/>
          <w:color w:val="000000" w:themeColor="text1" w:themeTint="FF" w:themeShade="FF"/>
          <w:sz w:val="21"/>
          <w:szCs w:val="21"/>
          <w:lang w:val="en-US"/>
        </w:rPr>
        <w:t xml:space="preserve">       </w:t>
      </w:r>
      <w:r w:rsidRPr="6660C8CA" w:rsidR="6660C8CA">
        <w:rPr>
          <w:sz w:val="28"/>
          <w:szCs w:val="28"/>
        </w:rPr>
        <w:t>The accuracy level for RANDOM FOREST:</w:t>
      </w:r>
      <w:r w:rsidRPr="6660C8CA" w:rsidR="6660C8CA">
        <w:rPr>
          <w:rFonts w:ascii="Consolas" w:hAnsi="Consolas" w:eastAsia="Consolas" w:cs="Consolas"/>
          <w:b w:val="0"/>
          <w:bCs w:val="0"/>
          <w:i w:val="0"/>
          <w:iCs w:val="0"/>
          <w:noProof w:val="0"/>
          <w:color w:val="000000" w:themeColor="text1" w:themeTint="FF" w:themeShade="FF"/>
          <w:sz w:val="21"/>
          <w:szCs w:val="21"/>
          <w:lang w:val="en-US"/>
        </w:rPr>
        <w:t xml:space="preserve"> 0.8435374149659864</w:t>
      </w:r>
    </w:p>
    <w:p w:rsidR="6660C8CA" w:rsidP="6660C8CA" w:rsidRDefault="6660C8CA" w14:paraId="737CF4C9" w14:textId="27F117EE">
      <w:pPr>
        <w:pStyle w:val="Normal"/>
        <w:jc w:val="center"/>
      </w:pPr>
      <w:r>
        <w:drawing>
          <wp:inline wp14:editId="0C532F74" wp14:anchorId="604B8751">
            <wp:extent cx="4572000" cy="2390775"/>
            <wp:effectExtent l="0" t="0" r="0" b="0"/>
            <wp:docPr id="1854843242" name="" title=""/>
            <wp:cNvGraphicFramePr>
              <a:graphicFrameLocks noChangeAspect="1"/>
            </wp:cNvGraphicFramePr>
            <a:graphic>
              <a:graphicData uri="http://schemas.openxmlformats.org/drawingml/2006/picture">
                <pic:pic>
                  <pic:nvPicPr>
                    <pic:cNvPr id="0" name=""/>
                    <pic:cNvPicPr/>
                  </pic:nvPicPr>
                  <pic:blipFill>
                    <a:blip r:embed="R18ae0398c65846e4">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6660C8CA" w:rsidP="6660C8CA" w:rsidRDefault="6660C8CA" w14:paraId="2C873BAA" w14:textId="37D04CCE">
      <w:pPr>
        <w:pStyle w:val="Normal"/>
        <w:jc w:val="left"/>
        <w:rPr>
          <w:rFonts w:ascii="Calibri" w:hAnsi="Calibri" w:eastAsia="Calibri" w:cs="Calibri"/>
          <w:b w:val="0"/>
          <w:bCs w:val="0"/>
          <w:i w:val="0"/>
          <w:iCs w:val="0"/>
          <w:noProof w:val="0"/>
          <w:sz w:val="28"/>
          <w:szCs w:val="28"/>
          <w:lang w:val="en-US"/>
        </w:rPr>
      </w:pPr>
      <w:r w:rsidRPr="6660C8CA" w:rsidR="6660C8CA">
        <w:rPr>
          <w:rFonts w:ascii="Calibri" w:hAnsi="Calibri" w:eastAsia="Calibri" w:cs="Calibri"/>
          <w:b w:val="0"/>
          <w:bCs w:val="0"/>
          <w:i w:val="0"/>
          <w:iCs w:val="0"/>
          <w:noProof w:val="0"/>
          <w:sz w:val="28"/>
          <w:szCs w:val="28"/>
          <w:lang w:val="en-US"/>
        </w:rPr>
        <w:t>Random Forest provides the importance of features in the model. The features that contributes the most in attrition are Monthly Income, Daily Rate, Age, Hourly Rate and Over Time.</w:t>
      </w:r>
    </w:p>
    <w:p w:rsidR="6660C8CA" w:rsidP="6660C8CA" w:rsidRDefault="6660C8CA" w14:paraId="481C4624" w14:textId="78BD2D90">
      <w:pPr>
        <w:pStyle w:val="Normal"/>
        <w:ind w:left="0"/>
        <w:jc w:val="left"/>
        <w:rPr>
          <w:rFonts w:ascii="Calibri" w:hAnsi="Calibri" w:eastAsia="Calibri" w:cs="Calibri"/>
          <w:noProof w:val="0"/>
          <w:sz w:val="28"/>
          <w:szCs w:val="28"/>
          <w:lang w:val="en-US"/>
        </w:rPr>
      </w:pPr>
      <w:r w:rsidRPr="6660C8CA" w:rsidR="6660C8CA">
        <w:rPr>
          <w:rFonts w:ascii="Calibri" w:hAnsi="Calibri" w:eastAsia="Calibri" w:cs="Calibri"/>
          <w:b w:val="0"/>
          <w:bCs w:val="0"/>
          <w:noProof w:val="0"/>
          <w:sz w:val="28"/>
          <w:szCs w:val="28"/>
          <w:lang w:val="en-US"/>
        </w:rPr>
        <w:t>CONCLUSION:</w:t>
      </w:r>
    </w:p>
    <w:p w:rsidR="6660C8CA" w:rsidP="6660C8CA" w:rsidRDefault="6660C8CA" w14:paraId="0F436CA1" w14:textId="3C9FB952">
      <w:pPr>
        <w:pStyle w:val="Normal"/>
        <w:ind w:left="0"/>
        <w:jc w:val="left"/>
        <w:rPr>
          <w:rFonts w:ascii="Calibri" w:hAnsi="Calibri" w:eastAsia="Calibri" w:cs="Calibri"/>
          <w:b w:val="0"/>
          <w:bCs w:val="0"/>
          <w:i w:val="0"/>
          <w:iCs w:val="0"/>
          <w:noProof w:val="0"/>
          <w:sz w:val="28"/>
          <w:szCs w:val="28"/>
          <w:lang w:val="en-US"/>
        </w:rPr>
      </w:pPr>
      <w:r w:rsidRPr="6660C8CA" w:rsidR="6660C8CA">
        <w:rPr>
          <w:rFonts w:ascii="Calibri" w:hAnsi="Calibri" w:eastAsia="Calibri" w:cs="Calibri"/>
          <w:b w:val="0"/>
          <w:bCs w:val="0"/>
          <w:noProof w:val="0"/>
          <w:sz w:val="28"/>
          <w:szCs w:val="28"/>
          <w:lang w:val="en-US"/>
        </w:rPr>
        <w:t xml:space="preserve">        Though Logistic Regression shows higher accuracy than Random Forest, </w:t>
      </w:r>
      <w:r w:rsidRPr="6660C8CA" w:rsidR="6660C8CA">
        <w:rPr>
          <w:rFonts w:ascii="Calibri" w:hAnsi="Calibri" w:eastAsia="Calibri" w:cs="Calibri"/>
          <w:b w:val="1"/>
          <w:bCs w:val="1"/>
          <w:noProof w:val="0"/>
          <w:sz w:val="28"/>
          <w:szCs w:val="28"/>
          <w:lang w:val="en-US"/>
        </w:rPr>
        <w:t xml:space="preserve">Random Forest </w:t>
      </w:r>
      <w:r w:rsidRPr="6660C8CA" w:rsidR="6660C8CA">
        <w:rPr>
          <w:rFonts w:ascii="Calibri" w:hAnsi="Calibri" w:eastAsia="Calibri" w:cs="Calibri"/>
          <w:b w:val="0"/>
          <w:bCs w:val="0"/>
          <w:noProof w:val="0"/>
          <w:sz w:val="28"/>
          <w:szCs w:val="28"/>
          <w:lang w:val="en-US"/>
        </w:rPr>
        <w:t>is the suitable algorithm as the dataset contains both categorical and numeric data.</w:t>
      </w:r>
      <w:r w:rsidRPr="6660C8CA" w:rsidR="6660C8CA">
        <w:rPr>
          <w:rFonts w:ascii="Calibri" w:hAnsi="Calibri" w:eastAsia="Calibri" w:cs="Calibri"/>
          <w:b w:val="0"/>
          <w:bCs w:val="0"/>
          <w:i w:val="0"/>
          <w:iCs w:val="0"/>
          <w:noProof w:val="0"/>
          <w:sz w:val="31"/>
          <w:szCs w:val="31"/>
          <w:lang w:val="en-US"/>
        </w:rPr>
        <w:t xml:space="preserve"> </w:t>
      </w:r>
      <w:r w:rsidRPr="6660C8CA" w:rsidR="6660C8CA">
        <w:rPr>
          <w:rFonts w:ascii="Calibri" w:hAnsi="Calibri" w:eastAsia="Calibri" w:cs="Calibri"/>
          <w:b w:val="0"/>
          <w:bCs w:val="0"/>
          <w:i w:val="0"/>
          <w:iCs w:val="0"/>
          <w:noProof w:val="0"/>
          <w:sz w:val="28"/>
          <w:szCs w:val="28"/>
          <w:lang w:val="en-US"/>
        </w:rPr>
        <w:t>The model gave accuracy of 0.84 which is quite good. The random forest works quite well even with the default parameters. It also doesn’t over fit easily because of its randomness feature.</w:t>
      </w:r>
    </w:p>
    <w:p w:rsidR="6660C8CA" w:rsidP="6660C8CA" w:rsidRDefault="6660C8CA" w14:paraId="7C393205" w14:textId="522280B5">
      <w:pPr>
        <w:pStyle w:val="Normal"/>
        <w:ind w:left="0"/>
        <w:jc w:val="left"/>
        <w:rPr>
          <w:rFonts w:ascii="Calibri" w:hAnsi="Calibri" w:eastAsia="Calibri" w:cs="Calibri"/>
          <w:b w:val="0"/>
          <w:bCs w:val="0"/>
          <w:i w:val="0"/>
          <w:iCs w:val="0"/>
          <w:noProof w:val="0"/>
          <w:sz w:val="28"/>
          <w:szCs w:val="28"/>
          <w:lang w:val="en-US"/>
        </w:rPr>
      </w:pPr>
    </w:p>
    <w:p w:rsidR="6660C8CA" w:rsidP="6660C8CA" w:rsidRDefault="6660C8CA" w14:paraId="75B3F0ED" w14:textId="7C5E6ED9">
      <w:pPr>
        <w:pStyle w:val="Normal"/>
        <w:jc w:val="left"/>
        <w:rPr>
          <w:rFonts w:ascii="Calibri" w:hAnsi="Calibri" w:eastAsia="Calibri" w:cs="Calibri"/>
          <w:b w:val="0"/>
          <w:bCs w:val="0"/>
          <w:i w:val="0"/>
          <w:iCs w:val="0"/>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386F02"/>
  <w15:docId w15:val="{36511ae8-c261-4cc1-84ec-cfe886b30a01}"/>
  <w:rsids>
    <w:rsidRoot w:val="65386F02"/>
    <w:rsid w:val="65386F02"/>
    <w:rsid w:val="6660C8C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2aea736d1ef4db1" /><Relationship Type="http://schemas.openxmlformats.org/officeDocument/2006/relationships/image" Target="/media/image2.png" Id="R5383ca76238c425d" /><Relationship Type="http://schemas.openxmlformats.org/officeDocument/2006/relationships/image" Target="/media/image3.png" Id="R18ae0398c65846e4" /><Relationship Type="http://schemas.openxmlformats.org/officeDocument/2006/relationships/numbering" Target="/word/numbering.xml" Id="R953740a689ee4d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2020-03-21T04:33:47.7826403Z</dcterms:created>
  <dcterms:modified xsi:type="dcterms:W3CDTF">2020-03-21T06:26:22.0978474Z</dcterms:modified>
  <dc:creator>Nivetheni Sekar</dc:creator>
  <lastModifiedBy>Nivetheni Sekar</lastModifiedBy>
</coreProperties>
</file>