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12112" w:rsidRDefault="00000000">
      <w:pPr>
        <w:pStyle w:val="Title"/>
      </w:pPr>
      <w:r>
        <w:t>Automated Ticket Booking System using Agentic AI Workflow</w:t>
      </w:r>
    </w:p>
    <w:p w:rsidR="00112112" w:rsidRDefault="00000000">
      <w:pPr>
        <w:pStyle w:val="Heading1"/>
      </w:pPr>
      <w:r>
        <w:t>1. Introduction</w:t>
      </w:r>
    </w:p>
    <w:p w:rsidR="00112112" w:rsidRDefault="00000000">
      <w:r>
        <w:t>The goal of this project is to develop a fully automated flight booking system that uses Agentic AI for natural language interaction. The customer interacts with the system through a chatbot interface, which retrieves available flight itineraries from third-party APIs and handles booking confirmation. The process is entirely automated, and the user receives confirmation via email.</w:t>
      </w:r>
    </w:p>
    <w:p w:rsidR="00CB4851" w:rsidRPr="00CB4851" w:rsidRDefault="00CB4851" w:rsidP="00CB4851">
      <w:pPr>
        <w:rPr>
          <w:b/>
          <w:bCs/>
          <w:color w:val="4F81BD" w:themeColor="accent1"/>
        </w:rPr>
      </w:pPr>
      <w:r w:rsidRPr="00CB4851">
        <w:rPr>
          <w:b/>
          <w:bCs/>
          <w:color w:val="4F81BD" w:themeColor="accent1"/>
        </w:rPr>
        <w:t>Team Information</w:t>
      </w:r>
    </w:p>
    <w:p w:rsidR="00CB4851" w:rsidRDefault="00CB4851" w:rsidP="00CB4851">
      <w:r>
        <w:t xml:space="preserve">Team Name: </w:t>
      </w:r>
      <w:r>
        <w:t>Major Cage</w:t>
      </w:r>
    </w:p>
    <w:p w:rsidR="00CB4851" w:rsidRDefault="00CB4851" w:rsidP="00CB4851">
      <w:pPr>
        <w:spacing w:before="240"/>
      </w:pPr>
      <w:r>
        <w:t>Team Members:</w:t>
      </w:r>
    </w:p>
    <w:p w:rsidR="00CB4851" w:rsidRPr="00CB4851" w:rsidRDefault="00CB4851" w:rsidP="00CB4851">
      <w:pPr>
        <w:pStyle w:val="Heading1"/>
        <w:spacing w:before="24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CB4851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Prasanndh Raaju M R (</w:t>
      </w:r>
      <w:hyperlink r:id="rId6" w:history="1">
        <w:r w:rsidRPr="00CB4851">
          <w:rPr>
            <w:rStyle w:val="Hyperlink"/>
            <w:rFonts w:asciiTheme="minorHAnsi" w:eastAsiaTheme="minorEastAsia" w:hAnsiTheme="minorHAnsi" w:cstheme="minorBidi"/>
            <w:b w:val="0"/>
            <w:bCs w:val="0"/>
            <w:sz w:val="22"/>
            <w:szCs w:val="22"/>
          </w:rPr>
          <w:t>prasanndhraaju.25@gmail.com</w:t>
        </w:r>
      </w:hyperlink>
      <w:r w:rsidRPr="00CB4851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)</w:t>
      </w:r>
    </w:p>
    <w:p w:rsidR="00CB4851" w:rsidRPr="00CB4851" w:rsidRDefault="00CB4851" w:rsidP="00CB4851">
      <w:pPr>
        <w:pStyle w:val="Heading1"/>
        <w:spacing w:before="24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CB4851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Sachinsandron S (</w:t>
      </w:r>
      <w:hyperlink r:id="rId7" w:history="1">
        <w:r w:rsidRPr="00A17898">
          <w:rPr>
            <w:rStyle w:val="Hyperlink"/>
            <w:rFonts w:asciiTheme="minorHAnsi" w:eastAsiaTheme="minorEastAsia" w:hAnsiTheme="minorHAnsi" w:cstheme="minorBidi"/>
            <w:b w:val="0"/>
            <w:bCs w:val="0"/>
            <w:sz w:val="22"/>
            <w:szCs w:val="22"/>
          </w:rPr>
          <w:t>sachinsandron12345@gmail.com</w:t>
        </w:r>
      </w:hyperlink>
      <w:r w:rsidRPr="00CB4851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)</w:t>
      </w:r>
    </w:p>
    <w:p w:rsidR="00CB4851" w:rsidRDefault="00CB4851" w:rsidP="00CB4851">
      <w:pPr>
        <w:pStyle w:val="Heading1"/>
        <w:spacing w:before="24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CB4851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Nivethika S (</w:t>
      </w:r>
      <w:hyperlink r:id="rId8" w:history="1">
        <w:r w:rsidRPr="00A17898">
          <w:rPr>
            <w:rStyle w:val="Hyperlink"/>
            <w:rFonts w:asciiTheme="minorHAnsi" w:eastAsiaTheme="minorEastAsia" w:hAnsiTheme="minorHAnsi" w:cstheme="minorBidi"/>
            <w:b w:val="0"/>
            <w:bCs w:val="0"/>
            <w:sz w:val="22"/>
            <w:szCs w:val="22"/>
          </w:rPr>
          <w:t>nivethikasakthivel24@gmail.com</w:t>
        </w:r>
      </w:hyperlink>
      <w:r w:rsidRPr="00CB4851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)</w:t>
      </w:r>
    </w:p>
    <w:p w:rsidR="00112112" w:rsidRDefault="00000000" w:rsidP="00CB4851">
      <w:pPr>
        <w:pStyle w:val="Heading1"/>
      </w:pPr>
      <w:r>
        <w:t>2. Key Design Decisions</w:t>
      </w:r>
    </w:p>
    <w:p w:rsidR="00112112" w:rsidRDefault="00000000">
      <w:pPr>
        <w:pStyle w:val="Heading2"/>
      </w:pPr>
      <w:r>
        <w:t>2.1 System Architecture</w:t>
      </w:r>
    </w:p>
    <w:p w:rsidR="00112112" w:rsidRDefault="00000000">
      <w:r>
        <w:t>- Language Model (LLM): The chosen LLM is OpenAI’s GPT, used for handling natural language processing (NLP) interactions with customers.</w:t>
      </w:r>
      <w:r>
        <w:br/>
        <w:t xml:space="preserve">- Agentic Framework: We have utilized </w:t>
      </w:r>
      <w:proofErr w:type="spellStart"/>
      <w:r>
        <w:t>AutoGen</w:t>
      </w:r>
      <w:proofErr w:type="spellEnd"/>
      <w:r>
        <w:t xml:space="preserve"> to manage the agentic workflow. This framework allows for automating tasks such as flight searches and booking confirmations.</w:t>
      </w:r>
      <w:r>
        <w:br/>
        <w:t>- Third-Party API Integration: Although real APIs for flights and booking are ideal, we simulate these interactions using mock APIs created with Flask. This allows for testing without requiring external API services.</w:t>
      </w:r>
    </w:p>
    <w:p w:rsidR="00112112" w:rsidRDefault="00000000" w:rsidP="00FF1ECC">
      <w:r>
        <w:t>The system is divided into the following components:</w:t>
      </w:r>
      <w:r>
        <w:br/>
        <w:t>- Frontend (</w:t>
      </w:r>
      <w:proofErr w:type="spellStart"/>
      <w:r>
        <w:t>Gradio</w:t>
      </w:r>
      <w:proofErr w:type="spellEnd"/>
      <w:r>
        <w:t>): Chat-based interface to receive user inputs and display responses.</w:t>
      </w:r>
      <w:r>
        <w:br/>
        <w:t>- Backend (Flask APIs): Simulates the third-party API response for flight search and booking.</w:t>
      </w:r>
      <w:r>
        <w:br/>
        <w:t>- Email Service: Automatically sends confirmation emails using SMTP once the booking is completed.</w:t>
      </w:r>
    </w:p>
    <w:p w:rsidR="00112112" w:rsidRDefault="00000000">
      <w:pPr>
        <w:pStyle w:val="Heading2"/>
      </w:pPr>
      <w:r>
        <w:lastRenderedPageBreak/>
        <w:t>2.</w:t>
      </w:r>
      <w:r w:rsidR="00FF1ECC">
        <w:t>2</w:t>
      </w:r>
      <w:r>
        <w:t xml:space="preserve"> Natural Language Interaction</w:t>
      </w:r>
    </w:p>
    <w:p w:rsidR="00112112" w:rsidRDefault="00000000">
      <w:r>
        <w:t>The system uses GPT to manage conversation flow. The chatbot understands the user's input through keyword extraction (origin, destination, date) and uses that information to search flights.</w:t>
      </w:r>
    </w:p>
    <w:p w:rsidR="00112112" w:rsidRDefault="00000000">
      <w:pPr>
        <w:pStyle w:val="Heading2"/>
      </w:pPr>
      <w:r>
        <w:t>2.</w:t>
      </w:r>
      <w:r w:rsidR="00FF1ECC">
        <w:t>3</w:t>
      </w:r>
      <w:r>
        <w:t xml:space="preserve"> Security Considerations</w:t>
      </w:r>
    </w:p>
    <w:p w:rsidR="00112112" w:rsidRDefault="00000000">
      <w:r>
        <w:t>Security is a major concern in ticket booking systems, as it involves user data and payments. Even though this is a simulation:</w:t>
      </w:r>
      <w:r>
        <w:br/>
        <w:t>- Data Privacy: No sensitive data like passwords or credit card details are stored. Emails are sent via secure SMTP with encryption.</w:t>
      </w:r>
      <w:r>
        <w:br/>
        <w:t>- API Security: In a real-world scenario, secure API keys and HTTPS should be used.</w:t>
      </w:r>
    </w:p>
    <w:p w:rsidR="00112112" w:rsidRDefault="00000000">
      <w:pPr>
        <w:pStyle w:val="Heading1"/>
      </w:pPr>
      <w:r>
        <w:t>3. Workflow</w:t>
      </w:r>
    </w:p>
    <w:p w:rsidR="00112112" w:rsidRDefault="00000000" w:rsidP="00FF1ECC">
      <w:r>
        <w:t>The overall workflow is outlined below:</w:t>
      </w:r>
      <w:r>
        <w:br/>
        <w:t>1. User Input: The user starts by entering their flight preferences in natural language (e.g., 'New York to Los Angeles on October 15th').</w:t>
      </w:r>
      <w:r>
        <w:br/>
        <w:t>2. Flight Search: The chatbot extracts origin, destination, and date from the input and makes a request to the flight search API.</w:t>
      </w:r>
      <w:r>
        <w:br/>
        <w:t>3. Flight Selection: Available flight options are shown, and the user selects their preferred flight by entering the flight number.</w:t>
      </w:r>
      <w:r>
        <w:br/>
        <w:t>4. Booking Confirmation: The system confirms the selected flight, books it, and sends a confirmation email with booking details.</w:t>
      </w:r>
      <w:r>
        <w:br/>
        <w:t>5. Post-Booking Interaction: If users have any follow-up questions, they can interact with the chatbot for further assistance.</w:t>
      </w:r>
    </w:p>
    <w:p w:rsidR="00112112" w:rsidRDefault="00000000">
      <w:pPr>
        <w:pStyle w:val="Heading1"/>
      </w:pPr>
      <w:r>
        <w:t>4. Chat Interface</w:t>
      </w:r>
    </w:p>
    <w:p w:rsidR="00112112" w:rsidRDefault="00000000">
      <w:r>
        <w:t xml:space="preserve">We are using </w:t>
      </w:r>
      <w:proofErr w:type="spellStart"/>
      <w:r>
        <w:t>Gradio</w:t>
      </w:r>
      <w:proofErr w:type="spellEnd"/>
      <w:r>
        <w:t xml:space="preserve"> to create the chatbot interface. It handles user input and maintains the state of conversation. The system interacts with the backend to fetch flight details and process booking confirmations.</w:t>
      </w:r>
    </w:p>
    <w:p w:rsidR="00112112" w:rsidRDefault="00000000">
      <w:pPr>
        <w:pStyle w:val="Heading1"/>
      </w:pPr>
      <w:r>
        <w:t>5. Mock API Integration</w:t>
      </w:r>
    </w:p>
    <w:p w:rsidR="00112112" w:rsidRDefault="00000000">
      <w:r>
        <w:t>For simulating real-world interactions, we developed mock APIs in Flask:</w:t>
      </w:r>
      <w:r>
        <w:br/>
        <w:t xml:space="preserve">- </w:t>
      </w:r>
      <w:proofErr w:type="spellStart"/>
      <w:r>
        <w:t>search_flights</w:t>
      </w:r>
      <w:proofErr w:type="spellEnd"/>
      <w:r>
        <w:t>: Returns available flight itineraries based on origin, destination, and date.</w:t>
      </w:r>
      <w:r>
        <w:br/>
        <w:t xml:space="preserve">- </w:t>
      </w:r>
      <w:proofErr w:type="spellStart"/>
      <w:r>
        <w:t>book_flight</w:t>
      </w:r>
      <w:proofErr w:type="spellEnd"/>
      <w:r>
        <w:t>: Confirms flight booking and generates a booking reference.</w:t>
      </w:r>
    </w:p>
    <w:p w:rsidR="00112112" w:rsidRDefault="00000000">
      <w:pPr>
        <w:pStyle w:val="Heading1"/>
      </w:pPr>
      <w:r>
        <w:t>6. Email Service</w:t>
      </w:r>
    </w:p>
    <w:p w:rsidR="00112112" w:rsidRDefault="00000000">
      <w:r>
        <w:t>Once the booking is complete, the user receives a confirmation email with details. We’ve used Python’s SMTP library for sending these emails.</w:t>
      </w:r>
    </w:p>
    <w:p w:rsidR="00112112" w:rsidRDefault="00000000">
      <w:pPr>
        <w:pStyle w:val="Heading1"/>
      </w:pPr>
      <w:r>
        <w:lastRenderedPageBreak/>
        <w:t>7. Future Enhancements</w:t>
      </w:r>
    </w:p>
    <w:p w:rsidR="00112112" w:rsidRDefault="00000000">
      <w:r>
        <w:t>Future developments could include:</w:t>
      </w:r>
      <w:r>
        <w:br/>
        <w:t>- Real-time flight availability: Integration with real-world flight APIs like Amadeus or Skyscanner.</w:t>
      </w:r>
      <w:r>
        <w:br/>
        <w:t>- Payment Gateway: Integration of secure payment gateways for handling real bookings.</w:t>
      </w:r>
      <w:r>
        <w:br/>
        <w:t>- Additional Travel Services: The system could be expanded to include hotel and car rental bookings.</w:t>
      </w:r>
    </w:p>
    <w:p w:rsidR="00112112" w:rsidRDefault="00000000">
      <w:pPr>
        <w:pStyle w:val="Heading1"/>
      </w:pPr>
      <w:r>
        <w:t>Conclusion</w:t>
      </w:r>
    </w:p>
    <w:p w:rsidR="00112112" w:rsidRDefault="00000000">
      <w:r>
        <w:t>This project showcases a simple yet effective Agentic AI-based flight booking system using natural language processing and mock APIs. It demonstrates the potential of LLMs in automating user interactions for complex processes like ticket booking</w:t>
      </w:r>
      <w:r w:rsidR="00FF1ECC">
        <w:t>.</w:t>
      </w:r>
    </w:p>
    <w:sectPr w:rsidR="0011211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63275228">
    <w:abstractNumId w:val="8"/>
  </w:num>
  <w:num w:numId="2" w16cid:durableId="1100905272">
    <w:abstractNumId w:val="6"/>
  </w:num>
  <w:num w:numId="3" w16cid:durableId="1828591730">
    <w:abstractNumId w:val="5"/>
  </w:num>
  <w:num w:numId="4" w16cid:durableId="844134232">
    <w:abstractNumId w:val="4"/>
  </w:num>
  <w:num w:numId="5" w16cid:durableId="943459274">
    <w:abstractNumId w:val="7"/>
  </w:num>
  <w:num w:numId="6" w16cid:durableId="1548567542">
    <w:abstractNumId w:val="3"/>
  </w:num>
  <w:num w:numId="7" w16cid:durableId="329022496">
    <w:abstractNumId w:val="2"/>
  </w:num>
  <w:num w:numId="8" w16cid:durableId="1595437491">
    <w:abstractNumId w:val="1"/>
  </w:num>
  <w:num w:numId="9" w16cid:durableId="844630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2112"/>
    <w:rsid w:val="0015074B"/>
    <w:rsid w:val="0029639D"/>
    <w:rsid w:val="00326F90"/>
    <w:rsid w:val="00AA1D8D"/>
    <w:rsid w:val="00B47730"/>
    <w:rsid w:val="00CB0664"/>
    <w:rsid w:val="00CB4851"/>
    <w:rsid w:val="00E5182A"/>
    <w:rsid w:val="00F87231"/>
    <w:rsid w:val="00FC693F"/>
    <w:rsid w:val="00FF1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E57045"/>
  <w14:defaultImageDpi w14:val="300"/>
  <w15:docId w15:val="{5F4A8271-CF8A-4F76-AF7B-AEED63399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CB485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48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08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4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8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8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48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20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7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6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vethikasakthivel24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sachinsandron12345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rasanndhraaju.25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638</Words>
  <Characters>3640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Nivethika Sakthivel</cp:lastModifiedBy>
  <cp:revision>3</cp:revision>
  <dcterms:created xsi:type="dcterms:W3CDTF">2013-12-23T23:15:00Z</dcterms:created>
  <dcterms:modified xsi:type="dcterms:W3CDTF">2024-10-10T17:09:00Z</dcterms:modified>
  <cp:category/>
</cp:coreProperties>
</file>