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Dated          </w:t>
        <w:tab/>
        <w:tab/>
        <w:tab/>
        <w:tab/>
        <w:tab/>
        <w:t xml:space="preserve"> 2017</w:t>
        <w:tab/>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Lease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relating to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Watermoor Lodge, Lewis Lane, Stroud, GL5 1QG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between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Stroud Deaf Trust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(Landlord)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Stroud West College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(Tenant)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center"/>
        <w:tblLayout w:type="fixed"/>
        <w:tblLook w:val="0000"/>
      </w:tblPr>
      <w:tblGrid>
        <w:gridCol w:w="4867"/>
        <w:gridCol w:w="4493"/>
        <w:tblGridChange w:id="0">
          <w:tblGrid>
            <w:gridCol w:w="4867"/>
            <w:gridCol w:w="4493"/>
          </w:tblGrid>
        </w:tblGridChange>
      </w:tblGrid>
      <w:tr>
        <w:trPr>
          <w:cantSplit w:val="1"/>
          <w:trHeight w:val="1395" w:hRule="atLeast"/>
          <w:tblHeader w:val="0"/>
        </w:trPr>
        <w:tc>
          <w:tcPr>
            <w:tcMar>
              <w:bottom w:w="0.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7">
            <w:pPr>
              <w:spacing w:after="50" w:lineRule="auto"/>
              <w:jc w:val="right"/>
              <w:rPr>
                <w:rFonts w:ascii="Arial" w:cs="Arial" w:eastAsia="Arial" w:hAnsi="Arial"/>
                <w:color w:val="ca0b27"/>
                <w:sz w:val="12"/>
                <w:szCs w:val="12"/>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sectPr>
          <w:footerReference r:id="rId7" w:type="even"/>
          <w:pgSz w:h="16840" w:w="11907" w:orient="portrait"/>
          <w:pgMar w:bottom="1080" w:top="1080" w:left="1440" w:right="1440" w:header="720" w:footer="720"/>
          <w:pgNumType w:start="0"/>
          <w:titlePg w:val="1"/>
        </w:sect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Clause</w:t>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6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Interpretation</w:t>
              <w:tab/>
              <w:t xml:space="preserve">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Letting</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6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Tenant's covenants</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s>
            <w:spacing w:after="0" w:before="6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Financial matters</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s>
            <w:spacing w:after="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Repair</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s>
            <w:spacing w:after="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Alterations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s>
            <w:spacing w:after="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Use</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s>
            <w:spacing w:after="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Assignment</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s>
            <w:spacing w:after="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tab/>
              <w:t xml:space="preserve">Statutory compliance</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s>
            <w:spacing w:after="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tab/>
              <w:t xml:space="preserve">Regulations</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s>
            <w:spacing w:after="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tab/>
              <w:t xml:space="preserve">Expenses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s>
            <w:spacing w:after="6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w:t>
              <w:tab/>
              <w:t xml:space="preserve">Access etc</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6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Landlord's covenants</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Further agreements</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Landlord and Tenant Act 1954</w:t>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Termination</w:t>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6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Charities Act 2011</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1</w:t>
              <w:tab/>
              <w:t xml:space="preserve">Plan</w:t>
              <w:tab/>
              <w:t xml:space="preserve">15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2</w:t>
              <w:tab/>
              <w:t xml:space="preserve">Copy tenant's declaration / statutory declaration</w:t>
              <w:tab/>
              <w:t xml:space="preserve">16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hanging="144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3</w:t>
              <w:tab/>
              <w:t xml:space="preserve">Agreed Times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tabs>
          <w:tab w:val="left" w:leader="none" w:pos="5720"/>
        </w:tabs>
        <w:rPr>
          <w:vertAlign w:val="baseline"/>
        </w:rPr>
      </w:pPr>
      <w:r w:rsidDel="00000000" w:rsidR="00000000" w:rsidRPr="00000000">
        <w:br w:type="page"/>
      </w:r>
      <w:r w:rsidDel="00000000" w:rsidR="00000000" w:rsidRPr="00000000">
        <w:rPr>
          <w:b w:val="1"/>
          <w:sz w:val="24"/>
          <w:szCs w:val="24"/>
          <w:vertAlign w:val="baseline"/>
          <w:rtl w:val="0"/>
        </w:rPr>
        <w:t xml:space="preserve">This lease</w:t>
      </w:r>
      <w:r w:rsidDel="00000000" w:rsidR="00000000" w:rsidRPr="00000000">
        <w:rPr>
          <w:vertAlign w:val="baseline"/>
          <w:rtl w:val="0"/>
        </w:rPr>
        <w:t xml:space="preserve"> is dated</w:t>
        <w:tab/>
        <w:tab/>
        <w:tab/>
        <w:tab/>
        <w:tab/>
        <w:t xml:space="preserve">2017</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Stroud Deaf Trust incorporated and registered in England and Wales with company number 05737205 and charity number 1006748 whose registered office is at Lewis Lane, Stroud, GL5 1QG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Landlord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Doncaster College, a further education corporation and exempt charity whose principal place of business is at Doncaster College, The HUB, Chappell Drive, Doncaster DN1 2RF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Tenant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Agreed terms</w:t>
      </w:r>
    </w:p>
    <w:p w:rsidR="00000000" w:rsidDel="00000000" w:rsidP="00000000" w:rsidRDefault="00000000" w:rsidRPr="00000000" w14:paraId="0000003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Interpretation</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definitions and rules of interpretation set out in this clause apply to this lease.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1954 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Landlord and Tenant Act 1954.</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Academic Year: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means any continuous period of 12 calendar months beginning on 1 September.</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Academic Term: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Tenant’s Academic Year Calendar terms, the beginning and end dates of which shall be as notified to the Landlord by the Tenant prior to the beginning of the relevant Academic Year or as otherwise amended from time to time by the Tenant giving the Landlord notice.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Additional Usage: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means any use by the Tenant of the Sports Facilities: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during the Agreed Times for any purpose other than those described in clause 3.11.1(a); or</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outside the Agreed Times for any purpose.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 1a: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Plan attached at Appendix 1 and marked 'Appendix 1a'.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 1b: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Plan attached at Appendix 1 and marked 'Appendix 1b'.</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 Parking: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area shown on Appendix 1b and referred to as Stroud West College Car Park to be used only in accordance with the rights granted to the Tenant as set out in this Lease.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College Equipment: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means any sports equipment or other items brought onto the Sports Facilities by the Tenant which shall be reasonably and properly required by the Tenant in order to use the Sports Facilities for the purposes permitted by this Lease.</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DDT Teaching Area: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area shown hatched green on Appendix 1a.</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Agreed Times: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periods during which the Sports Facilities are to be made available to the Tenant (in accordance with the terms of this Lease), which shall be those periods referred to in Appendix 3 or as otherwise agreed or determined in accordance with clauses 3.11.2 or 3.11.3 of this Agreement.</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Inspectorate: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any inspectorates which the Tenant notifies to the Landlord from time to time as being permitted to inspect the Tenant’s activities, including without limitation the Office for Standards in Education (OFSTED)</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Insured 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fire and such other risks as the Landlord in its absolute discretion deems appropriate.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Neighbouring Property: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land or premises adjoining or neighbouring the Premises in which the Landlord has a freehold or a leasehold interest.</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Regulatory Reform (Business Tenancies) (England and Wales) Order 2003.</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Premises: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premises described in the First Schedule and includes: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the whole and each and every part of the Premises;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any alterations, additions and improvements thereto;</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all fixtures, fittings and apparatus therein;</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the rights hereby granted;</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any Service Media that exclusively serve the Premises;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hundred and sixteen thousand seven hundred and sixty six pounds (£116,766) per annum subject to an upwards only annual review in accordance with Schedule 2.</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Sports Facilities: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WAC Sports Hall, Sports Field and Outdoor Courts marked on Appendix 1b including for the avoidance of doubt, the tennis courts, gym and changing rooms and all equipment located therein save for any College Equipment.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term of 3 years beginning on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September 2017.</w:t>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and the Tenant include their respective successors in title.</w:t>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covenant by the Tenant not to do any act or thing includes a covenant not to permit such act and to use its best endeavours to prevent such act or thing being done by a third party.</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to a statute includes any modification, extension or re-enactment and all orders, regulations and notices made under it.</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Singular includes plural and any covenant by the Tenant is joint and several.</w:t>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Headings are for reference only and do not affect the construction of this lease.</w:t>
      </w:r>
    </w:p>
    <w:p w:rsidR="00000000" w:rsidDel="00000000" w:rsidP="00000000" w:rsidRDefault="00000000" w:rsidRPr="00000000" w14:paraId="0000005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Letting</w:t>
      </w:r>
    </w:p>
    <w:p w:rsidR="00000000" w:rsidDel="00000000" w:rsidP="00000000" w:rsidRDefault="00000000" w:rsidRPr="00000000" w14:paraId="000000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lets the Premises to the Tenant for the Term at the Rent.</w:t>
      </w:r>
    </w:p>
    <w:p w:rsidR="00000000" w:rsidDel="00000000" w:rsidP="00000000" w:rsidRDefault="00000000" w:rsidRPr="00000000" w14:paraId="0000005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Tenant's covenants</w:t>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Tenant covenants with the Landlord to comply with this clause 3.</w:t>
      </w:r>
    </w:p>
    <w:p w:rsidR="00000000" w:rsidDel="00000000" w:rsidP="00000000" w:rsidRDefault="00000000" w:rsidRPr="00000000" w14:paraId="0000005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Financial matters</w:t>
      </w:r>
    </w:p>
    <w:p w:rsidR="00000000" w:rsidDel="00000000" w:rsidP="00000000" w:rsidRDefault="00000000" w:rsidRPr="00000000" w14:paraId="0000005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pay the Rent in three equal instalments in advance on 4 September, 8 January and 9 April in each year.</w:t>
      </w:r>
    </w:p>
    <w:p w:rsidR="00000000" w:rsidDel="00000000" w:rsidP="00000000" w:rsidRDefault="00000000" w:rsidRPr="00000000" w14:paraId="0000006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pay interest at 4% over the base rate of HSBC on the Rent or any other sum which remains unpaid after the due date calculated from the due date until payment.</w:t>
      </w:r>
    </w:p>
    <w:p w:rsidR="00000000" w:rsidDel="00000000" w:rsidP="00000000" w:rsidRDefault="00000000" w:rsidRPr="00000000" w14:paraId="0000006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pay all existing and future rates, taxes, charges, assessments, impositions and outgoings charged or assessed on or in respect of the Premises or its occupier save that all charges for gas, electricity, water, drainage, heating used by or available to the Premises are included within the Rent.</w:t>
      </w:r>
    </w:p>
    <w:p w:rsidR="00000000" w:rsidDel="00000000" w:rsidP="00000000" w:rsidRDefault="00000000" w:rsidRPr="00000000" w14:paraId="00000062">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Repair</w:t>
      </w:r>
    </w:p>
    <w:p w:rsidR="00000000" w:rsidDel="00000000" w:rsidP="00000000" w:rsidRDefault="00000000" w:rsidRPr="00000000" w14:paraId="0000006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maintain, clean, decorate and keep in good repair the whole of the Premises and whenever the Term ends to yield up the Premises with vacant possession so maintained, cleaned, decorated and repaired.</w:t>
      </w:r>
    </w:p>
    <w:p w:rsidR="00000000" w:rsidDel="00000000" w:rsidP="00000000" w:rsidRDefault="00000000" w:rsidRPr="00000000" w14:paraId="00000064">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Alterations</w:t>
      </w:r>
    </w:p>
    <w:p w:rsidR="00000000" w:rsidDel="00000000" w:rsidP="00000000" w:rsidRDefault="00000000" w:rsidRPr="00000000" w14:paraId="0000006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make any structural or exterior alterations or additions to the Premises and not to make any other alterations or additions except with the written consent of the Landlord (which the Landlord shall not unreasonably withhold).</w:t>
      </w:r>
    </w:p>
    <w:p w:rsidR="00000000" w:rsidDel="00000000" w:rsidP="00000000" w:rsidRDefault="00000000" w:rsidRPr="00000000" w14:paraId="00000066">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w:t>
      </w:r>
    </w:p>
    <w:p w:rsidR="00000000" w:rsidDel="00000000" w:rsidP="00000000" w:rsidRDefault="00000000" w:rsidRPr="00000000" w14:paraId="0000006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use the Premises or any part of them other than as the following:</w:t>
      </w:r>
    </w:p>
    <w:p w:rsidR="00000000" w:rsidDel="00000000" w:rsidP="00000000" w:rsidRDefault="00000000" w:rsidRPr="00000000" w14:paraId="00000068">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area hatched blue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Appendix 1A as Teaching and staff facilities </w:t>
      </w:r>
    </w:p>
    <w:p w:rsidR="00000000" w:rsidDel="00000000" w:rsidP="00000000" w:rsidRDefault="00000000" w:rsidRPr="00000000" w14:paraId="00000069">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area shaded red on Appendix 1B as residential bedrooms for students for 34 weeks a year only which fall within the Academic Term.  </w:t>
      </w:r>
    </w:p>
    <w:p w:rsidR="00000000" w:rsidDel="00000000" w:rsidP="00000000" w:rsidRDefault="00000000" w:rsidRPr="00000000" w14:paraId="0000006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Assignment</w:t>
      </w:r>
    </w:p>
    <w:p w:rsidR="00000000" w:rsidDel="00000000" w:rsidP="00000000" w:rsidRDefault="00000000" w:rsidRPr="00000000" w14:paraId="0000006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clause 3.6.2, not to assign the Premises nor underlet or part with or share possession or occupation of the whole or part of the Premises nor grant any third parties rights over them </w:t>
      </w:r>
    </w:p>
    <w:p w:rsidR="00000000" w:rsidDel="00000000" w:rsidP="00000000" w:rsidRDefault="00000000" w:rsidRPr="00000000" w14:paraId="0000006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agrees that, in the event that the Tenant notifies the Landlord that the Tenant is to merge with North Lane College Further Education Corporation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"NLC"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that the Tenant is to be acquired by an entity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“Controlling Body”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will own or does own NLC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Merger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consents to the assignment, with effect from the effective date of any such Merger, of the Tenant’s rights, obligations and liabilities under this Lease to NLC or the Controlling Body (as the case may be); and</w:t>
      </w:r>
    </w:p>
    <w:p w:rsidR="00000000" w:rsidDel="00000000" w:rsidP="00000000" w:rsidRDefault="00000000" w:rsidRPr="00000000" w14:paraId="0000006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and the successor charitable body including NLC and/or Controlling Body ( as the case may be )shall perform (or procure the performance of) all further acts and things, and execute and deliver (or procure the execution or delivery of) to each other of all further documents which are necessary to give effect to any such assignment.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but subject to any successor charitable body including NLC and/or Controlling Body ( as the case may be ) giving a direct covenant to the Landlord to comply with the terms of this Lease from the date of such assignment.</w:t>
      </w:r>
    </w:p>
    <w:p w:rsidR="00000000" w:rsidDel="00000000" w:rsidP="00000000" w:rsidRDefault="00000000" w:rsidRPr="00000000" w14:paraId="00000070">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Statutory compliance</w:t>
      </w:r>
    </w:p>
    <w:p w:rsidR="00000000" w:rsidDel="00000000" w:rsidP="00000000" w:rsidRDefault="00000000" w:rsidRPr="00000000" w14:paraId="0000007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comply with the provisions of all statutes and regulations from time to time in force and requirements of the insurers or any competent authority relating to the Premises and their use.</w:t>
      </w:r>
    </w:p>
    <w:p w:rsidR="00000000" w:rsidDel="00000000" w:rsidP="00000000" w:rsidRDefault="00000000" w:rsidRPr="00000000" w14:paraId="0000007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comply with all statutes, regulations and orders relating to town and country planning and not to apply for planning permission nor carry out any development of the Premises which requires planning permission.</w:t>
      </w:r>
    </w:p>
    <w:p w:rsidR="00000000" w:rsidDel="00000000" w:rsidP="00000000" w:rsidRDefault="00000000" w:rsidRPr="00000000" w14:paraId="0000007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Regulations</w:t>
      </w:r>
    </w:p>
    <w:p w:rsidR="00000000" w:rsidDel="00000000" w:rsidP="00000000" w:rsidRDefault="00000000" w:rsidRPr="00000000" w14:paraId="0000007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comply with the following regulations:</w:t>
      </w:r>
    </w:p>
    <w:p w:rsidR="00000000" w:rsidDel="00000000" w:rsidP="00000000" w:rsidRDefault="00000000" w:rsidRPr="00000000" w14:paraId="00000075">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hold an auction or public or political or religious meeting on the Premises;</w:t>
      </w:r>
    </w:p>
    <w:p w:rsidR="00000000" w:rsidDel="00000000" w:rsidP="00000000" w:rsidRDefault="00000000" w:rsidRPr="00000000" w14:paraId="00000076">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use the Premises for any activity which is dangerous, offensive, noxious, noisy, illegal or immoral or which are or may become a nuisance or annoyance to the Landlord or to the owners or occupiers of any neighbouring or adjoining property;</w:t>
      </w:r>
    </w:p>
    <w:p w:rsidR="00000000" w:rsidDel="00000000" w:rsidP="00000000" w:rsidRDefault="00000000" w:rsidRPr="00000000" w14:paraId="00000077">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keep the Premises secure outside normal working hours;</w:t>
      </w:r>
    </w:p>
    <w:p w:rsidR="00000000" w:rsidDel="00000000" w:rsidP="00000000" w:rsidRDefault="00000000" w:rsidRPr="00000000" w14:paraId="00000078">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keep the Tenant's contents and fixtures and fittings insured;</w:t>
      </w:r>
    </w:p>
    <w:p w:rsidR="00000000" w:rsidDel="00000000" w:rsidP="00000000" w:rsidRDefault="00000000" w:rsidRPr="00000000" w14:paraId="00000079">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permit any refuse to remain on the Premises other than in proper receptacles and to remove all which may have accumulated at least once every week;</w:t>
      </w:r>
    </w:p>
    <w:p w:rsidR="00000000" w:rsidDel="00000000" w:rsidP="00000000" w:rsidRDefault="00000000" w:rsidRPr="00000000" w14:paraId="0000007A">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erect any signs without the Landlords consent (which the Landlord shall not unreasonably withhold);</w:t>
      </w:r>
    </w:p>
    <w:p w:rsidR="00000000" w:rsidDel="00000000" w:rsidP="00000000" w:rsidRDefault="00000000" w:rsidRPr="00000000" w14:paraId="0000007B">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ensure that there is a hall warden or trusted student provided by the Tenant on the Premises at all times when the residential accommodation is being used to act as student liaison and fire marshall for the building. </w:t>
      </w:r>
    </w:p>
    <w:p w:rsidR="00000000" w:rsidDel="00000000" w:rsidP="00000000" w:rsidRDefault="00000000" w:rsidRPr="00000000" w14:paraId="0000007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Expenses</w:t>
      </w:r>
    </w:p>
    <w:p w:rsidR="00000000" w:rsidDel="00000000" w:rsidP="00000000" w:rsidRDefault="00000000" w:rsidRPr="00000000" w14:paraId="0000007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pay as additional rent all expenses and fees (including bailiffs' fees) incurred by the Landlord relating to the collection of rent arrears or the contemplation, preparation and service of a schedule of dilapidations and / or a notice under sections 146 or 147 of the Law of Property Act 1925 (notwithstanding that forfeiture is avoided otherwise than by relief granted by the Court) or in connection with every application for consent made under this lease.</w:t>
      </w:r>
    </w:p>
    <w:p w:rsidR="00000000" w:rsidDel="00000000" w:rsidP="00000000" w:rsidRDefault="00000000" w:rsidRPr="00000000" w14:paraId="0000007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Access etc</w:t>
      </w:r>
    </w:p>
    <w:p w:rsidR="00000000" w:rsidDel="00000000" w:rsidP="00000000" w:rsidRDefault="00000000" w:rsidRPr="00000000" w14:paraId="0000007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allow the Landlord and its students access over and across the Premises for the purposes of access to and egress from the DDT Teaching Area. </w:t>
      </w:r>
    </w:p>
    <w:p w:rsidR="00000000" w:rsidDel="00000000" w:rsidP="00000000" w:rsidRDefault="00000000" w:rsidRPr="00000000" w14:paraId="0000008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allow the Landlord to enter the Premises at all reasonable times on notice to inspect it and carry out any other function which the Landlord may reasonably require. </w:t>
      </w:r>
    </w:p>
    <w:p w:rsidR="00000000" w:rsidDel="00000000" w:rsidP="00000000" w:rsidRDefault="00000000" w:rsidRPr="00000000" w14:paraId="0000008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facilitate the Landlord's access to the residential bedrooms at all times outside the weeks referred to in clause 3.5.1(b) for the Landlord's temporary use, including the right for the Landlord to use the residential bedrooms for a residential summer school, (subject to the Landlord making good any damage caused to the Premises or the Tenant's fixtures, fittings and contents in the exercise of this right) and leaving the Premises clean and tidy.</w:t>
      </w:r>
    </w:p>
    <w:p w:rsidR="00000000" w:rsidDel="00000000" w:rsidP="00000000" w:rsidRDefault="00000000" w:rsidRPr="00000000" w14:paraId="0000008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Landlord gives the Tenant notice of any failure to do works required by this lease to start the work immediately and proceed with it diligently.  In default to allow the Landlord to enter the Premises to do it and to pay the Landlord the cost as a debt on demand.</w:t>
      </w:r>
    </w:p>
    <w:p w:rsidR="00000000" w:rsidDel="00000000" w:rsidP="00000000" w:rsidRDefault="00000000" w:rsidRPr="00000000" w14:paraId="0000008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allow the Landlord to use and create services through any part of the Premises.</w:t>
      </w:r>
    </w:p>
    <w:p w:rsidR="00000000" w:rsidDel="00000000" w:rsidP="00000000" w:rsidRDefault="00000000" w:rsidRPr="00000000" w14:paraId="0000008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allow the Landlord to enter the Premises to clean, decorate, repair, alter or rebuild any part of the Premises or Neighbouring Property and any services and to use or deal with the Neighbouring Property in such manner as the Landlord thinks fit notwithstanding that the access of light and air to the Premises may be obstructed or diminished.</w:t>
      </w:r>
    </w:p>
    <w:p w:rsidR="00000000" w:rsidDel="00000000" w:rsidP="00000000" w:rsidRDefault="00000000" w:rsidRPr="00000000" w14:paraId="0000008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allow anyone who reasonably needs access in order to inspect, decorate, clean or repair any neighbouring or adjoining property or any services serving them to enter the Premises at any reasonable time.  The person requiring access must give reasonable notice and promptly make good any damage caused to the Premises.</w:t>
      </w:r>
    </w:p>
    <w:p w:rsidR="00000000" w:rsidDel="00000000" w:rsidP="00000000" w:rsidRDefault="00000000" w:rsidRPr="00000000" w14:paraId="0000008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allow the Landlord to enjoy the light, air, shelter, support, protection and all other easements now or during the Term belonging to or enjoyed by any Neighbouring Property.</w:t>
      </w:r>
    </w:p>
    <w:p w:rsidR="00000000" w:rsidDel="00000000" w:rsidP="00000000" w:rsidRDefault="00000000" w:rsidRPr="00000000" w14:paraId="0000008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Sports Facilities</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clause 3.11.3, the Tenant shall be permitted to use, and the Landlord shall be obliged to make available to the Tenant, the Sports Facilities: </w:t>
      </w:r>
    </w:p>
    <w:p w:rsidR="00000000" w:rsidDel="00000000" w:rsidP="00000000" w:rsidRDefault="00000000" w:rsidRPr="00000000" w14:paraId="00000089">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no more than 17 hours a week for 30 weeks of each Academic Year (such weeks to be during the Academic Terms only) for the purposes of, and in connection with, the Tenant’s curriculum delivery;</w:t>
      </w:r>
    </w:p>
    <w:p w:rsidR="00000000" w:rsidDel="00000000" w:rsidP="00000000" w:rsidRDefault="00000000" w:rsidRPr="00000000" w14:paraId="0000008A">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connection with hours stated in clause 3.11.1(a) above, the Landlord shall use best endeavours to make the Sports Facilities available to the Tenant during the Agreed Times.</w:t>
      </w:r>
    </w:p>
    <w:p w:rsidR="00000000" w:rsidDel="00000000" w:rsidP="00000000" w:rsidRDefault="00000000" w:rsidRPr="00000000" w14:paraId="0000008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Tenant shall, on or before the 30 July in each year, notify the Landlord of the Tenant’s proposed Agreed Times for the next  Academic Year.  The Landlord shall, acting reasonably, notify the Tenant as to whether the Landlord is able to agree to the proposed Agreed Times (such agreement not to unreasonably withheld or delayed).  If the Landlord is unable to agree to the Tenant’s proposed Agreed Times, the parties shall agree alternative Agreed Times for the next Academic Year.  Unless and until the parties have agreed the Agreed Times in respect of any Academic Year the Agreed Times for that Academic Year shall be the same as those for the immediately preceding Academic Year as at the final day of the immediately preceding Academic Year.  The Agreed Times for the first Academic Year of this Lease are as set out in Appendix 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shall use all reasonable endeavours to make the WAC Sports Hall available to the Tenant during the Agreed Times.  If, for any reason, the Landlord is unable to make the WAC Sports Hall available to the Tenant during the Agreed Times, the Landlord shall inform the Tenant immediately and shall offer alternative times for the Tenant to use the WAC Sports Hall.  </w:t>
      </w:r>
    </w:p>
    <w:p w:rsidR="00000000" w:rsidDel="00000000" w:rsidP="00000000" w:rsidRDefault="00000000" w:rsidRPr="00000000" w14:paraId="0000008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Tenant requires any Additional Usage of the Sports Facilities (including but not limited to where the Tenant requires Additional Usage on a daily, weekly or other regular basis) the Tenant shall contact the Landlord.  The Landlord shall respond to any request for Additional Usage as soon as reasonably practicable in order to notify the Tenant as to whether the Landlord is able to agree to such Additional Usage (such agreement not to be unreasonably withheld or delayed) and as to what (if any) additional charge will apply to such Additional Usage (which shall not exceed the Landlord’s standard rates in force at the time the Additional Usage is exercised).  The Landlord shall not prioritise any third party requests for usage of the Sports Facilities ahead of the Tenant’s requests for Additional Usage.  If the parties agree to any Additional Usage pursuant to this clause 3.11.4:</w:t>
      </w:r>
    </w:p>
    <w:p w:rsidR="00000000" w:rsidDel="00000000" w:rsidP="00000000" w:rsidRDefault="00000000" w:rsidRPr="00000000" w14:paraId="0000008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shall make the Sports Facilities available to the Tenant for such Additional Usage; and</w:t>
      </w:r>
    </w:p>
    <w:p w:rsidR="00000000" w:rsidDel="00000000" w:rsidP="00000000" w:rsidRDefault="00000000" w:rsidRPr="00000000" w14:paraId="0000008F">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Tenant shall pay any additional charges applicable to such Additional Usage in accordance with the relevant payment terms agreed between the parties.</w:t>
      </w:r>
    </w:p>
    <w:p w:rsidR="00000000" w:rsidDel="00000000" w:rsidP="00000000" w:rsidRDefault="00000000" w:rsidRPr="00000000" w14:paraId="0000009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party covenants that it shall comply with any rules or regulations relating to the use of the Sports Facilities which are agreed between the parties from time to time (including but not limited to in relation to health and safety and safeguarding). </w:t>
      </w:r>
    </w:p>
    <w:p w:rsidR="00000000" w:rsidDel="00000000" w:rsidP="00000000" w:rsidRDefault="00000000" w:rsidRPr="00000000" w14:paraId="0000009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shall:</w:t>
      </w:r>
    </w:p>
    <w:p w:rsidR="00000000" w:rsidDel="00000000" w:rsidP="00000000" w:rsidRDefault="00000000" w:rsidRPr="00000000" w14:paraId="00000092">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and maintain the Sports Facilities in accordance with the reasonable standard expected of a reasonable service provider, which means in a fit, proper, good and workable condition so as to be capable of being used safely by the Tenant, the Tenant’s staff and the Tenant’s students; </w:t>
      </w:r>
    </w:p>
    <w:p w:rsidR="00000000" w:rsidDel="00000000" w:rsidP="00000000" w:rsidRDefault="00000000" w:rsidRPr="00000000" w14:paraId="0000009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comply with all mandatory legal requirements which apply to the Landlord’s making available of the Sports Facilities;</w:t>
      </w:r>
    </w:p>
    <w:p w:rsidR="00000000" w:rsidDel="00000000" w:rsidP="00000000" w:rsidRDefault="00000000" w:rsidRPr="00000000" w14:paraId="00000094">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 the Tenant to store at the Tenant's own risk the College Equipment within such parts of the Sports Facilities as may be agreed in writing by the parties from time to time during the Term at and shall not permit any person to use any College Equipment without prior written authorisation from the Tenant;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without prejudice to any of the remaining provisions of this Lease, maintain with a reputable insurance company public liability insurance with a limit of indemnity of not less than £5 million sterling per occurrence or series of occurrences arising out of the same event.</w:t>
      </w:r>
    </w:p>
    <w:p w:rsidR="00000000" w:rsidDel="00000000" w:rsidP="00000000" w:rsidRDefault="00000000" w:rsidRPr="00000000" w14:paraId="0000009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shall not, in respect of any Academic Year where the Agreed Times for that Academic Year are not yet known, make any advance bookings for any third party to use the Sports Facilities where such advance booking would be reasonably likely (based on the previous Year’s Agreed Times) to fall within the Agreed Times for that Academic Year.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shall at all times during the Agreed Times and any agreed period of Additional Usage,  grant access to the Sports Facilities to the Tenant, the Tenant’s representatives, any Inspectorate and all persons who are employees of, students of or otherwise involved with the Tenant (provided that Inspectorates shall only be permitted access during Academic Terms).</w:t>
      </w:r>
    </w:p>
    <w:p w:rsidR="00000000" w:rsidDel="00000000" w:rsidP="00000000" w:rsidRDefault="00000000" w:rsidRPr="00000000" w14:paraId="0000009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Landlord's covenants</w:t>
      </w:r>
    </w:p>
    <w:p w:rsidR="00000000" w:rsidDel="00000000" w:rsidP="00000000" w:rsidRDefault="00000000" w:rsidRPr="00000000" w14:paraId="0000009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covenants with the Tenant as follows:</w:t>
      </w:r>
    </w:p>
    <w:p w:rsidR="00000000" w:rsidDel="00000000" w:rsidP="00000000" w:rsidRDefault="00000000" w:rsidRPr="00000000" w14:paraId="0000009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long as the Tenant does not contravene any term of this lease to allow the Tenant peaceably to enjoy the Premises for the Term;</w:t>
      </w:r>
    </w:p>
    <w:p w:rsidR="00000000" w:rsidDel="00000000" w:rsidP="00000000" w:rsidRDefault="00000000" w:rsidRPr="00000000" w14:paraId="0000009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keep the Premises insured in their full reinstatement value against loss or damage by the Insured Risks and one year's loss of Rent;</w:t>
      </w:r>
    </w:p>
    <w:p w:rsidR="00000000" w:rsidDel="00000000" w:rsidP="00000000" w:rsidRDefault="00000000" w:rsidRPr="00000000" w14:paraId="0000009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allow the Tenant access over such part of the Neighbouring Property as is necessary in order to gain access to the Premises from the adopted highway;</w:t>
      </w:r>
    </w:p>
    <w:p w:rsidR="00000000" w:rsidDel="00000000" w:rsidP="00000000" w:rsidRDefault="00000000" w:rsidRPr="00000000" w14:paraId="0000009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allow the Tenant to receive any services through Neighbouring Property;</w:t>
      </w:r>
    </w:p>
    <w:p w:rsidR="00000000" w:rsidDel="00000000" w:rsidP="00000000" w:rsidRDefault="00000000" w:rsidRPr="00000000" w14:paraId="0000009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allow the Tenant to enter Neighbouring Property to inspect, clean, decorate and repair the Premises or any services serving them which would not otherwise be reasonably practicable subject to giving the Landlord reasonable notice causing as little disturbance as possible and making good all damage caused to the Neighbouring Property.</w:t>
      </w:r>
    </w:p>
    <w:p w:rsidR="00000000" w:rsidDel="00000000" w:rsidP="00000000" w:rsidRDefault="00000000" w:rsidRPr="00000000" w14:paraId="0000009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maintain any areas used in common by the Landlord and the Tenant so as to be safe and fit for the uses to which such areas are put.</w:t>
      </w:r>
    </w:p>
    <w:p w:rsidR="00000000" w:rsidDel="00000000" w:rsidP="00000000" w:rsidRDefault="00000000" w:rsidRPr="00000000" w14:paraId="000000A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Further agreements</w:t>
      </w:r>
    </w:p>
    <w:p w:rsidR="00000000" w:rsidDel="00000000" w:rsidP="00000000" w:rsidRDefault="00000000" w:rsidRPr="00000000" w14:paraId="000000A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is entitled to forfeit this lease by entering any part of the Premises whenever:</w:t>
      </w:r>
    </w:p>
    <w:p w:rsidR="00000000" w:rsidDel="00000000" w:rsidP="00000000" w:rsidRDefault="00000000" w:rsidRPr="00000000" w14:paraId="000000A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Rent is 21 days late even if it was not formally demanded; or</w:t>
      </w:r>
    </w:p>
    <w:p w:rsidR="00000000" w:rsidDel="00000000" w:rsidP="00000000" w:rsidRDefault="00000000" w:rsidRPr="00000000" w14:paraId="000000A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Tenant has not complied with any covenant in this lease; or</w:t>
      </w:r>
    </w:p>
    <w:p w:rsidR="00000000" w:rsidDel="00000000" w:rsidP="00000000" w:rsidRDefault="00000000" w:rsidRPr="00000000" w14:paraId="000000A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Tenant (being a company) goes into liquidation; is deemed unable to pay its debts; has a receiver, manager, administrative receiver or administrator appointed; or makes or suffers to be made a proposal for a voluntary arrangement or for a compromise or arrangement; or</w:t>
      </w:r>
    </w:p>
    <w:p w:rsidR="00000000" w:rsidDel="00000000" w:rsidP="00000000" w:rsidRDefault="00000000" w:rsidRPr="00000000" w14:paraId="000000A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Tenant (being an individual) presents or has presented to the court a bankruptcy petition; or makes or suffers to be made a proposal for a voluntary arrangement or an application for an interim order.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forfeiture of this lease does not cancel any outstanding obligation which the Tenant owes to the Landlord.</w:t>
      </w:r>
    </w:p>
    <w:p w:rsidR="00000000" w:rsidDel="00000000" w:rsidP="00000000" w:rsidRDefault="00000000" w:rsidRPr="00000000" w14:paraId="000000A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any period (maximum one year) when all or part of the Premises cannot be used because of damage from an Insured Risk the Rent shall be cancelled or reduced as appropriate unless or to the extent that the insurers do not pay under the policy because of the Tenant's act or omission.  Any dispute whether and how this clause applies is to be referred to arbitration.</w:t>
      </w:r>
    </w:p>
    <w:p w:rsidR="00000000" w:rsidDel="00000000" w:rsidP="00000000" w:rsidRDefault="00000000" w:rsidRPr="00000000" w14:paraId="000000A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rules as to service of notices in section 196 of the Law of Property Act 1925 apply to any notice under this lease.</w:t>
      </w:r>
    </w:p>
    <w:p w:rsidR="00000000" w:rsidDel="00000000" w:rsidP="00000000" w:rsidRDefault="00000000" w:rsidRPr="00000000" w14:paraId="000000A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Tenant has a right of access of such parts of the Neighbouring Property as are required to gain access to the Premises from the adopted highway and the right to receive any services through the Neighbouring Property.</w:t>
      </w:r>
    </w:p>
    <w:p w:rsidR="00000000" w:rsidDel="00000000" w:rsidP="00000000" w:rsidRDefault="00000000" w:rsidRPr="00000000" w14:paraId="000000A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Landlord and Tenant Act 1954 </w:t>
      </w:r>
    </w:p>
    <w:p w:rsidR="00000000" w:rsidDel="00000000" w:rsidP="00000000" w:rsidRDefault="00000000" w:rsidRPr="00000000" w14:paraId="000000A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has served on the Tenant a notice in relation to this lease in the form set out in schedule 1 to the Order.</w:t>
      </w:r>
    </w:p>
    <w:p w:rsidR="00000000" w:rsidDel="00000000" w:rsidP="00000000" w:rsidRDefault="00000000" w:rsidRPr="00000000" w14:paraId="000000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Tenant (or a person duly authorised by the Tenant) has made a statutory declaration in the form set out in paragraph 8 of schedule 2 to the Order a copy of which is attached as Appendix 2.</w:t>
      </w:r>
    </w:p>
    <w:p w:rsidR="00000000" w:rsidDel="00000000" w:rsidP="00000000" w:rsidRDefault="00000000" w:rsidRPr="00000000" w14:paraId="000000A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parties agree that the provisions of sections 24 to 28 of the 1954 Act be excluded in relation to this lease.</w:t>
      </w:r>
    </w:p>
    <w:p w:rsidR="00000000" w:rsidDel="00000000" w:rsidP="00000000" w:rsidRDefault="00000000" w:rsidRPr="00000000" w14:paraId="000000A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Tenant is not entitled to any compensation under section 37 of the 1954 Act when this lease ends.</w:t>
      </w:r>
    </w:p>
    <w:p w:rsidR="00000000" w:rsidDel="00000000" w:rsidP="00000000" w:rsidRDefault="00000000" w:rsidRPr="00000000" w14:paraId="000000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lease is not granted pursuant to an agreement for lease.</w:t>
      </w:r>
    </w:p>
    <w:p w:rsidR="00000000" w:rsidDel="00000000" w:rsidP="00000000" w:rsidRDefault="00000000" w:rsidRPr="00000000" w14:paraId="000000B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Termination</w:t>
      </w:r>
    </w:p>
    <w:p w:rsidR="00000000" w:rsidDel="00000000" w:rsidP="00000000" w:rsidRDefault="00000000" w:rsidRPr="00000000" w14:paraId="000000B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Lease can be terminated by either party on 31 August in each year by serving no less than six months notice in writing on the other party. </w:t>
      </w:r>
    </w:p>
    <w:p w:rsidR="00000000" w:rsidDel="00000000" w:rsidP="00000000" w:rsidRDefault="00000000" w:rsidRPr="00000000" w14:paraId="000000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termination of this Lease everything contained in the Lease ceases and determines but without prejudice to any claim by either party against the other in respect of any antecedent breach of any obligation contained in the Lease.</w:t>
      </w:r>
    </w:p>
    <w:p w:rsidR="00000000" w:rsidDel="00000000" w:rsidP="00000000" w:rsidRDefault="00000000" w:rsidRPr="00000000" w14:paraId="000000B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Charities Act 2011 </w:t>
      </w:r>
    </w:p>
    <w:p w:rsidR="00000000" w:rsidDel="00000000" w:rsidP="00000000" w:rsidRDefault="00000000" w:rsidRPr="00000000" w14:paraId="000000B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Property is held by Stroud Deaf Trust a non-exempt charity and the restrictions on dispositions imposed by section 117 to 121 of the Charities Act 2011 apply to the Property (subject to section 117 (3) of that Act).</w:t>
      </w:r>
    </w:p>
    <w:p w:rsidR="00000000" w:rsidDel="00000000" w:rsidP="00000000" w:rsidRDefault="00000000" w:rsidRPr="00000000" w14:paraId="000000B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Trustees of Stroud Deaf Trust certify that they have power under its trusts to effect this disposition and that they have complied with the provisions of the said sections 117-121 so far as applicable to this disposition.</w:t>
      </w:r>
    </w:p>
    <w:p w:rsidR="00000000" w:rsidDel="00000000" w:rsidP="00000000" w:rsidRDefault="00000000" w:rsidRPr="00000000" w14:paraId="000000B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property will as a result of this Lease be held by Stroud West College an exempt charity.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lease has today been executed by the parties.</w:t>
      </w:r>
    </w:p>
    <w:p w:rsidR="00000000" w:rsidDel="00000000" w:rsidP="00000000" w:rsidRDefault="00000000" w:rsidRPr="00000000" w14:paraId="000000B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hanging="14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hanging="14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Premises </w:t>
      </w:r>
    </w:p>
    <w:p w:rsidR="00000000" w:rsidDel="00000000" w:rsidP="00000000" w:rsidRDefault="00000000" w:rsidRPr="00000000" w14:paraId="000000BB">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Premises"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the rooms edged red on Appendix 1a including: </w:t>
      </w:r>
    </w:p>
    <w:p w:rsidR="00000000" w:rsidDel="00000000" w:rsidP="00000000" w:rsidRDefault="00000000" w:rsidRPr="00000000" w14:paraId="000000BC">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plaster or plasterboard attached to:</w:t>
      </w:r>
    </w:p>
    <w:p w:rsidR="00000000" w:rsidDel="00000000" w:rsidP="00000000" w:rsidRDefault="00000000" w:rsidRPr="00000000" w14:paraId="000000BD">
      <w:pPr>
        <w:keepNext w:val="0"/>
        <w:keepLines w:val="0"/>
        <w:pageBreakBefore w:val="0"/>
        <w:widowControl w:val="1"/>
        <w:numPr>
          <w:ilvl w:val="5"/>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the interior of the exterior walls of the Building but no other part of the exterior walls;</w:t>
      </w:r>
    </w:p>
    <w:p w:rsidR="00000000" w:rsidDel="00000000" w:rsidP="00000000" w:rsidRDefault="00000000" w:rsidRPr="00000000" w14:paraId="000000BE">
      <w:pPr>
        <w:keepNext w:val="0"/>
        <w:keepLines w:val="0"/>
        <w:pageBreakBefore w:val="0"/>
        <w:widowControl w:val="1"/>
        <w:numPr>
          <w:ilvl w:val="5"/>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the outer face of any structural supporting column but no other part of such column;</w:t>
      </w:r>
    </w:p>
    <w:p w:rsidR="00000000" w:rsidDel="00000000" w:rsidP="00000000" w:rsidRDefault="00000000" w:rsidRPr="00000000" w14:paraId="000000BF">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plaster or plasterboard comprising the ceiling of the Premises but not the joists, beams or cross members to which they are attached;</w:t>
      </w:r>
    </w:p>
    <w:p w:rsidR="00000000" w:rsidDel="00000000" w:rsidP="00000000" w:rsidRDefault="00000000" w:rsidRPr="00000000" w14:paraId="000000C0">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floor boards or concrete floor screeds but not the joists, supporting beams or cross members upon which they rest;</w:t>
      </w:r>
    </w:p>
    <w:p w:rsidR="00000000" w:rsidDel="00000000" w:rsidP="00000000" w:rsidRDefault="00000000" w:rsidRPr="00000000" w14:paraId="000000C1">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entirety of all non-load bearing walls within the Premises;</w:t>
      </w:r>
    </w:p>
    <w:p w:rsidR="00000000" w:rsidDel="00000000" w:rsidP="00000000" w:rsidRDefault="00000000" w:rsidRPr="00000000" w14:paraId="000000C2">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inner half severed medially of any non-load bearing wall which divides the Premises from other parts of the Building;</w:t>
      </w:r>
    </w:p>
    <w:p w:rsidR="00000000" w:rsidDel="00000000" w:rsidP="00000000" w:rsidRDefault="00000000" w:rsidRPr="00000000" w14:paraId="000000C3">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floor coverings;</w:t>
      </w:r>
    </w:p>
    <w:p w:rsidR="00000000" w:rsidDel="00000000" w:rsidP="00000000" w:rsidRDefault="00000000" w:rsidRPr="00000000" w14:paraId="000000C4">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internal and external windows and window frames;</w:t>
      </w:r>
    </w:p>
    <w:p w:rsidR="00000000" w:rsidDel="00000000" w:rsidP="00000000" w:rsidRDefault="00000000" w:rsidRPr="00000000" w14:paraId="000000C5">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door giving access to the Premises and the door frame surrounding it.</w:t>
      </w:r>
    </w:p>
    <w:p w:rsidR="00000000" w:rsidDel="00000000" w:rsidP="00000000" w:rsidRDefault="00000000" w:rsidRPr="00000000" w14:paraId="000000C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Rent Review </w:t>
      </w:r>
      <w:bookmarkStart w:colFirst="0" w:colLast="0" w:name="bookmark=id.1ci93xb" w:id="23"/>
      <w:bookmarkEnd w:id="23"/>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vertAlign w:val="baseline"/>
          <w:rtl w:val="0"/>
        </w:rPr>
        <w:t xml:space="preserve">Definitions</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Annual Rent: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rent at an initial rate of £116,766 per annum and then as revised pursuant to this lease.</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 RPI Month: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July 2017</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 Rent: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rent of £116,766  per annum.</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 Rate: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base rate from time to time of Barclays Bank PLC or if that base rate stops being used or published then at a comparable commercial rate reasonably determined by the Landlord.</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RPI: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Retail Prices Index or any official index replacing it.</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Rent Payment Dates: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September, 8 January and 9 April in each year</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 Date: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September in each year</w:t>
      </w:r>
      <w:bookmarkStart w:colFirst="0" w:colLast="0" w:name="bookmark=id.3whwml4" w:id="24"/>
      <w:bookmarkEnd w:id="2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keepNext w:val="1"/>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 of the Annual Rent</w:t>
      </w:r>
    </w:p>
    <w:bookmarkStart w:colFirst="0" w:colLast="0" w:name="bookmark=id.2bn6wsx" w:id="25"/>
    <w:bookmarkEnd w:id="25"/>
    <w:p w:rsidR="00000000" w:rsidDel="00000000" w:rsidP="00000000" w:rsidRDefault="00000000" w:rsidRPr="00000000" w14:paraId="000000D0">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clause, the President is the President for the time being of the Royal Institution of Chartered Surveyors or a person acting on his behalf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President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Surveyor is the independent valuer appointed pursuant to clause 1.10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Surveyor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Annual</w:t>
      </w:r>
      <w:bookmarkStart w:colFirst="0" w:colLast="0" w:name="bookmark=id.qsh70q" w:id="26"/>
      <w:bookmarkEnd w:id="2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Rent shall be reviewed on each Review Date to equal £116,766 or, if greater, the indexed rent determined pursuant to this clause.</w:t>
      </w:r>
    </w:p>
    <w:p w:rsidR="00000000" w:rsidDel="00000000" w:rsidP="00000000" w:rsidRDefault="00000000" w:rsidRPr="00000000" w14:paraId="000000D2">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indexed rent for a Review Date shall be determined by multiplying the Base Rent by the All Items index value of the RPI f</w:t>
      </w:r>
      <w:bookmarkStart w:colFirst="0" w:colLast="0" w:name="bookmark=id.3as4poj" w:id="27"/>
      <w:bookmarkEnd w:id="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the month two months before the month in which that Review Date falls, then dividing the product by the All Items index value of the RPI for the Base RPI Month.</w:t>
      </w:r>
    </w:p>
    <w:p w:rsidR="00000000" w:rsidDel="00000000" w:rsidP="00000000" w:rsidRDefault="00000000" w:rsidRPr="00000000" w14:paraId="000000D3">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shall calculate the indexed rent as soon as reasonably practicable and shall gi</w:t>
      </w:r>
      <w:bookmarkStart w:colFirst="0" w:colLast="0" w:name="bookmark=id.1pxezwc" w:id="28"/>
      <w:bookmarkEnd w:id="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 the Tenant written notice of the indexed rent as soon as it has been calculated.</w:t>
      </w:r>
    </w:p>
    <w:p w:rsidR="00000000" w:rsidDel="00000000" w:rsidP="00000000" w:rsidRDefault="00000000" w:rsidRPr="00000000" w14:paraId="000000D4">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revised Annual Rent has not been calculated by the Landlord and notified to the Tenant on or before a Review Date, the Annual Rent payable from that Review Date shal</w:t>
      </w:r>
      <w:bookmarkStart w:colFirst="0" w:colLast="0" w:name="bookmark=id.49x2ik5" w:id="29"/>
      <w:bookmarkEnd w:id="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continue at the rate payable immediately before that Review Date. No later than ten working days after the revised Annual Rent is notified by the Landlord to the Tenant, the Tenant shall pay the shortfall (if any) between the amount that it has paid for </w:t>
      </w:r>
      <w:bookmarkStart w:colFirst="0" w:colLast="0" w:name="bookmark=id.2p2csry" w:id="30"/>
      <w:bookmarkEnd w:id="3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period from the Review Date until the Rent Payment Date following the date of notification of the revised Annual Rent and the amount that would have been payable had the revised Annual Rent been notified on or before that Review Date.</w:t>
      </w:r>
    </w:p>
    <w:p w:rsidR="00000000" w:rsidDel="00000000" w:rsidP="00000000" w:rsidRDefault="00000000" w:rsidRPr="00000000" w14:paraId="000000D5">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shall not be</w:t>
      </w:r>
      <w:bookmarkStart w:colFirst="0" w:colLast="0" w:name="bookmark=id.147n2zr" w:id="31"/>
      <w:bookmarkEnd w:id="3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essence for the purposes of this clause.</w:t>
      </w:r>
    </w:p>
    <w:p w:rsidR="00000000" w:rsidDel="00000000" w:rsidP="00000000" w:rsidRDefault="00000000" w:rsidRPr="00000000" w14:paraId="000000D6">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clause 1.8, if there is any change to the methods used to compile the RPI, including any change to the items from which the All Items index of the RPI is com</w:t>
      </w:r>
      <w:bookmarkStart w:colFirst="0" w:colLast="0" w:name="bookmark=id.3o7alnk" w:id="32"/>
      <w:bookmarkEnd w:id="3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piled, or if the reference base used to compile the RPI changes, the calculation of the indexed rent shall be made taking into account the effect of this change.</w:t>
      </w:r>
    </w:p>
    <w:p w:rsidR="00000000" w:rsidDel="00000000" w:rsidP="00000000" w:rsidRDefault="00000000" w:rsidRPr="00000000" w14:paraId="000000D7">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and the Tenant shall endeavour, within a reasonable time, to agree an alternative</w:t>
      </w:r>
      <w:bookmarkStart w:colFirst="0" w:colLast="0" w:name="bookmark=id.23ckvvd" w:id="33"/>
      <w:bookmarkEnd w:id="3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mechanism for setting the Annual Rent if either:</w:t>
      </w:r>
    </w:p>
    <w:p w:rsidR="00000000" w:rsidDel="00000000" w:rsidP="00000000" w:rsidRDefault="00000000" w:rsidRPr="00000000" w14:paraId="000000D8">
      <w:pPr>
        <w:keepNext w:val="0"/>
        <w:keepLines w:val="0"/>
        <w:pageBreakBefore w:val="0"/>
        <w:widowControl w:val="1"/>
        <w:numPr>
          <w:ilvl w:val="5"/>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or the Tenant reasonably believes that any change referred to in clause 1.7 would fundamentally alter the calculation of the indexed rent in accordance with this clause 1</w:t>
      </w:r>
      <w:bookmarkStart w:colFirst="0" w:colLast="0" w:name="bookmark=id.ihv636" w:id="34"/>
      <w:bookmarkEnd w:id="3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has given notice to the other party of this belief; or</w:t>
      </w:r>
    </w:p>
    <w:p w:rsidR="00000000" w:rsidDel="00000000" w:rsidP="00000000" w:rsidRDefault="00000000" w:rsidRPr="00000000" w14:paraId="000000D9">
      <w:pPr>
        <w:keepNext w:val="0"/>
        <w:keepLines w:val="0"/>
        <w:pageBreakBefore w:val="0"/>
        <w:widowControl w:val="1"/>
        <w:numPr>
          <w:ilvl w:val="5"/>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becomes impossible or impracticable to calculate the indexed rent in accordance with this clause 1.</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alternative mechanism may (where reasonable) include, or consist of, substituting an alternative index for the RPI. In default of agreement between the Landlord and the Tenant on an alternative mechanism for setting the Annual Rent, the Surveyor sh</w:t>
      </w:r>
      <w:bookmarkStart w:colFirst="0" w:colLast="0" w:name="bookmark=id.32hioqz" w:id="35"/>
      <w:bookmarkEnd w:id="3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determine an alternative mechanism.</w:t>
      </w:r>
    </w:p>
    <w:p w:rsidR="00000000" w:rsidDel="00000000" w:rsidP="00000000" w:rsidRDefault="00000000" w:rsidRPr="00000000" w14:paraId="000000DB">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Surveyor shall determine a question, dispute or disagreement that arises between the parties in the following circumstances:</w:t>
      </w:r>
    </w:p>
    <w:bookmarkStart w:colFirst="0" w:colLast="0" w:name="bookmark=id.1hmsyys" w:id="36"/>
    <w:bookmarkEnd w:id="36"/>
    <w:p w:rsidR="00000000" w:rsidDel="00000000" w:rsidP="00000000" w:rsidRDefault="00000000" w:rsidRPr="00000000" w14:paraId="000000DC">
      <w:pPr>
        <w:keepNext w:val="0"/>
        <w:keepLines w:val="0"/>
        <w:pageBreakBefore w:val="0"/>
        <w:widowControl w:val="1"/>
        <w:numPr>
          <w:ilvl w:val="5"/>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any question or dispute arises between the parties as to the amount of the Annual Rent payable or as to the interpretation, application or effect of any part of this clause 1</w:t>
      </w:r>
      <w:bookmarkStart w:colFirst="0" w:colLast="0" w:name="bookmark=id.41mghml" w:id="37"/>
      <w:bookmarkEnd w:id="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w:t>
      </w:r>
    </w:p>
    <w:p w:rsidR="00000000" w:rsidDel="00000000" w:rsidP="00000000" w:rsidRDefault="00000000" w:rsidRPr="00000000" w14:paraId="000000DD">
      <w:pPr>
        <w:keepNext w:val="0"/>
        <w:keepLines w:val="0"/>
        <w:pageBreakBefore w:val="0"/>
        <w:widowControl w:val="1"/>
        <w:numPr>
          <w:ilvl w:val="5"/>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the Landlord and the Tenant fail to reach agreement under clause 1.8.</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Surveyor shall have full power to determine the question, dispute or disagreement, and shall have power to determine any issue involving the interpretation of any provision of this Lease, his jurisdiction to determine the question, dispute or disagreement referred to him or his terms of reference. When determining such a question, dispute or disagreement, the Surveyor may, if he considers it appropriate, specify that an alternative mechanism for setting the Annual Rent should apply to this lease, and this i</w:t>
      </w:r>
      <w:bookmarkStart w:colFirst="0" w:colLast="0" w:name="bookmark=id.2grqrue" w:id="38"/>
      <w:bookmarkEnd w:id="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ncludes (but is not limited to) substituting an alternative index for the RPI.</w:t>
      </w:r>
    </w:p>
    <w:p w:rsidR="00000000" w:rsidDel="00000000" w:rsidP="00000000" w:rsidRDefault="00000000" w:rsidRPr="00000000" w14:paraId="000000DF">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Surveyor shall be an independent valuer who is a Member or Fellow of the Royal Institution of Chartered Surveyors. The Landlord and the Tenant may, by agreement, appoint the</w:t>
      </w:r>
      <w:bookmarkStart w:colFirst="0" w:colLast="0" w:name="bookmark=id.vx1227" w:id="39"/>
      <w:bookmarkEnd w:id="3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Surveyor at any time before either of them applies to the President for the Surveyor to be appointed.</w:t>
      </w:r>
    </w:p>
    <w:p w:rsidR="00000000" w:rsidDel="00000000" w:rsidP="00000000" w:rsidRDefault="00000000" w:rsidRPr="00000000" w14:paraId="000000E0">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Surveyor shall act as an expert and not as an arbitrator. The Surveyor's decision shall be given in writing, and the Surveyor shall provide reasons f</w:t>
      </w:r>
      <w:bookmarkStart w:colFirst="0" w:colLast="0" w:name="bookmark=id.3fwokq0" w:id="40"/>
      <w:bookmarkEnd w:id="4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any determination. The Surveyor's written decision on the matters referred to him shall be final and binding in the absence of manifest error or fraud.</w:t>
      </w:r>
    </w:p>
    <w:p w:rsidR="00000000" w:rsidDel="00000000" w:rsidP="00000000" w:rsidRDefault="00000000" w:rsidRPr="00000000" w14:paraId="000000E1">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Surveyor shall give the Landlord and the Tenant an opportunity to make written representations to the Surveyor and to make written counter-representations commenting on the representations of the other party to the Surveyor. The parties will provide (or procure that others provide) the Surveyor with such assistance and documents as the Surveyor reason</w:t>
      </w:r>
      <w:bookmarkStart w:colFirst="0" w:colLast="0" w:name="bookmark=id.1v1yuxt" w:id="41"/>
      <w:bookmarkEnd w:id="4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ably requires for the purpose of reaching a decision.</w:t>
      </w:r>
    </w:p>
    <w:p w:rsidR="00000000" w:rsidDel="00000000" w:rsidP="00000000" w:rsidRDefault="00000000" w:rsidRPr="00000000" w14:paraId="000000E2">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Either the Landlord or the Tenant may apply to the President to discharge the Surveyor if the Surveyor:</w:t>
      </w:r>
    </w:p>
    <w:bookmarkStart w:colFirst="0" w:colLast="0" w:name="bookmark=id.4f1mdlm" w:id="42"/>
    <w:bookmarkEnd w:id="42"/>
    <w:p w:rsidR="00000000" w:rsidDel="00000000" w:rsidP="00000000" w:rsidRDefault="00000000" w:rsidRPr="00000000" w14:paraId="000000E3">
      <w:pPr>
        <w:keepNext w:val="0"/>
        <w:keepLines w:val="0"/>
        <w:pageBreakBefore w:val="0"/>
        <w:widowControl w:val="1"/>
        <w:numPr>
          <w:ilvl w:val="5"/>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dies;</w:t>
      </w:r>
    </w:p>
    <w:bookmarkStart w:colFirst="0" w:colLast="0" w:name="bookmark=id.2u6wntf" w:id="43"/>
    <w:bookmarkEnd w:id="43"/>
    <w:p w:rsidR="00000000" w:rsidDel="00000000" w:rsidP="00000000" w:rsidRDefault="00000000" w:rsidRPr="00000000" w14:paraId="000000E4">
      <w:pPr>
        <w:keepNext w:val="0"/>
        <w:keepLines w:val="0"/>
        <w:pageBreakBefore w:val="0"/>
        <w:widowControl w:val="1"/>
        <w:numPr>
          <w:ilvl w:val="5"/>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becomes unwilling or incapable of acting; or</w:t>
      </w:r>
    </w:p>
    <w:bookmarkStart w:colFirst="0" w:colLast="0" w:name="bookmark=id.19c6y18" w:id="44"/>
    <w:bookmarkEnd w:id="44"/>
    <w:p w:rsidR="00000000" w:rsidDel="00000000" w:rsidP="00000000" w:rsidRDefault="00000000" w:rsidRPr="00000000" w14:paraId="000000E5">
      <w:pPr>
        <w:keepNext w:val="0"/>
        <w:keepLines w:val="0"/>
        <w:pageBreakBefore w:val="0"/>
        <w:widowControl w:val="1"/>
        <w:numPr>
          <w:ilvl w:val="5"/>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unreasonably delays in making any determination.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Clause 1.10</w:t>
      </w:r>
      <w:bookmarkStart w:colFirst="0" w:colLast="0" w:name="bookmark=id.3tbugp1" w:id="45"/>
      <w:bookmarkEnd w:id="4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then apply in relation to the appointment of a replacement.</w:t>
      </w:r>
    </w:p>
    <w:p w:rsidR="00000000" w:rsidDel="00000000" w:rsidP="00000000" w:rsidRDefault="00000000" w:rsidRPr="00000000" w14:paraId="000000E7">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fees and expenses of the Surveyor and the cost of the Surveyor's appointment and any counsel's fees, or other fees, reasonably incurred by the Surveyor shall be payable by the Landlord and the Tenant in the proportions that the Surveyor directs (or if the Surveyor makes no direction, then equally). If either the Landlord or the Tenant does not pay its part of the Surveyor's fees and exp</w:t>
      </w:r>
      <w:bookmarkStart w:colFirst="0" w:colLast="0" w:name="bookmark=id.28h4qwu" w:id="46"/>
      <w:bookmarkEnd w:id="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enses within ten working days after demand by the Surveyor then:</w:t>
      </w:r>
    </w:p>
    <w:p w:rsidR="00000000" w:rsidDel="00000000" w:rsidP="00000000" w:rsidRDefault="00000000" w:rsidRPr="00000000" w14:paraId="000000E8">
      <w:pPr>
        <w:keepNext w:val="0"/>
        <w:keepLines w:val="0"/>
        <w:pageBreakBefore w:val="0"/>
        <w:widowControl w:val="1"/>
        <w:numPr>
          <w:ilvl w:val="5"/>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party may pay instead; and</w:t>
      </w:r>
    </w:p>
    <w:bookmarkStart w:colFirst="0" w:colLast="0" w:name="bookmark=id.nmf14n" w:id="47"/>
    <w:bookmarkEnd w:id="47"/>
    <w:p w:rsidR="00000000" w:rsidDel="00000000" w:rsidP="00000000" w:rsidRDefault="00000000" w:rsidRPr="00000000" w14:paraId="000000E9">
      <w:pPr>
        <w:keepNext w:val="0"/>
        <w:keepLines w:val="0"/>
        <w:pageBreakBefore w:val="0"/>
        <w:widowControl w:val="1"/>
        <w:numPr>
          <w:ilvl w:val="5"/>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amount so paid shall be a debt of the party that should have paid due and payable on demand to the party that actually made the payment.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Landlord and the Tenant shall otherwise each bear their own costs in connection with the rent review.</w:t>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hanging="14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tbl>
      <w:tblPr>
        <w:tblStyle w:val="Table2"/>
        <w:tblW w:w="9000.0" w:type="dxa"/>
        <w:jc w:val="left"/>
        <w:tblLayout w:type="fixed"/>
        <w:tblLook w:val="0000"/>
      </w:tblPr>
      <w:tblGrid>
        <w:gridCol w:w="4500"/>
        <w:gridCol w:w="4500"/>
        <w:tblGridChange w:id="0">
          <w:tblGrid>
            <w:gridCol w:w="4500"/>
            <w:gridCol w:w="4500"/>
          </w:tblGrid>
        </w:tblGridChange>
      </w:tblGrid>
      <w:tr>
        <w:trPr>
          <w:cantSplit w:val="0"/>
          <w:tblHeader w:val="0"/>
        </w:trPr>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Signed as a deed by Stroud Deaf Trust acting by a director in the presence of</w:t>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Director</w:t>
            </w:r>
          </w:p>
        </w:tc>
        <w:tc>
          <w:tcP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Chair of Trustees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[signature of witness]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witness </w:t>
            </w:r>
          </w:p>
        </w:tc>
        <w:tc>
          <w:tcP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w:t>
            </w:r>
          </w:p>
        </w:tc>
        <w:tc>
          <w:tcP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06.0" w:type="dxa"/>
        <w:jc w:val="left"/>
        <w:tblInd w:w="-156.0" w:type="dxa"/>
        <w:tblLayout w:type="fixed"/>
        <w:tblLook w:val="0000"/>
      </w:tblPr>
      <w:tblGrid>
        <w:gridCol w:w="4596"/>
        <w:gridCol w:w="468"/>
        <w:gridCol w:w="4542"/>
        <w:tblGridChange w:id="0">
          <w:tblGrid>
            <w:gridCol w:w="4596"/>
            <w:gridCol w:w="468"/>
            <w:gridCol w:w="4542"/>
          </w:tblGrid>
        </w:tblGridChange>
      </w:tblGrid>
      <w:tr>
        <w:trPr>
          <w:cantSplit w:val="1"/>
          <w:trHeight w:val="1077" w:hRule="atLeast"/>
          <w:tblHeader w:val="0"/>
        </w:trPr>
        <w:tc>
          <w:tcPr>
            <w:vMerge w:val="restart"/>
            <w:tcMar>
              <w:top w:w="0.0" w:type="dxa"/>
              <w:left w:w="115.0" w:type="dxa"/>
              <w:bottom w:w="0.0" w:type="dxa"/>
              <w:right w:w="113.0" w:type="dxa"/>
            </w:tcMar>
            <w:vAlign w:val="top"/>
          </w:tcPr>
          <w:p w:rsidR="00000000" w:rsidDel="00000000" w:rsidP="00000000" w:rsidRDefault="00000000" w:rsidRPr="00000000" w14:paraId="00000102">
            <w:pPr>
              <w:jc w:val="both"/>
              <w:rPr>
                <w:rFonts w:ascii="Arial" w:cs="Arial" w:eastAsia="Arial" w:hAnsi="Arial"/>
                <w:vertAlign w:val="baseline"/>
              </w:rPr>
            </w:pPr>
            <w:r w:rsidDel="00000000" w:rsidR="00000000" w:rsidRPr="00000000">
              <w:rPr>
                <w:vertAlign w:val="baseline"/>
                <w:rtl w:val="0"/>
              </w:rPr>
              <w:t xml:space="preserve">Executed as a deed by </w:t>
            </w:r>
            <w:r w:rsidDel="00000000" w:rsidR="00000000" w:rsidRPr="00000000">
              <w:rPr>
                <w:b w:val="1"/>
                <w:vertAlign w:val="baseline"/>
                <w:rtl w:val="0"/>
              </w:rPr>
              <w:t xml:space="preserve">Stroud West</w:t>
            </w:r>
            <w:r w:rsidDel="00000000" w:rsidR="00000000" w:rsidRPr="00000000">
              <w:rPr>
                <w:vertAlign w:val="baseline"/>
                <w:rtl w:val="0"/>
              </w:rPr>
              <w:t xml:space="preserve"> </w:t>
            </w:r>
            <w:r w:rsidDel="00000000" w:rsidR="00000000" w:rsidRPr="00000000">
              <w:rPr>
                <w:b w:val="1"/>
                <w:vertAlign w:val="baseline"/>
                <w:rtl w:val="0"/>
              </w:rPr>
              <w:t xml:space="preserve">College Further Education Corporation </w:t>
            </w:r>
            <w:r w:rsidDel="00000000" w:rsidR="00000000" w:rsidRPr="00000000">
              <w:rPr>
                <w:vertAlign w:val="baseline"/>
                <w:rtl w:val="0"/>
              </w:rPr>
              <w:t xml:space="preserve">by affixing its seal in the presence of the persons named below and delivered at the date hereof:  </w:t>
            </w: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1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1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1"/>
          <w:trHeight w:val="67" w:hRule="atLeast"/>
          <w:tblHeader w:val="0"/>
        </w:trPr>
        <w:tc>
          <w:tcPr>
            <w:vMerge w:val="continue"/>
            <w:tcMar>
              <w:top w:w="0.0" w:type="dxa"/>
              <w:left w:w="115.0" w:type="dxa"/>
              <w:bottom w:w="0.0" w:type="dxa"/>
              <w:right w:w="113.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1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Chair of Corporation</w:t>
            </w:r>
          </w:p>
        </w:tc>
      </w:tr>
      <w:tr>
        <w:trPr>
          <w:cantSplit w:val="1"/>
          <w:tblHeader w:val="0"/>
        </w:trPr>
        <w:tc>
          <w:tcPr>
            <w:tcMar>
              <w:top w:w="0.0" w:type="dxa"/>
              <w:left w:w="115.0" w:type="dxa"/>
              <w:bottom w:w="0.0" w:type="dxa"/>
              <w:right w:w="43.0" w:type="dxa"/>
            </w:tcMar>
            <w:vAlign w:val="top"/>
          </w:tcPr>
          <w:p w:rsidR="00000000" w:rsidDel="00000000" w:rsidP="00000000" w:rsidRDefault="00000000" w:rsidRPr="00000000" w14:paraId="0000010E">
            <w:pPr>
              <w:jc w:val="both"/>
              <w:rPr>
                <w:rFonts w:ascii="Arial" w:cs="Arial" w:eastAsia="Arial" w:hAnsi="Arial"/>
                <w:sz w:val="16"/>
                <w:szCs w:val="16"/>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1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1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Member of Corporation</w:t>
            </w:r>
          </w:p>
          <w:p w:rsidR="00000000" w:rsidDel="00000000" w:rsidP="00000000" w:rsidRDefault="00000000" w:rsidRPr="00000000" w14:paraId="000001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signatures on this document are conditional upon the document being dated by or under the authority of the signatories' solicitor.</w:t>
      </w:r>
    </w:p>
    <w:p w:rsidR="00000000" w:rsidDel="00000000" w:rsidP="00000000" w:rsidRDefault="00000000" w:rsidRPr="00000000" w14:paraId="000001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7m2jsg" w:id="48"/>
      <w:bookmarkEnd w:id="48"/>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w:t>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mrcu09" w:id="49"/>
      <w:bookmarkEnd w:id="49"/>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Copy tenant's statutory declaration</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6r0co2" w:id="50"/>
      <w:bookmarkEnd w:id="50"/>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Agreed Times</w:t>
      </w:r>
    </w:p>
    <w:tbl>
      <w:tblPr>
        <w:tblStyle w:val="Table4"/>
        <w:tblW w:w="9027.0" w:type="dxa"/>
        <w:jc w:val="left"/>
        <w:tblInd w:w="-72.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645"/>
        <w:gridCol w:w="1624"/>
        <w:gridCol w:w="1894"/>
        <w:gridCol w:w="1855"/>
        <w:gridCol w:w="2009"/>
        <w:tblGridChange w:id="0">
          <w:tblGrid>
            <w:gridCol w:w="1645"/>
            <w:gridCol w:w="1624"/>
            <w:gridCol w:w="1894"/>
            <w:gridCol w:w="1855"/>
            <w:gridCol w:w="2009"/>
          </w:tblGrid>
        </w:tblGridChange>
      </w:tblGrid>
      <w:tr>
        <w:trPr>
          <w:cantSplit w:val="0"/>
          <w:trHeight w:val="261" w:hRule="atLeast"/>
          <w:tblHeader w:val="0"/>
        </w:trPr>
        <w:tc>
          <w:tcPr>
            <w:shd w:fill="bfbfbf" w:val="clear"/>
            <w:vAlign w:val="top"/>
          </w:tcPr>
          <w:p w:rsidR="00000000" w:rsidDel="00000000" w:rsidP="00000000" w:rsidRDefault="00000000" w:rsidRPr="00000000" w14:paraId="0000011D">
            <w:pPr>
              <w:spacing w:after="0" w:lineRule="auto"/>
              <w:rPr>
                <w:sz w:val="20"/>
                <w:szCs w:val="20"/>
                <w:vertAlign w:val="baseline"/>
              </w:rPr>
            </w:pPr>
            <w:r w:rsidDel="00000000" w:rsidR="00000000" w:rsidRPr="00000000">
              <w:rPr>
                <w:sz w:val="20"/>
                <w:szCs w:val="20"/>
                <w:vertAlign w:val="baseline"/>
                <w:rtl w:val="0"/>
              </w:rPr>
              <w:t xml:space="preserve">Monday</w:t>
            </w:r>
          </w:p>
        </w:tc>
        <w:tc>
          <w:tcPr>
            <w:shd w:fill="bfbfbf" w:val="clear"/>
            <w:vAlign w:val="top"/>
          </w:tcPr>
          <w:p w:rsidR="00000000" w:rsidDel="00000000" w:rsidP="00000000" w:rsidRDefault="00000000" w:rsidRPr="00000000" w14:paraId="0000011E">
            <w:pPr>
              <w:spacing w:after="0" w:lineRule="auto"/>
              <w:rPr>
                <w:sz w:val="20"/>
                <w:szCs w:val="20"/>
                <w:vertAlign w:val="baseline"/>
              </w:rPr>
            </w:pPr>
            <w:r w:rsidDel="00000000" w:rsidR="00000000" w:rsidRPr="00000000">
              <w:rPr>
                <w:sz w:val="20"/>
                <w:szCs w:val="20"/>
                <w:vertAlign w:val="baseline"/>
                <w:rtl w:val="0"/>
              </w:rPr>
              <w:t xml:space="preserve">Tuesday</w:t>
            </w:r>
          </w:p>
        </w:tc>
        <w:tc>
          <w:tcPr>
            <w:shd w:fill="bfbfbf" w:val="clear"/>
            <w:vAlign w:val="top"/>
          </w:tcPr>
          <w:p w:rsidR="00000000" w:rsidDel="00000000" w:rsidP="00000000" w:rsidRDefault="00000000" w:rsidRPr="00000000" w14:paraId="0000011F">
            <w:pPr>
              <w:spacing w:after="0" w:lineRule="auto"/>
              <w:rPr>
                <w:sz w:val="20"/>
                <w:szCs w:val="20"/>
                <w:vertAlign w:val="baseline"/>
              </w:rPr>
            </w:pPr>
            <w:r w:rsidDel="00000000" w:rsidR="00000000" w:rsidRPr="00000000">
              <w:rPr>
                <w:sz w:val="20"/>
                <w:szCs w:val="20"/>
                <w:vertAlign w:val="baseline"/>
                <w:rtl w:val="0"/>
              </w:rPr>
              <w:t xml:space="preserve">Wednesday</w:t>
            </w:r>
          </w:p>
        </w:tc>
        <w:tc>
          <w:tcPr>
            <w:shd w:fill="bfbfbf" w:val="clear"/>
            <w:vAlign w:val="top"/>
          </w:tcPr>
          <w:p w:rsidR="00000000" w:rsidDel="00000000" w:rsidP="00000000" w:rsidRDefault="00000000" w:rsidRPr="00000000" w14:paraId="00000120">
            <w:pPr>
              <w:spacing w:after="0" w:lineRule="auto"/>
              <w:rPr>
                <w:sz w:val="20"/>
                <w:szCs w:val="20"/>
                <w:vertAlign w:val="baseline"/>
              </w:rPr>
            </w:pPr>
            <w:r w:rsidDel="00000000" w:rsidR="00000000" w:rsidRPr="00000000">
              <w:rPr>
                <w:sz w:val="20"/>
                <w:szCs w:val="20"/>
                <w:vertAlign w:val="baseline"/>
                <w:rtl w:val="0"/>
              </w:rPr>
              <w:t xml:space="preserve">Thursday</w:t>
            </w:r>
          </w:p>
        </w:tc>
        <w:tc>
          <w:tcPr>
            <w:shd w:fill="bfbfbf" w:val="clear"/>
            <w:vAlign w:val="top"/>
          </w:tcPr>
          <w:p w:rsidR="00000000" w:rsidDel="00000000" w:rsidP="00000000" w:rsidRDefault="00000000" w:rsidRPr="00000000" w14:paraId="00000121">
            <w:pPr>
              <w:spacing w:after="0" w:lineRule="auto"/>
              <w:rPr>
                <w:sz w:val="20"/>
                <w:szCs w:val="20"/>
                <w:vertAlign w:val="baseline"/>
              </w:rPr>
            </w:pPr>
            <w:r w:rsidDel="00000000" w:rsidR="00000000" w:rsidRPr="00000000">
              <w:rPr>
                <w:sz w:val="20"/>
                <w:szCs w:val="20"/>
                <w:vertAlign w:val="baseline"/>
                <w:rtl w:val="0"/>
              </w:rPr>
              <w:t xml:space="preserve">Friday</w:t>
            </w:r>
          </w:p>
        </w:tc>
      </w:tr>
      <w:tr>
        <w:trPr>
          <w:cantSplit w:val="0"/>
          <w:trHeight w:val="1907" w:hRule="atLeast"/>
          <w:tblHeader w:val="0"/>
        </w:trPr>
        <w:tc>
          <w:tcPr>
            <w:vAlign w:val="top"/>
          </w:tcPr>
          <w:p w:rsidR="00000000" w:rsidDel="00000000" w:rsidP="00000000" w:rsidRDefault="00000000" w:rsidRPr="00000000" w14:paraId="00000122">
            <w:pPr>
              <w:spacing w:after="0" w:lineRule="auto"/>
              <w:rPr>
                <w:sz w:val="20"/>
                <w:szCs w:val="20"/>
                <w:vertAlign w:val="baseline"/>
              </w:rPr>
            </w:pPr>
            <w:r w:rsidDel="00000000" w:rsidR="00000000" w:rsidRPr="00000000">
              <w:rPr>
                <w:sz w:val="20"/>
                <w:szCs w:val="20"/>
                <w:vertAlign w:val="baseline"/>
                <w:rtl w:val="0"/>
              </w:rPr>
              <w:t xml:space="preserve">10:30am – 12.00pm</w:t>
            </w:r>
          </w:p>
          <w:p w:rsidR="00000000" w:rsidDel="00000000" w:rsidP="00000000" w:rsidRDefault="00000000" w:rsidRPr="00000000" w14:paraId="00000123">
            <w:pPr>
              <w:spacing w:after="0" w:lineRule="auto"/>
              <w:rPr>
                <w:sz w:val="20"/>
                <w:szCs w:val="20"/>
                <w:vertAlign w:val="baseline"/>
              </w:rPr>
            </w:pPr>
            <w:r w:rsidDel="00000000" w:rsidR="00000000" w:rsidRPr="00000000">
              <w:rPr>
                <w:sz w:val="20"/>
                <w:szCs w:val="20"/>
                <w:vertAlign w:val="baseline"/>
                <w:rtl w:val="0"/>
              </w:rPr>
              <w:t xml:space="preserve">HE Sports - on</w:t>
            </w:r>
          </w:p>
          <w:p w:rsidR="00000000" w:rsidDel="00000000" w:rsidP="00000000" w:rsidRDefault="00000000" w:rsidRPr="00000000" w14:paraId="00000124">
            <w:pPr>
              <w:spacing w:after="0" w:lineRule="auto"/>
              <w:rPr>
                <w:sz w:val="20"/>
                <w:szCs w:val="20"/>
                <w:vertAlign w:val="baseline"/>
              </w:rPr>
            </w:pPr>
            <w:r w:rsidDel="00000000" w:rsidR="00000000" w:rsidRPr="00000000">
              <w:rPr>
                <w:sz w:val="20"/>
                <w:szCs w:val="20"/>
                <w:vertAlign w:val="baseline"/>
                <w:rtl w:val="0"/>
              </w:rPr>
              <w:t xml:space="preserve">Sports Field 1.5hrs</w:t>
            </w:r>
          </w:p>
        </w:tc>
        <w:tc>
          <w:tcPr>
            <w:vAlign w:val="top"/>
          </w:tcPr>
          <w:p w:rsidR="00000000" w:rsidDel="00000000" w:rsidP="00000000" w:rsidRDefault="00000000" w:rsidRPr="00000000" w14:paraId="00000125">
            <w:pPr>
              <w:spacing w:after="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26">
            <w:pPr>
              <w:spacing w:after="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27">
            <w:pPr>
              <w:spacing w:after="0" w:lineRule="auto"/>
              <w:rPr>
                <w:sz w:val="20"/>
                <w:szCs w:val="20"/>
                <w:vertAlign w:val="baseline"/>
              </w:rPr>
            </w:pPr>
            <w:r w:rsidDel="00000000" w:rsidR="00000000" w:rsidRPr="00000000">
              <w:rPr>
                <w:sz w:val="20"/>
                <w:szCs w:val="20"/>
                <w:vertAlign w:val="baseline"/>
                <w:rtl w:val="0"/>
              </w:rPr>
              <w:t xml:space="preserve">11:30am - 12:30pm</w:t>
            </w:r>
          </w:p>
          <w:p w:rsidR="00000000" w:rsidDel="00000000" w:rsidP="00000000" w:rsidRDefault="00000000" w:rsidRPr="00000000" w14:paraId="00000128">
            <w:pPr>
              <w:spacing w:after="0" w:lineRule="auto"/>
              <w:rPr>
                <w:sz w:val="20"/>
                <w:szCs w:val="20"/>
                <w:vertAlign w:val="baseline"/>
              </w:rPr>
            </w:pPr>
            <w:r w:rsidDel="00000000" w:rsidR="00000000" w:rsidRPr="00000000">
              <w:rPr>
                <w:sz w:val="20"/>
                <w:szCs w:val="20"/>
                <w:vertAlign w:val="baseline"/>
                <w:rtl w:val="0"/>
              </w:rPr>
              <w:t xml:space="preserve">HE Sports</w:t>
            </w:r>
          </w:p>
          <w:p w:rsidR="00000000" w:rsidDel="00000000" w:rsidP="00000000" w:rsidRDefault="00000000" w:rsidRPr="00000000" w14:paraId="00000129">
            <w:pPr>
              <w:spacing w:after="0" w:lineRule="auto"/>
              <w:rPr>
                <w:sz w:val="20"/>
                <w:szCs w:val="20"/>
                <w:vertAlign w:val="baseline"/>
              </w:rPr>
            </w:pPr>
            <w:r w:rsidDel="00000000" w:rsidR="00000000" w:rsidRPr="00000000">
              <w:rPr>
                <w:sz w:val="20"/>
                <w:szCs w:val="20"/>
                <w:vertAlign w:val="baseline"/>
                <w:rtl w:val="0"/>
              </w:rPr>
              <w:t xml:space="preserve">On Outdoor Courts 1hr </w:t>
            </w:r>
          </w:p>
        </w:tc>
        <w:tc>
          <w:tcPr>
            <w:vAlign w:val="top"/>
          </w:tcPr>
          <w:p w:rsidR="00000000" w:rsidDel="00000000" w:rsidP="00000000" w:rsidRDefault="00000000" w:rsidRPr="00000000" w14:paraId="0000012A">
            <w:pPr>
              <w:spacing w:after="0" w:lineRule="auto"/>
              <w:rPr>
                <w:sz w:val="20"/>
                <w:szCs w:val="20"/>
                <w:vertAlign w:val="baseline"/>
              </w:rPr>
            </w:pPr>
            <w:r w:rsidDel="00000000" w:rsidR="00000000" w:rsidRPr="00000000">
              <w:rPr>
                <w:sz w:val="20"/>
                <w:szCs w:val="20"/>
                <w:vertAlign w:val="baseline"/>
                <w:rtl w:val="0"/>
              </w:rPr>
              <w:t xml:space="preserve">9:00am – 12:00pm</w:t>
            </w:r>
          </w:p>
          <w:p w:rsidR="00000000" w:rsidDel="00000000" w:rsidP="00000000" w:rsidRDefault="00000000" w:rsidRPr="00000000" w14:paraId="0000012B">
            <w:pPr>
              <w:spacing w:after="0" w:lineRule="auto"/>
              <w:rPr>
                <w:b w:val="0"/>
                <w:sz w:val="20"/>
                <w:szCs w:val="20"/>
                <w:vertAlign w:val="baseline"/>
              </w:rPr>
            </w:pPr>
            <w:r w:rsidDel="00000000" w:rsidR="00000000" w:rsidRPr="00000000">
              <w:rPr>
                <w:b w:val="1"/>
                <w:sz w:val="20"/>
                <w:szCs w:val="20"/>
                <w:vertAlign w:val="baseline"/>
                <w:rtl w:val="0"/>
              </w:rPr>
              <w:t xml:space="preserve">Term 1</w:t>
            </w:r>
            <w:r w:rsidDel="00000000" w:rsidR="00000000" w:rsidRPr="00000000">
              <w:rPr>
                <w:rtl w:val="0"/>
              </w:rPr>
            </w:r>
          </w:p>
          <w:p w:rsidR="00000000" w:rsidDel="00000000" w:rsidP="00000000" w:rsidRDefault="00000000" w:rsidRPr="00000000" w14:paraId="0000012C">
            <w:pPr>
              <w:spacing w:after="0" w:lineRule="auto"/>
              <w:rPr>
                <w:sz w:val="20"/>
                <w:szCs w:val="20"/>
                <w:vertAlign w:val="baseline"/>
              </w:rPr>
            </w:pPr>
            <w:r w:rsidDel="00000000" w:rsidR="00000000" w:rsidRPr="00000000">
              <w:rPr>
                <w:sz w:val="20"/>
                <w:szCs w:val="20"/>
                <w:vertAlign w:val="baseline"/>
                <w:rtl w:val="0"/>
              </w:rPr>
              <w:t xml:space="preserve">HE Sports – 3hrs</w:t>
            </w:r>
          </w:p>
          <w:p w:rsidR="00000000" w:rsidDel="00000000" w:rsidP="00000000" w:rsidRDefault="00000000" w:rsidRPr="00000000" w14:paraId="0000012D">
            <w:pPr>
              <w:spacing w:after="0" w:lineRule="auto"/>
              <w:rPr>
                <w:sz w:val="20"/>
                <w:szCs w:val="20"/>
                <w:vertAlign w:val="baseline"/>
              </w:rPr>
            </w:pPr>
            <w:r w:rsidDel="00000000" w:rsidR="00000000" w:rsidRPr="00000000">
              <w:rPr>
                <w:sz w:val="20"/>
                <w:szCs w:val="20"/>
                <w:vertAlign w:val="baseline"/>
                <w:rtl w:val="0"/>
              </w:rPr>
              <w:t xml:space="preserve">on Sports Field and</w:t>
            </w:r>
          </w:p>
          <w:p w:rsidR="00000000" w:rsidDel="00000000" w:rsidP="00000000" w:rsidRDefault="00000000" w:rsidRPr="00000000" w14:paraId="0000012E">
            <w:pPr>
              <w:spacing w:after="0" w:lineRule="auto"/>
              <w:rPr>
                <w:sz w:val="20"/>
                <w:szCs w:val="20"/>
                <w:vertAlign w:val="baseline"/>
              </w:rPr>
            </w:pPr>
            <w:r w:rsidDel="00000000" w:rsidR="00000000" w:rsidRPr="00000000">
              <w:rPr>
                <w:sz w:val="20"/>
                <w:szCs w:val="20"/>
                <w:vertAlign w:val="baseline"/>
                <w:rtl w:val="0"/>
              </w:rPr>
              <w:t xml:space="preserve">Outdoor Courts</w:t>
            </w:r>
          </w:p>
          <w:p w:rsidR="00000000" w:rsidDel="00000000" w:rsidP="00000000" w:rsidRDefault="00000000" w:rsidRPr="00000000" w14:paraId="0000012F">
            <w:pPr>
              <w:spacing w:after="0" w:lineRule="auto"/>
              <w:rPr>
                <w:b w:val="0"/>
                <w:sz w:val="20"/>
                <w:szCs w:val="20"/>
                <w:vertAlign w:val="baseline"/>
              </w:rPr>
            </w:pPr>
            <w:r w:rsidDel="00000000" w:rsidR="00000000" w:rsidRPr="00000000">
              <w:rPr>
                <w:b w:val="1"/>
                <w:sz w:val="20"/>
                <w:szCs w:val="20"/>
                <w:vertAlign w:val="baseline"/>
                <w:rtl w:val="0"/>
              </w:rPr>
              <w:t xml:space="preserve">Term 2</w:t>
            </w:r>
            <w:r w:rsidDel="00000000" w:rsidR="00000000" w:rsidRPr="00000000">
              <w:rPr>
                <w:rtl w:val="0"/>
              </w:rPr>
            </w:r>
          </w:p>
          <w:p w:rsidR="00000000" w:rsidDel="00000000" w:rsidP="00000000" w:rsidRDefault="00000000" w:rsidRPr="00000000" w14:paraId="00000130">
            <w:pPr>
              <w:spacing w:after="0" w:lineRule="auto"/>
              <w:rPr>
                <w:sz w:val="20"/>
                <w:szCs w:val="20"/>
                <w:vertAlign w:val="baseline"/>
              </w:rPr>
            </w:pPr>
            <w:r w:rsidDel="00000000" w:rsidR="00000000" w:rsidRPr="00000000">
              <w:rPr>
                <w:sz w:val="20"/>
                <w:szCs w:val="20"/>
                <w:vertAlign w:val="baseline"/>
                <w:rtl w:val="0"/>
              </w:rPr>
              <w:t xml:space="preserve">WAC Sports Hall</w:t>
            </w:r>
          </w:p>
        </w:tc>
      </w:tr>
      <w:tr>
        <w:trPr>
          <w:cantSplit w:val="0"/>
          <w:trHeight w:val="1907" w:hRule="atLeast"/>
          <w:tblHeader w:val="0"/>
        </w:trPr>
        <w:tc>
          <w:tcPr>
            <w:vAlign w:val="top"/>
          </w:tcPr>
          <w:p w:rsidR="00000000" w:rsidDel="00000000" w:rsidP="00000000" w:rsidRDefault="00000000" w:rsidRPr="00000000" w14:paraId="00000131">
            <w:pPr>
              <w:spacing w:after="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32">
            <w:pPr>
              <w:spacing w:after="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33">
            <w:pPr>
              <w:spacing w:after="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34">
            <w:pPr>
              <w:spacing w:after="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35">
            <w:pPr>
              <w:spacing w:after="0" w:lineRule="auto"/>
              <w:rPr>
                <w:sz w:val="20"/>
                <w:szCs w:val="20"/>
                <w:vertAlign w:val="baseline"/>
              </w:rPr>
            </w:pPr>
            <w:r w:rsidDel="00000000" w:rsidR="00000000" w:rsidRPr="00000000">
              <w:rPr>
                <w:sz w:val="20"/>
                <w:szCs w:val="20"/>
                <w:vertAlign w:val="baseline"/>
                <w:rtl w:val="0"/>
              </w:rPr>
              <w:t xml:space="preserve">1:00pm – 3:30pm</w:t>
            </w:r>
          </w:p>
          <w:p w:rsidR="00000000" w:rsidDel="00000000" w:rsidP="00000000" w:rsidRDefault="00000000" w:rsidRPr="00000000" w14:paraId="00000136">
            <w:pPr>
              <w:spacing w:after="0" w:lineRule="auto"/>
              <w:rPr>
                <w:b w:val="0"/>
                <w:sz w:val="20"/>
                <w:szCs w:val="20"/>
                <w:vertAlign w:val="baseline"/>
              </w:rPr>
            </w:pPr>
            <w:r w:rsidDel="00000000" w:rsidR="00000000" w:rsidRPr="00000000">
              <w:rPr>
                <w:b w:val="1"/>
                <w:sz w:val="20"/>
                <w:szCs w:val="20"/>
                <w:vertAlign w:val="baseline"/>
                <w:rtl w:val="0"/>
              </w:rPr>
              <w:t xml:space="preserve"> Term 1</w:t>
            </w:r>
            <w:r w:rsidDel="00000000" w:rsidR="00000000" w:rsidRPr="00000000">
              <w:rPr>
                <w:rtl w:val="0"/>
              </w:rPr>
            </w:r>
          </w:p>
          <w:p w:rsidR="00000000" w:rsidDel="00000000" w:rsidP="00000000" w:rsidRDefault="00000000" w:rsidRPr="00000000" w14:paraId="00000137">
            <w:pPr>
              <w:spacing w:after="0" w:lineRule="auto"/>
              <w:rPr>
                <w:sz w:val="20"/>
                <w:szCs w:val="20"/>
                <w:vertAlign w:val="baseline"/>
              </w:rPr>
            </w:pPr>
            <w:r w:rsidDel="00000000" w:rsidR="00000000" w:rsidRPr="00000000">
              <w:rPr>
                <w:sz w:val="20"/>
                <w:szCs w:val="20"/>
                <w:vertAlign w:val="baseline"/>
                <w:rtl w:val="0"/>
              </w:rPr>
              <w:t xml:space="preserve">HE Sports – 2.5hrs</w:t>
            </w:r>
          </w:p>
          <w:p w:rsidR="00000000" w:rsidDel="00000000" w:rsidP="00000000" w:rsidRDefault="00000000" w:rsidRPr="00000000" w14:paraId="00000138">
            <w:pPr>
              <w:spacing w:after="0" w:lineRule="auto"/>
              <w:rPr>
                <w:sz w:val="20"/>
                <w:szCs w:val="20"/>
                <w:vertAlign w:val="baseline"/>
              </w:rPr>
            </w:pPr>
            <w:r w:rsidDel="00000000" w:rsidR="00000000" w:rsidRPr="00000000">
              <w:rPr>
                <w:sz w:val="20"/>
                <w:szCs w:val="20"/>
                <w:vertAlign w:val="baseline"/>
                <w:rtl w:val="0"/>
              </w:rPr>
              <w:t xml:space="preserve">on Sports Field and</w:t>
            </w:r>
          </w:p>
          <w:p w:rsidR="00000000" w:rsidDel="00000000" w:rsidP="00000000" w:rsidRDefault="00000000" w:rsidRPr="00000000" w14:paraId="00000139">
            <w:pPr>
              <w:spacing w:after="0" w:lineRule="auto"/>
              <w:rPr>
                <w:sz w:val="20"/>
                <w:szCs w:val="20"/>
                <w:vertAlign w:val="baseline"/>
              </w:rPr>
            </w:pPr>
            <w:r w:rsidDel="00000000" w:rsidR="00000000" w:rsidRPr="00000000">
              <w:rPr>
                <w:sz w:val="20"/>
                <w:szCs w:val="20"/>
                <w:vertAlign w:val="baseline"/>
                <w:rtl w:val="0"/>
              </w:rPr>
              <w:t xml:space="preserve">Outdoor Courts</w:t>
            </w:r>
          </w:p>
          <w:p w:rsidR="00000000" w:rsidDel="00000000" w:rsidP="00000000" w:rsidRDefault="00000000" w:rsidRPr="00000000" w14:paraId="0000013A">
            <w:pPr>
              <w:spacing w:after="0" w:lineRule="auto"/>
              <w:rPr>
                <w:b w:val="0"/>
                <w:sz w:val="20"/>
                <w:szCs w:val="20"/>
                <w:vertAlign w:val="baseline"/>
              </w:rPr>
            </w:pPr>
            <w:r w:rsidDel="00000000" w:rsidR="00000000" w:rsidRPr="00000000">
              <w:rPr>
                <w:b w:val="1"/>
                <w:sz w:val="20"/>
                <w:szCs w:val="20"/>
                <w:vertAlign w:val="baseline"/>
                <w:rtl w:val="0"/>
              </w:rPr>
              <w:t xml:space="preserve">Term 2</w:t>
            </w:r>
            <w:r w:rsidDel="00000000" w:rsidR="00000000" w:rsidRPr="00000000">
              <w:rPr>
                <w:rtl w:val="0"/>
              </w:rPr>
            </w:r>
          </w:p>
          <w:p w:rsidR="00000000" w:rsidDel="00000000" w:rsidP="00000000" w:rsidRDefault="00000000" w:rsidRPr="00000000" w14:paraId="0000013B">
            <w:pPr>
              <w:spacing w:after="0" w:lineRule="auto"/>
              <w:rPr>
                <w:sz w:val="20"/>
                <w:szCs w:val="20"/>
                <w:vertAlign w:val="baseline"/>
              </w:rPr>
            </w:pPr>
            <w:r w:rsidDel="00000000" w:rsidR="00000000" w:rsidRPr="00000000">
              <w:rPr>
                <w:sz w:val="20"/>
                <w:szCs w:val="20"/>
                <w:vertAlign w:val="baseline"/>
                <w:rtl w:val="0"/>
              </w:rPr>
              <w:t xml:space="preserve">Outdoor Courts</w:t>
            </w:r>
          </w:p>
        </w:tc>
      </w:tr>
      <w:tr>
        <w:trPr>
          <w:cantSplit w:val="0"/>
          <w:trHeight w:val="815" w:hRule="atLeast"/>
          <w:tblHeader w:val="0"/>
        </w:trPr>
        <w:tc>
          <w:tcPr>
            <w:vAlign w:val="top"/>
          </w:tcPr>
          <w:p w:rsidR="00000000" w:rsidDel="00000000" w:rsidP="00000000" w:rsidRDefault="00000000" w:rsidRPr="00000000" w14:paraId="0000013C">
            <w:pPr>
              <w:spacing w:after="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3D">
            <w:pPr>
              <w:spacing w:after="0" w:lineRule="auto"/>
              <w:rPr>
                <w:sz w:val="20"/>
                <w:szCs w:val="20"/>
                <w:vertAlign w:val="baseline"/>
              </w:rPr>
            </w:pPr>
            <w:r w:rsidDel="00000000" w:rsidR="00000000" w:rsidRPr="00000000">
              <w:rPr>
                <w:sz w:val="20"/>
                <w:szCs w:val="20"/>
                <w:vertAlign w:val="baseline"/>
                <w:rtl w:val="0"/>
              </w:rPr>
              <w:t xml:space="preserve">1:15pm – 3:15pm</w:t>
            </w:r>
          </w:p>
          <w:p w:rsidR="00000000" w:rsidDel="00000000" w:rsidP="00000000" w:rsidRDefault="00000000" w:rsidRPr="00000000" w14:paraId="0000013E">
            <w:pPr>
              <w:spacing w:after="0" w:lineRule="auto"/>
              <w:rPr>
                <w:sz w:val="20"/>
                <w:szCs w:val="20"/>
                <w:vertAlign w:val="baseline"/>
              </w:rPr>
            </w:pPr>
            <w:r w:rsidDel="00000000" w:rsidR="00000000" w:rsidRPr="00000000">
              <w:rPr>
                <w:sz w:val="20"/>
                <w:szCs w:val="20"/>
                <w:vertAlign w:val="baseline"/>
                <w:rtl w:val="0"/>
              </w:rPr>
              <w:t xml:space="preserve">FE Sports</w:t>
            </w:r>
          </w:p>
          <w:p w:rsidR="00000000" w:rsidDel="00000000" w:rsidP="00000000" w:rsidRDefault="00000000" w:rsidRPr="00000000" w14:paraId="0000013F">
            <w:pPr>
              <w:spacing w:after="0" w:lineRule="auto"/>
              <w:rPr>
                <w:sz w:val="20"/>
                <w:szCs w:val="20"/>
                <w:vertAlign w:val="baseline"/>
              </w:rPr>
            </w:pPr>
            <w:r w:rsidDel="00000000" w:rsidR="00000000" w:rsidRPr="00000000">
              <w:rPr>
                <w:sz w:val="20"/>
                <w:szCs w:val="20"/>
                <w:vertAlign w:val="baseline"/>
                <w:rtl w:val="0"/>
              </w:rPr>
              <w:t xml:space="preserve">on Sports Field</w:t>
            </w:r>
          </w:p>
        </w:tc>
        <w:tc>
          <w:tcPr>
            <w:vAlign w:val="top"/>
          </w:tcPr>
          <w:p w:rsidR="00000000" w:rsidDel="00000000" w:rsidP="00000000" w:rsidRDefault="00000000" w:rsidRPr="00000000" w14:paraId="00000140">
            <w:pPr>
              <w:spacing w:after="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41">
            <w:pPr>
              <w:spacing w:after="0" w:lineRule="auto"/>
              <w:rPr>
                <w:sz w:val="20"/>
                <w:szCs w:val="20"/>
                <w:vertAlign w:val="baseline"/>
              </w:rPr>
            </w:pPr>
            <w:r w:rsidDel="00000000" w:rsidR="00000000" w:rsidRPr="00000000">
              <w:rPr>
                <w:sz w:val="20"/>
                <w:szCs w:val="20"/>
                <w:vertAlign w:val="baseline"/>
                <w:rtl w:val="0"/>
              </w:rPr>
              <w:t xml:space="preserve">2:30pm – 3:30pm </w:t>
            </w:r>
          </w:p>
          <w:p w:rsidR="00000000" w:rsidDel="00000000" w:rsidP="00000000" w:rsidRDefault="00000000" w:rsidRPr="00000000" w14:paraId="00000142">
            <w:pPr>
              <w:spacing w:after="0" w:lineRule="auto"/>
              <w:rPr>
                <w:sz w:val="20"/>
                <w:szCs w:val="20"/>
                <w:vertAlign w:val="baseline"/>
              </w:rPr>
            </w:pPr>
            <w:r w:rsidDel="00000000" w:rsidR="00000000" w:rsidRPr="00000000">
              <w:rPr>
                <w:sz w:val="20"/>
                <w:szCs w:val="20"/>
                <w:vertAlign w:val="baseline"/>
                <w:rtl w:val="0"/>
              </w:rPr>
              <w:t xml:space="preserve">HE Sports</w:t>
            </w:r>
          </w:p>
          <w:p w:rsidR="00000000" w:rsidDel="00000000" w:rsidP="00000000" w:rsidRDefault="00000000" w:rsidRPr="00000000" w14:paraId="00000143">
            <w:pPr>
              <w:spacing w:after="0" w:lineRule="auto"/>
              <w:rPr>
                <w:sz w:val="20"/>
                <w:szCs w:val="20"/>
                <w:vertAlign w:val="baseline"/>
              </w:rPr>
            </w:pPr>
            <w:r w:rsidDel="00000000" w:rsidR="00000000" w:rsidRPr="00000000">
              <w:rPr>
                <w:sz w:val="20"/>
                <w:szCs w:val="20"/>
                <w:vertAlign w:val="baseline"/>
                <w:rtl w:val="0"/>
              </w:rPr>
              <w:t xml:space="preserve">On Outdoor Courts 1hr</w:t>
            </w:r>
          </w:p>
        </w:tc>
        <w:tc>
          <w:tcPr>
            <w:vAlign w:val="top"/>
          </w:tcPr>
          <w:p w:rsidR="00000000" w:rsidDel="00000000" w:rsidP="00000000" w:rsidRDefault="00000000" w:rsidRPr="00000000" w14:paraId="00000144">
            <w:pPr>
              <w:spacing w:after="0" w:lineRule="auto"/>
              <w:rPr>
                <w:sz w:val="20"/>
                <w:szCs w:val="20"/>
                <w:vertAlign w:val="baseline"/>
              </w:rPr>
            </w:pPr>
            <w:r w:rsidDel="00000000" w:rsidR="00000000" w:rsidRPr="00000000">
              <w:rPr>
                <w:rtl w:val="0"/>
              </w:rPr>
            </w:r>
          </w:p>
        </w:tc>
      </w:tr>
      <w:tr>
        <w:trPr>
          <w:cantSplit w:val="0"/>
          <w:trHeight w:val="325" w:hRule="atLeast"/>
          <w:tblHeader w:val="0"/>
        </w:trPr>
        <w:tc>
          <w:tcPr>
            <w:vAlign w:val="top"/>
          </w:tcPr>
          <w:p w:rsidR="00000000" w:rsidDel="00000000" w:rsidP="00000000" w:rsidRDefault="00000000" w:rsidRPr="00000000" w14:paraId="00000145">
            <w:pPr>
              <w:keepNext w:val="1"/>
              <w:spacing w:after="0" w:lineRule="auto"/>
              <w:rPr>
                <w:sz w:val="20"/>
                <w:szCs w:val="20"/>
                <w:vertAlign w:val="baseline"/>
              </w:rPr>
            </w:pPr>
            <w:r w:rsidDel="00000000" w:rsidR="00000000" w:rsidRPr="00000000">
              <w:rPr>
                <w:sz w:val="20"/>
                <w:szCs w:val="20"/>
                <w:vertAlign w:val="baseline"/>
                <w:rtl w:val="0"/>
              </w:rPr>
              <w:t xml:space="preserve">4:00pm – 5:30pm </w:t>
            </w:r>
          </w:p>
          <w:p w:rsidR="00000000" w:rsidDel="00000000" w:rsidP="00000000" w:rsidRDefault="00000000" w:rsidRPr="00000000" w14:paraId="00000146">
            <w:pPr>
              <w:spacing w:after="0" w:lineRule="auto"/>
              <w:rPr>
                <w:sz w:val="20"/>
                <w:szCs w:val="20"/>
                <w:vertAlign w:val="baseline"/>
              </w:rPr>
            </w:pPr>
            <w:r w:rsidDel="00000000" w:rsidR="00000000" w:rsidRPr="00000000">
              <w:rPr>
                <w:sz w:val="20"/>
                <w:szCs w:val="20"/>
                <w:vertAlign w:val="baseline"/>
                <w:rtl w:val="0"/>
              </w:rPr>
              <w:t xml:space="preserve">Football Team Training</w:t>
            </w:r>
          </w:p>
          <w:p w:rsidR="00000000" w:rsidDel="00000000" w:rsidP="00000000" w:rsidRDefault="00000000" w:rsidRPr="00000000" w14:paraId="00000147">
            <w:pPr>
              <w:spacing w:after="0" w:lineRule="auto"/>
              <w:rPr>
                <w:sz w:val="20"/>
                <w:szCs w:val="20"/>
                <w:vertAlign w:val="baseline"/>
              </w:rPr>
            </w:pPr>
            <w:r w:rsidDel="00000000" w:rsidR="00000000" w:rsidRPr="00000000">
              <w:rPr>
                <w:sz w:val="20"/>
                <w:szCs w:val="20"/>
                <w:vertAlign w:val="baseline"/>
                <w:rtl w:val="0"/>
              </w:rPr>
              <w:t xml:space="preserve">on Sports Field</w:t>
            </w:r>
          </w:p>
          <w:p w:rsidR="00000000" w:rsidDel="00000000" w:rsidP="00000000" w:rsidRDefault="00000000" w:rsidRPr="00000000" w14:paraId="00000148">
            <w:pPr>
              <w:spacing w:after="0" w:lineRule="auto"/>
              <w:rPr>
                <w:sz w:val="20"/>
                <w:szCs w:val="20"/>
                <w:vertAlign w:val="baseline"/>
              </w:rPr>
            </w:pPr>
            <w:r w:rsidDel="00000000" w:rsidR="00000000" w:rsidRPr="00000000">
              <w:rPr>
                <w:sz w:val="20"/>
                <w:szCs w:val="20"/>
                <w:vertAlign w:val="baseline"/>
                <w:rtl w:val="0"/>
              </w:rPr>
              <w:t xml:space="preserve">1.5hrs</w:t>
            </w:r>
          </w:p>
        </w:tc>
        <w:tc>
          <w:tcPr>
            <w:vAlign w:val="top"/>
          </w:tcPr>
          <w:p w:rsidR="00000000" w:rsidDel="00000000" w:rsidP="00000000" w:rsidRDefault="00000000" w:rsidRPr="00000000" w14:paraId="00000149">
            <w:pPr>
              <w:spacing w:after="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4A">
            <w:pPr>
              <w:spacing w:after="0" w:lineRule="auto"/>
              <w:rPr>
                <w:sz w:val="20"/>
                <w:szCs w:val="20"/>
                <w:vertAlign w:val="baseline"/>
              </w:rPr>
            </w:pPr>
            <w:r w:rsidDel="00000000" w:rsidR="00000000" w:rsidRPr="00000000">
              <w:rPr>
                <w:sz w:val="20"/>
                <w:szCs w:val="20"/>
                <w:vertAlign w:val="baseline"/>
                <w:rtl w:val="0"/>
              </w:rPr>
              <w:t xml:space="preserve">1:30pm – 4:00pm</w:t>
            </w:r>
          </w:p>
          <w:p w:rsidR="00000000" w:rsidDel="00000000" w:rsidP="00000000" w:rsidRDefault="00000000" w:rsidRPr="00000000" w14:paraId="0000014B">
            <w:pPr>
              <w:spacing w:after="0" w:lineRule="auto"/>
              <w:rPr>
                <w:sz w:val="20"/>
                <w:szCs w:val="20"/>
                <w:vertAlign w:val="baseline"/>
              </w:rPr>
            </w:pPr>
            <w:r w:rsidDel="00000000" w:rsidR="00000000" w:rsidRPr="00000000">
              <w:rPr>
                <w:sz w:val="20"/>
                <w:szCs w:val="20"/>
                <w:vertAlign w:val="baseline"/>
                <w:rtl w:val="0"/>
              </w:rPr>
              <w:t xml:space="preserve">Football Fixtures on Sports Field</w:t>
            </w:r>
          </w:p>
          <w:p w:rsidR="00000000" w:rsidDel="00000000" w:rsidP="00000000" w:rsidRDefault="00000000" w:rsidRPr="00000000" w14:paraId="0000014C">
            <w:pPr>
              <w:spacing w:after="0" w:lineRule="auto"/>
              <w:rPr>
                <w:sz w:val="20"/>
                <w:szCs w:val="20"/>
                <w:vertAlign w:val="baseline"/>
              </w:rPr>
            </w:pPr>
            <w:r w:rsidDel="00000000" w:rsidR="00000000" w:rsidRPr="00000000">
              <w:rPr>
                <w:sz w:val="20"/>
                <w:szCs w:val="20"/>
                <w:vertAlign w:val="baseline"/>
                <w:rtl w:val="0"/>
              </w:rPr>
              <w:t xml:space="preserve">Every Other Week</w:t>
            </w:r>
          </w:p>
          <w:p w:rsidR="00000000" w:rsidDel="00000000" w:rsidP="00000000" w:rsidRDefault="00000000" w:rsidRPr="00000000" w14:paraId="0000014D">
            <w:pPr>
              <w:spacing w:after="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4E">
            <w:pPr>
              <w:spacing w:after="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4F">
            <w:pPr>
              <w:spacing w:after="0" w:lineRule="auto"/>
              <w:rPr>
                <w:sz w:val="20"/>
                <w:szCs w:val="20"/>
                <w:vertAlign w:val="baseline"/>
              </w:rPr>
            </w:pPr>
            <w:r w:rsidDel="00000000" w:rsidR="00000000" w:rsidRPr="00000000">
              <w:rPr>
                <w:rtl w:val="0"/>
              </w:rPr>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hanging="14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1">
      <w:pPr>
        <w:spacing w:after="0" w:lineRule="auto"/>
        <w:rPr>
          <w:b w:val="0"/>
          <w:vertAlign w:val="baseline"/>
        </w:rPr>
      </w:pPr>
      <w:r w:rsidDel="00000000" w:rsidR="00000000" w:rsidRPr="00000000">
        <w:rPr>
          <w:b w:val="1"/>
          <w:vertAlign w:val="baseline"/>
          <w:rtl w:val="0"/>
        </w:rPr>
        <w:t xml:space="preserve">Term Dates</w:t>
      </w:r>
      <w:r w:rsidDel="00000000" w:rsidR="00000000" w:rsidRPr="00000000">
        <w:rPr>
          <w:rtl w:val="0"/>
        </w:rPr>
      </w:r>
    </w:p>
    <w:p w:rsidR="00000000" w:rsidDel="00000000" w:rsidP="00000000" w:rsidRDefault="00000000" w:rsidRPr="00000000" w14:paraId="00000152">
      <w:pPr>
        <w:spacing w:after="0" w:lineRule="auto"/>
        <w:rPr>
          <w:vertAlign w:val="baseline"/>
        </w:rPr>
      </w:pPr>
      <w:r w:rsidDel="00000000" w:rsidR="00000000" w:rsidRPr="00000000">
        <w:rPr>
          <w:b w:val="1"/>
          <w:vertAlign w:val="baseline"/>
          <w:rtl w:val="0"/>
        </w:rPr>
        <w:t xml:space="preserve">Term 1</w:t>
      </w:r>
      <w:r w:rsidDel="00000000" w:rsidR="00000000" w:rsidRPr="00000000">
        <w:rPr>
          <w:vertAlign w:val="baseline"/>
          <w:rtl w:val="0"/>
        </w:rPr>
        <w:t xml:space="preserve"> WC 18/9/17 – WC 1/12/17 </w:t>
      </w:r>
    </w:p>
    <w:p w:rsidR="00000000" w:rsidDel="00000000" w:rsidP="00000000" w:rsidRDefault="00000000" w:rsidRPr="00000000" w14:paraId="00000153">
      <w:pPr>
        <w:spacing w:after="0" w:lineRule="auto"/>
        <w:rPr>
          <w:vertAlign w:val="baseline"/>
        </w:rPr>
      </w:pPr>
      <w:r w:rsidDel="00000000" w:rsidR="00000000" w:rsidRPr="00000000">
        <w:rPr>
          <w:b w:val="1"/>
          <w:vertAlign w:val="baseline"/>
          <w:rtl w:val="0"/>
        </w:rPr>
        <w:t xml:space="preserve">Term 2</w:t>
      </w:r>
      <w:r w:rsidDel="00000000" w:rsidR="00000000" w:rsidRPr="00000000">
        <w:rPr>
          <w:vertAlign w:val="baseline"/>
          <w:rtl w:val="0"/>
        </w:rPr>
        <w:t xml:space="preserve"> WC 22/1/18 – WC 30/5/18</w:t>
      </w:r>
    </w:p>
    <w:p w:rsidR="00000000" w:rsidDel="00000000" w:rsidP="00000000" w:rsidRDefault="00000000" w:rsidRPr="00000000" w14:paraId="00000154">
      <w:pPr>
        <w:spacing w:after="0" w:lineRule="auto"/>
        <w:rPr>
          <w:vertAlign w:val="baseline"/>
        </w:rPr>
      </w:pPr>
      <w:r w:rsidDel="00000000" w:rsidR="00000000" w:rsidRPr="00000000">
        <w:rPr>
          <w:rtl w:val="0"/>
        </w:rPr>
      </w:r>
    </w:p>
    <w:p w:rsidR="00000000" w:rsidDel="00000000" w:rsidP="00000000" w:rsidRDefault="00000000" w:rsidRPr="00000000" w14:paraId="00000155">
      <w:pPr>
        <w:rPr>
          <w:vertAlign w:val="baseline"/>
        </w:rPr>
      </w:pPr>
      <w:r w:rsidDel="00000000" w:rsidR="00000000" w:rsidRPr="00000000">
        <w:rPr>
          <w:rtl w:val="0"/>
        </w:rPr>
      </w:r>
    </w:p>
    <w:sectPr>
      <w:type w:val="nextPage"/>
      <w:pgSz w:h="16840" w:w="11907" w:orient="portrait"/>
      <w:pgMar w:bottom="1080" w:top="108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G:\032496-140909\03027347.doc</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Calibri" w:cs="Calibri" w:eastAsia="Calibri" w:hAnsi="Calibri"/>
        <w:b w:val="0"/>
        <w:i w:val="0"/>
        <w:sz w:val="22"/>
        <w:szCs w:val="22"/>
        <w:vertAlign w:val="baseline"/>
      </w:rPr>
    </w:lvl>
    <w:lvl w:ilvl="1">
      <w:start w:val="1"/>
      <w:numFmt w:val="lowerLetter"/>
      <w:lvlText w:val="(%2)"/>
      <w:lvlJc w:val="left"/>
      <w:pPr>
        <w:ind w:left="1440" w:hanging="720"/>
      </w:pPr>
      <w:rPr>
        <w:rFonts w:ascii="Calibri" w:cs="Calibri" w:eastAsia="Calibri" w:hAnsi="Calibri"/>
        <w:b w:val="0"/>
        <w:sz w:val="22"/>
        <w:szCs w:val="22"/>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
      <w:lvlJc w:val="left"/>
      <w:pPr>
        <w:ind w:left="720" w:firstLine="0"/>
      </w:pPr>
      <w:rPr>
        <w:rFonts w:ascii="Calibri" w:cs="Calibri" w:eastAsia="Calibri" w:hAnsi="Calibri"/>
        <w:b w:val="0"/>
        <w:sz w:val="22"/>
        <w:szCs w:val="22"/>
        <w:vertAlign w:val="baseline"/>
      </w:rPr>
    </w:lvl>
    <w:lvl w:ilvl="1">
      <w:start w:val="1"/>
      <w:numFmt w:val="lowerLetter"/>
      <w:lvlText w:val="(%2)"/>
      <w:lvlJc w:val="left"/>
      <w:pPr>
        <w:ind w:left="1440" w:hanging="720"/>
      </w:pPr>
      <w:rPr>
        <w:rFonts w:ascii="Calibri" w:cs="Calibri" w:eastAsia="Calibri" w:hAnsi="Calibri"/>
        <w:b w:val="0"/>
        <w:sz w:val="22"/>
        <w:szCs w:val="22"/>
        <w:vertAlign w:val="baseline"/>
      </w:rPr>
    </w:lvl>
    <w:lvl w:ilvl="2">
      <w:start w:val="1"/>
      <w:numFmt w:val="lowerRoman"/>
      <w:lvlText w:val="(%3)"/>
      <w:lvlJc w:val="left"/>
      <w:pPr>
        <w:ind w:left="2160" w:hanging="720"/>
      </w:pPr>
      <w:rPr>
        <w:rFonts w:ascii="Calibri" w:cs="Calibri" w:eastAsia="Calibri" w:hAnsi="Calibri"/>
        <w:b w:val="0"/>
        <w:sz w:val="22"/>
        <w:szCs w:val="22"/>
        <w:vertAlign w:val="baseline"/>
      </w:rPr>
    </w:lvl>
    <w:lvl w:ilvl="3">
      <w:start w:val="1"/>
      <w:numFmt w:val="upperLetter"/>
      <w:lvlText w:val="(%1%4)"/>
      <w:lvlJc w:val="left"/>
      <w:pPr>
        <w:ind w:left="2880" w:hanging="720"/>
      </w:pPr>
      <w:rPr>
        <w:rFonts w:ascii="Calibri" w:cs="Calibri" w:eastAsia="Calibri" w:hAnsi="Calibri"/>
        <w:b w:val="0"/>
        <w:sz w:val="22"/>
        <w:szCs w:val="22"/>
        <w:vertAlign w:val="baseline"/>
      </w:rPr>
    </w:lvl>
    <w:lvl w:ilvl="4">
      <w:start w:val="1"/>
      <w:numFmt w:val="decimal"/>
      <w:lvlText w:val="%1(%5)"/>
      <w:lvlJc w:val="left"/>
      <w:pPr>
        <w:ind w:left="3600" w:hanging="720"/>
      </w:pPr>
      <w:rPr>
        <w:rFonts w:ascii="Calibri" w:cs="Calibri" w:eastAsia="Calibri" w:hAnsi="Calibri"/>
        <w:b w:val="0"/>
        <w:sz w:val="22"/>
        <w:szCs w:val="22"/>
        <w:vertAlign w:val="baseline"/>
      </w:rPr>
    </w:lvl>
    <w:lvl w:ilvl="5">
      <w:start w:val="1"/>
      <w:numFmt w:val="decimal"/>
      <w:lvlText w:val="%1"/>
      <w:lvlJc w:val="left"/>
      <w:pPr>
        <w:ind w:left="3456" w:hanging="935.9999999999995"/>
      </w:pPr>
      <w:rPr>
        <w:vertAlign w:val="baseline"/>
      </w:rPr>
    </w:lvl>
    <w:lvl w:ilvl="6">
      <w:start w:val="1"/>
      <w:numFmt w:val="decimal"/>
      <w:lvlText w:val="%1"/>
      <w:lvlJc w:val="left"/>
      <w:pPr>
        <w:ind w:left="3960" w:hanging="1080"/>
      </w:pPr>
      <w:rPr>
        <w:vertAlign w:val="baseline"/>
      </w:rPr>
    </w:lvl>
    <w:lvl w:ilvl="7">
      <w:start w:val="1"/>
      <w:numFmt w:val="decimal"/>
      <w:lvlText w:val="%1"/>
      <w:lvlJc w:val="left"/>
      <w:pPr>
        <w:ind w:left="4464" w:hanging="1224"/>
      </w:pPr>
      <w:rPr>
        <w:vertAlign w:val="baseline"/>
      </w:rPr>
    </w:lvl>
    <w:lvl w:ilvl="8">
      <w:start w:val="1"/>
      <w:numFmt w:val="decimal"/>
      <w:lvlText w:val="%1"/>
      <w:lvlJc w:val="left"/>
      <w:pPr>
        <w:ind w:left="5040" w:hanging="1440"/>
      </w:pPr>
      <w:rPr>
        <w:vertAlign w:val="baseline"/>
      </w:rPr>
    </w:lvl>
  </w:abstractNum>
  <w:abstractNum w:abstractNumId="3">
    <w:lvl w:ilvl="0">
      <w:start w:val="1"/>
      <w:numFmt w:val="decimal"/>
      <w:lvlText w:val="%1"/>
      <w:lvlJc w:val="left"/>
      <w:pPr>
        <w:ind w:left="720" w:hanging="720"/>
      </w:pPr>
      <w:rPr>
        <w:b w:val="0"/>
        <w:i w:val="0"/>
        <w:smallCaps w:val="0"/>
        <w:sz w:val="24"/>
        <w:szCs w:val="24"/>
        <w:vertAlign w:val="baseline"/>
      </w:rPr>
    </w:lvl>
    <w:lvl w:ilvl="1">
      <w:start w:val="1"/>
      <w:numFmt w:val="decimal"/>
      <w:lvlText w:val="%1.%2"/>
      <w:lvlJc w:val="left"/>
      <w:pPr>
        <w:ind w:left="720" w:hanging="720"/>
      </w:pPr>
      <w:rPr>
        <w:rFonts w:ascii="Calibri" w:cs="Calibri" w:eastAsia="Calibri" w:hAnsi="Calibri"/>
        <w:b w:val="0"/>
        <w:i w:val="0"/>
        <w:smallCaps w:val="0"/>
        <w:sz w:val="22"/>
        <w:szCs w:val="22"/>
        <w:vertAlign w:val="baseline"/>
      </w:rPr>
    </w:lvl>
    <w:lvl w:ilvl="2">
      <w:start w:val="1"/>
      <w:numFmt w:val="decimal"/>
      <w:lvlText w:val="%1.%2.%3"/>
      <w:lvlJc w:val="left"/>
      <w:pPr>
        <w:ind w:left="1440" w:hanging="720"/>
      </w:pPr>
      <w:rPr>
        <w:rFonts w:ascii="Calibri" w:cs="Calibri" w:eastAsia="Calibri" w:hAnsi="Calibri"/>
        <w:b w:val="0"/>
        <w:i w:val="0"/>
        <w:sz w:val="22"/>
        <w:szCs w:val="22"/>
        <w:vertAlign w:val="baseline"/>
      </w:rPr>
    </w:lvl>
    <w:lvl w:ilvl="3">
      <w:start w:val="1"/>
      <w:numFmt w:val="lowerLetter"/>
      <w:lvlText w:val="(%4)"/>
      <w:lvlJc w:val="left"/>
      <w:pPr>
        <w:ind w:left="2160" w:hanging="720"/>
      </w:pPr>
      <w:rPr>
        <w:rFonts w:ascii="Calibri" w:cs="Calibri" w:eastAsia="Calibri" w:hAnsi="Calibri"/>
        <w:b w:val="0"/>
        <w:i w:val="0"/>
        <w:sz w:val="22"/>
        <w:szCs w:val="22"/>
        <w:vertAlign w:val="baseline"/>
      </w:rPr>
    </w:lvl>
    <w:lvl w:ilvl="4">
      <w:start w:val="1"/>
      <w:numFmt w:val="lowerRoman"/>
      <w:lvlText w:val="(%5)"/>
      <w:lvlJc w:val="left"/>
      <w:pPr>
        <w:ind w:left="2880" w:hanging="720"/>
      </w:pPr>
      <w:rPr>
        <w:rFonts w:ascii="Calibri" w:cs="Calibri" w:eastAsia="Calibri" w:hAnsi="Calibri"/>
        <w:b w:val="0"/>
        <w:i w:val="0"/>
        <w:sz w:val="22"/>
        <w:szCs w:val="22"/>
        <w:vertAlign w:val="baseline"/>
      </w:rPr>
    </w:lvl>
    <w:lvl w:ilvl="5">
      <w:start w:val="1"/>
      <w:numFmt w:val="upperLetter"/>
      <w:lvlText w:val="(%6)"/>
      <w:lvlJc w:val="left"/>
      <w:pPr>
        <w:ind w:left="3600" w:hanging="720"/>
      </w:pPr>
      <w:rPr>
        <w:rFonts w:ascii="Calibri" w:cs="Calibri" w:eastAsia="Calibri" w:hAnsi="Calibri"/>
        <w:b w:val="0"/>
        <w:i w:val="0"/>
        <w:sz w:val="22"/>
        <w:szCs w:val="22"/>
        <w:vertAlign w:val="baseline"/>
      </w:rPr>
    </w:lvl>
    <w:lvl w:ilvl="6">
      <w:start w:val="1"/>
      <w:numFmt w:val="decimal"/>
      <w:lvlText w:val="(%7)"/>
      <w:lvlJc w:val="left"/>
      <w:pPr>
        <w:ind w:left="4320" w:hanging="720"/>
      </w:pPr>
      <w:rPr>
        <w:rFonts w:ascii="Calibri" w:cs="Calibri" w:eastAsia="Calibri" w:hAnsi="Calibri"/>
        <w:b w:val="0"/>
        <w:sz w:val="22"/>
        <w:szCs w:val="22"/>
        <w:vertAlign w:val="baseline"/>
      </w:rPr>
    </w:lvl>
    <w:lvl w:ilvl="7">
      <w:start w:val="1"/>
      <w:numFmt w:val="lowerLetter"/>
      <w:lvlText w:val="%8)"/>
      <w:lvlJc w:val="left"/>
      <w:pPr>
        <w:ind w:left="5040" w:hanging="720"/>
      </w:pPr>
      <w:rPr>
        <w:rFonts w:ascii="Calibri" w:cs="Calibri" w:eastAsia="Calibri" w:hAnsi="Calibri"/>
        <w:b w:val="0"/>
        <w:i w:val="0"/>
        <w:sz w:val="22"/>
        <w:szCs w:val="22"/>
        <w:vertAlign w:val="baseline"/>
      </w:rPr>
    </w:lvl>
    <w:lvl w:ilvl="8">
      <w:start w:val="1"/>
      <w:numFmt w:val="lowerRoman"/>
      <w:lvlText w:val="%9)"/>
      <w:lvlJc w:val="left"/>
      <w:pPr>
        <w:ind w:left="5760" w:hanging="720"/>
      </w:pPr>
      <w:rPr>
        <w:rFonts w:ascii="Calibri" w:cs="Calibri" w:eastAsia="Calibri" w:hAnsi="Calibri"/>
        <w:b w:val="0"/>
        <w:i w:val="0"/>
        <w:sz w:val="22"/>
        <w:szCs w:val="22"/>
        <w:vertAlign w:val="baseline"/>
      </w:rPr>
    </w:lvl>
  </w:abstractNum>
  <w:abstractNum w:abstractNumId="4">
    <w:lvl w:ilvl="0">
      <w:start w:val="1"/>
      <w:numFmt w:val="decimal"/>
      <w:lvlText w:val="Schedule %1"/>
      <w:lvlJc w:val="left"/>
      <w:pPr>
        <w:ind w:left="720" w:hanging="720"/>
      </w:pPr>
      <w:rPr>
        <w:rFonts w:ascii="Calibri" w:cs="Calibri" w:eastAsia="Calibri" w:hAnsi="Calibri"/>
        <w:b w:val="1"/>
        <w:smallCaps w:val="0"/>
        <w:sz w:val="24"/>
        <w:szCs w:val="24"/>
        <w:vertAlign w:val="baseline"/>
      </w:rPr>
    </w:lvl>
    <w:lvl w:ilvl="1">
      <w:start w:val="0"/>
      <w:numFmt w:val="decimal"/>
      <w:lvlText w:val="Sub Schedule %2"/>
      <w:lvlJc w:val="left"/>
      <w:pPr>
        <w:ind w:left="720" w:hanging="720"/>
      </w:pPr>
      <w:rPr>
        <w:rFonts w:ascii="Calibri" w:cs="Calibri" w:eastAsia="Calibri" w:hAnsi="Calibri"/>
        <w:b w:val="1"/>
        <w:smallCaps w:val="0"/>
        <w:sz w:val="24"/>
        <w:szCs w:val="24"/>
        <w:vertAlign w:val="baseline"/>
      </w:rPr>
    </w:lvl>
    <w:lvl w:ilvl="2">
      <w:start w:val="1"/>
      <w:numFmt w:val="decimal"/>
      <w:lvlText w:val="Part %3"/>
      <w:lvlJc w:val="left"/>
      <w:pPr>
        <w:ind w:left="720" w:hanging="720"/>
      </w:pPr>
      <w:rPr>
        <w:rFonts w:ascii="Calibri" w:cs="Calibri" w:eastAsia="Calibri" w:hAnsi="Calibri"/>
        <w:b w:val="1"/>
        <w:sz w:val="24"/>
        <w:szCs w:val="24"/>
        <w:vertAlign w:val="baseline"/>
      </w:rPr>
    </w:lvl>
    <w:lvl w:ilvl="3">
      <w:start w:val="1"/>
      <w:numFmt w:val="decimal"/>
      <w:lvlText w:val="%4"/>
      <w:lvlJc w:val="left"/>
      <w:pPr>
        <w:ind w:left="720" w:hanging="720"/>
      </w:pPr>
      <w:rPr>
        <w:b w:val="0"/>
        <w:i w:val="0"/>
        <w:smallCaps w:val="0"/>
        <w:strike w:val="0"/>
        <w:u w:val="none"/>
        <w:vertAlign w:val="baseline"/>
      </w:rPr>
    </w:lvl>
    <w:lvl w:ilvl="4">
      <w:start w:val="1"/>
      <w:numFmt w:val="decimal"/>
      <w:lvlText w:val="%4.%5"/>
      <w:lvlJc w:val="left"/>
      <w:pPr>
        <w:ind w:left="1440" w:hanging="720"/>
      </w:pPr>
      <w:rPr>
        <w:rFonts w:ascii="Calibri" w:cs="Calibri" w:eastAsia="Calibri" w:hAnsi="Calibri"/>
        <w:b w:val="0"/>
        <w:i w:val="0"/>
        <w:sz w:val="22"/>
        <w:szCs w:val="22"/>
        <w:vertAlign w:val="baseline"/>
      </w:rPr>
    </w:lvl>
    <w:lvl w:ilvl="5">
      <w:start w:val="1"/>
      <w:numFmt w:val="lowerLetter"/>
      <w:lvlText w:val="(%6)"/>
      <w:lvlJc w:val="left"/>
      <w:pPr>
        <w:ind w:left="2160" w:hanging="720"/>
      </w:pPr>
      <w:rPr>
        <w:rFonts w:ascii="Calibri" w:cs="Calibri" w:eastAsia="Calibri" w:hAnsi="Calibri"/>
        <w:b w:val="0"/>
        <w:i w:val="0"/>
        <w:sz w:val="22"/>
        <w:szCs w:val="22"/>
        <w:vertAlign w:val="baseline"/>
      </w:rPr>
    </w:lvl>
    <w:lvl w:ilvl="6">
      <w:start w:val="1"/>
      <w:numFmt w:val="lowerRoman"/>
      <w:lvlText w:val="(%7)"/>
      <w:lvlJc w:val="left"/>
      <w:pPr>
        <w:ind w:left="2880" w:hanging="720"/>
      </w:pPr>
      <w:rPr>
        <w:rFonts w:ascii="Calibri" w:cs="Calibri" w:eastAsia="Calibri" w:hAnsi="Calibri"/>
        <w:b w:val="0"/>
        <w:i w:val="0"/>
        <w:sz w:val="22"/>
        <w:szCs w:val="22"/>
        <w:vertAlign w:val="baseline"/>
      </w:rPr>
    </w:lvl>
    <w:lvl w:ilvl="7">
      <w:start w:val="1"/>
      <w:numFmt w:val="upperLetter"/>
      <w:lvlText w:val="(%8)"/>
      <w:lvlJc w:val="left"/>
      <w:pPr>
        <w:ind w:left="3600" w:hanging="720"/>
      </w:pPr>
      <w:rPr>
        <w:rFonts w:ascii="Calibri" w:cs="Calibri" w:eastAsia="Calibri" w:hAnsi="Calibri"/>
        <w:b w:val="0"/>
        <w:i w:val="0"/>
        <w:sz w:val="22"/>
        <w:szCs w:val="22"/>
        <w:vertAlign w:val="baseline"/>
      </w:rPr>
    </w:lvl>
    <w:lvl w:ilvl="8">
      <w:start w:val="1"/>
      <w:numFmt w:val="decimal"/>
      <w:lvlText w:val="(%9)"/>
      <w:lvlJc w:val="left"/>
      <w:pPr>
        <w:ind w:left="4320" w:hanging="720"/>
      </w:pPr>
      <w:rPr>
        <w:rFonts w:ascii="Calibri" w:cs="Calibri" w:eastAsia="Calibri" w:hAnsi="Calibri"/>
        <w:b w:val="0"/>
        <w:i w:val="0"/>
        <w:sz w:val="22"/>
        <w:szCs w:val="22"/>
        <w:vertAlign w:val="baseline"/>
      </w:rPr>
    </w:lvl>
  </w:abstractNum>
  <w:abstractNum w:abstractNumId="5">
    <w:lvl w:ilvl="0">
      <w:start w:val="1"/>
      <w:numFmt w:val="decimal"/>
      <w:lvlText w:val="Appendix %1"/>
      <w:lvlJc w:val="left"/>
      <w:pPr>
        <w:ind w:left="720" w:hanging="720"/>
      </w:pPr>
      <w:rPr>
        <w:rFonts w:ascii="Calibri" w:cs="Calibri" w:eastAsia="Calibri" w:hAnsi="Calibri"/>
        <w:b w:val="1"/>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lineRule="auto"/>
    </w:pPr>
    <w:rPr>
      <w:rFonts w:ascii="Calibri" w:cs="Calibri" w:eastAsia="Calibri" w:hAnsi="Calibri"/>
      <w:b w:val="1"/>
      <w:sz w:val="24"/>
      <w:szCs w:val="24"/>
      <w:vertAlign w:val="baseline"/>
    </w:rPr>
  </w:style>
  <w:style w:type="paragraph" w:styleId="Heading2">
    <w:name w:val="heading 2"/>
    <w:basedOn w:val="Normal"/>
    <w:next w:val="Normal"/>
    <w:pPr>
      <w:keepNext w:val="1"/>
      <w:spacing w:after="200" w:lineRule="auto"/>
    </w:pPr>
    <w:rPr>
      <w:rFonts w:ascii="Calibri" w:cs="Calibri" w:eastAsia="Calibri" w:hAnsi="Calibri"/>
      <w:b w:val="1"/>
      <w:sz w:val="23"/>
      <w:szCs w:val="23"/>
      <w:vertAlign w:val="baseline"/>
    </w:rPr>
  </w:style>
  <w:style w:type="paragraph" w:styleId="Heading3">
    <w:name w:val="heading 3"/>
    <w:basedOn w:val="Normal"/>
    <w:next w:val="Normal"/>
    <w:pPr>
      <w:keepNext w:val="1"/>
      <w:spacing w:after="200" w:lineRule="auto"/>
    </w:pPr>
    <w:rPr>
      <w:rFonts w:ascii="Calibri" w:cs="Calibri" w:eastAsia="Calibri" w:hAnsi="Calibri"/>
      <w:b w:val="1"/>
      <w:sz w:val="22"/>
      <w:szCs w:val="22"/>
      <w:vertAlign w:val="baseline"/>
    </w:rPr>
  </w:style>
  <w:style w:type="paragraph" w:styleId="Heading4">
    <w:name w:val="heading 4"/>
    <w:basedOn w:val="Normal"/>
    <w:next w:val="Normal"/>
    <w:pPr>
      <w:spacing w:after="200" w:lineRule="auto"/>
    </w:pPr>
    <w:rPr>
      <w:rFonts w:ascii="Calibri" w:cs="Calibri" w:eastAsia="Calibri" w:hAnsi="Calibri"/>
      <w:sz w:val="20"/>
      <w:szCs w:val="20"/>
      <w:vertAlign w:val="baseline"/>
    </w:rPr>
  </w:style>
  <w:style w:type="paragraph" w:styleId="Heading5">
    <w:name w:val="heading 5"/>
    <w:basedOn w:val="Normal"/>
    <w:next w:val="Normal"/>
    <w:pPr>
      <w:spacing w:after="200" w:lineRule="auto"/>
    </w:pPr>
    <w:rPr>
      <w:rFonts w:ascii="Calibri" w:cs="Calibri" w:eastAsia="Calibri" w:hAnsi="Calibri"/>
      <w:sz w:val="22"/>
      <w:szCs w:val="22"/>
      <w:vertAlign w:val="baseline"/>
    </w:rPr>
  </w:style>
  <w:style w:type="paragraph" w:styleId="Heading6">
    <w:name w:val="heading 6"/>
    <w:basedOn w:val="Normal"/>
    <w:next w:val="Normal"/>
    <w:pPr>
      <w:keepNext w:val="1"/>
      <w:spacing w:after="200" w:lineRule="auto"/>
    </w:pPr>
    <w:rPr>
      <w:rFonts w:ascii="Calibri" w:cs="Calibri" w:eastAsia="Calibri" w:hAnsi="Calibri"/>
      <w:color w:val="000000"/>
      <w:sz w:val="22"/>
      <w:szCs w:val="22"/>
      <w:vertAlign w:val="baseline"/>
    </w:rPr>
  </w:style>
  <w:style w:type="paragraph" w:styleId="Title">
    <w:name w:val="Title"/>
    <w:basedOn w:val="Normal"/>
    <w:next w:val="Normal"/>
    <w:pPr>
      <w:spacing w:after="480" w:lineRule="auto"/>
    </w:pPr>
    <w:rPr>
      <w:rFonts w:ascii="Calibri" w:cs="Calibri" w:eastAsia="Calibri" w:hAnsi="Calibri"/>
      <w:b w:val="1"/>
      <w:sz w:val="28"/>
      <w:szCs w:val="28"/>
      <w:vertAlign w:val="baseline"/>
    </w:rPr>
  </w:style>
  <w:style w:type="paragraph" w:styleId="Normal">
    <w:name w:val="Normal"/>
    <w:next w:val="Normal"/>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suppressAutoHyphens w:val="1"/>
      <w:spacing w:after="200" w:line="1" w:lineRule="atLeast"/>
      <w:ind w:leftChars="-1" w:rightChars="0" w:firstLineChars="-1"/>
      <w:textDirection w:val="btLr"/>
      <w:textAlignment w:val="top"/>
      <w:outlineLvl w:val="0"/>
    </w:pPr>
    <w:rPr>
      <w:rFonts w:ascii="Calibri" w:hAnsi="Calibri"/>
      <w:b w:val="1"/>
      <w:w w:val="100"/>
      <w:position w:val="-1"/>
      <w:sz w:val="24"/>
      <w:szCs w:val="24"/>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suppressAutoHyphens w:val="1"/>
      <w:spacing w:after="200" w:line="1" w:lineRule="atLeast"/>
      <w:ind w:leftChars="-1" w:rightChars="0" w:firstLineChars="-1"/>
      <w:textDirection w:val="btLr"/>
      <w:textAlignment w:val="top"/>
      <w:outlineLvl w:val="1"/>
    </w:pPr>
    <w:rPr>
      <w:rFonts w:ascii="Calibri" w:hAnsi="Calibri"/>
      <w:b w:val="1"/>
      <w:w w:val="100"/>
      <w:position w:val="-1"/>
      <w:sz w:val="23"/>
      <w:szCs w:val="22"/>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suppressAutoHyphens w:val="1"/>
      <w:spacing w:after="200" w:line="1" w:lineRule="atLeast"/>
      <w:ind w:leftChars="-1" w:rightChars="0" w:firstLineChars="-1"/>
      <w:textDirection w:val="btLr"/>
      <w:textAlignment w:val="top"/>
      <w:outlineLvl w:val="2"/>
    </w:pPr>
    <w:rPr>
      <w:rFonts w:ascii="Calibri" w:hAnsi="Calibri"/>
      <w:b w:val="1"/>
      <w:w w:val="100"/>
      <w:position w:val="-1"/>
      <w:sz w:val="22"/>
      <w:effect w:val="none"/>
      <w:vertAlign w:val="baseline"/>
      <w:cs w:val="0"/>
      <w:em w:val="none"/>
      <w:lang w:bidi="ar-SA" w:eastAsia="en-US" w:val="en-GB"/>
    </w:rPr>
  </w:style>
  <w:style w:type="paragraph" w:styleId="Heading4">
    <w:name w:val="Heading 4"/>
    <w:basedOn w:val="Normal"/>
    <w:next w:val="Normal"/>
    <w:autoRedefine w:val="0"/>
    <w:hidden w:val="0"/>
    <w:qFormat w:val="0"/>
    <w:pPr>
      <w:suppressAutoHyphens w:val="1"/>
      <w:spacing w:after="200" w:line="1" w:lineRule="atLeast"/>
      <w:ind w:leftChars="-1" w:rightChars="0" w:firstLineChars="-1"/>
      <w:textDirection w:val="btLr"/>
      <w:textAlignment w:val="top"/>
      <w:outlineLvl w:val="3"/>
    </w:pPr>
    <w:rPr>
      <w:rFonts w:ascii="Calibri" w:hAnsi="Calibri"/>
      <w:w w:val="100"/>
      <w:position w:val="-1"/>
      <w:sz w:val="20"/>
      <w:effect w:val="none"/>
      <w:vertAlign w:val="baseline"/>
      <w:cs w:val="0"/>
      <w:em w:val="none"/>
      <w:lang w:bidi="ar-SA" w:eastAsia="en-US" w:val="en-GB"/>
    </w:rPr>
  </w:style>
  <w:style w:type="paragraph" w:styleId="Heading5">
    <w:name w:val="Heading 5"/>
    <w:basedOn w:val="Normal"/>
    <w:next w:val="Heading5"/>
    <w:autoRedefine w:val="0"/>
    <w:hidden w:val="0"/>
    <w:qFormat w:val="0"/>
    <w:pPr>
      <w:suppressAutoHyphens w:val="1"/>
      <w:spacing w:after="200" w:line="1" w:lineRule="atLeast"/>
      <w:ind w:leftChars="-1" w:rightChars="0" w:firstLineChars="-1"/>
      <w:textDirection w:val="btLr"/>
      <w:textAlignment w:val="top"/>
      <w:outlineLvl w:val="4"/>
    </w:pPr>
    <w:rPr>
      <w:rFonts w:ascii="Calibri" w:hAnsi="Calibri"/>
      <w:w w:val="100"/>
      <w:position w:val="-1"/>
      <w:sz w:val="22"/>
      <w:effect w:val="none"/>
      <w:vertAlign w:val="baseline"/>
      <w:cs w:val="0"/>
      <w:em w:val="none"/>
      <w:lang w:bidi="ar-SA" w:eastAsia="en-US" w:val="en-GB"/>
    </w:rPr>
  </w:style>
  <w:style w:type="paragraph" w:styleId="Heading6">
    <w:name w:val="Heading 6"/>
    <w:basedOn w:val="Normal"/>
    <w:next w:val="Normal"/>
    <w:autoRedefine w:val="0"/>
    <w:hidden w:val="0"/>
    <w:qFormat w:val="0"/>
    <w:pPr>
      <w:keepNext w:val="1"/>
      <w:suppressAutoHyphens w:val="1"/>
      <w:spacing w:after="200" w:line="1" w:lineRule="atLeast"/>
      <w:ind w:leftChars="-1" w:rightChars="0" w:firstLineChars="-1"/>
      <w:textDirection w:val="btLr"/>
      <w:textAlignment w:val="top"/>
      <w:outlineLvl w:val="5"/>
    </w:pPr>
    <w:rPr>
      <w:rFonts w:ascii="Calibri" w:hAnsi="Calibri"/>
      <w:color w:val="000000"/>
      <w:w w:val="100"/>
      <w:position w:val="-1"/>
      <w:sz w:val="22"/>
      <w:effect w:val="none"/>
      <w:vertAlign w:val="baseline"/>
      <w:cs w:val="0"/>
      <w:em w:val="none"/>
      <w:lang w:bidi="ar-SA" w:eastAsia="en-US" w:val="en-GB"/>
    </w:rPr>
  </w:style>
  <w:style w:type="paragraph" w:styleId="Heading7">
    <w:name w:val="Heading 7"/>
    <w:basedOn w:val="Normal"/>
    <w:next w:val="Normal"/>
    <w:autoRedefine w:val="0"/>
    <w:hidden w:val="0"/>
    <w:qFormat w:val="0"/>
    <w:pPr>
      <w:keepNext w:val="1"/>
      <w:suppressAutoHyphens w:val="1"/>
      <w:spacing w:after="120" w:line="1" w:lineRule="atLeast"/>
      <w:ind w:leftChars="-1" w:rightChars="0" w:firstLineChars="-1"/>
      <w:textDirection w:val="btLr"/>
      <w:textAlignment w:val="top"/>
      <w:outlineLvl w:val="6"/>
    </w:pPr>
    <w:rPr>
      <w:rFonts w:ascii="Calibri" w:hAnsi="Calibri"/>
      <w:b w:val="1"/>
      <w:color w:val="000000"/>
      <w:w w:val="100"/>
      <w:position w:val="-1"/>
      <w:sz w:val="22"/>
      <w:szCs w:val="24"/>
      <w:effect w:val="none"/>
      <w:vertAlign w:val="baseline"/>
      <w:cs w:val="0"/>
      <w:em w:val="none"/>
      <w:lang w:bidi="ar-SA" w:eastAsia="en-US" w:val="en-GB"/>
    </w:rPr>
  </w:style>
  <w:style w:type="paragraph" w:styleId="Heading8">
    <w:name w:val="Heading 8"/>
    <w:basedOn w:val="Normal"/>
    <w:next w:val="Normal"/>
    <w:autoRedefine w:val="0"/>
    <w:hidden w:val="0"/>
    <w:qFormat w:val="0"/>
    <w:pPr>
      <w:keepNext w:val="1"/>
      <w:pageBreakBefore w:val="1"/>
      <w:suppressAutoHyphens w:val="1"/>
      <w:spacing w:after="200" w:line="1" w:lineRule="atLeast"/>
      <w:ind w:leftChars="-1" w:rightChars="0" w:firstLineChars="-1"/>
      <w:textDirection w:val="btLr"/>
      <w:textAlignment w:val="top"/>
      <w:outlineLvl w:val="7"/>
    </w:pPr>
    <w:rPr>
      <w:rFonts w:ascii="Calibri" w:hAnsi="Calibri"/>
      <w:b w:val="1"/>
      <w:w w:val="100"/>
      <w:position w:val="-1"/>
      <w:sz w:val="24"/>
      <w:szCs w:val="28"/>
      <w:effect w:val="none"/>
      <w:vertAlign w:val="baseline"/>
      <w:cs w:val="0"/>
      <w:em w:val="none"/>
      <w:lang w:bidi="ar-SA" w:eastAsia="en-US" w:val="en-GB"/>
    </w:rPr>
  </w:style>
  <w:style w:type="paragraph" w:styleId="Heading9">
    <w:name w:val="Heading 9"/>
    <w:basedOn w:val="Normal"/>
    <w:next w:val="Heading9"/>
    <w:autoRedefine w:val="0"/>
    <w:hidden w:val="0"/>
    <w:qFormat w:val="0"/>
    <w:pPr>
      <w:suppressAutoHyphens w:val="1"/>
      <w:spacing w:after="200" w:line="1" w:lineRule="atLeast"/>
      <w:ind w:leftChars="-1" w:rightChars="0" w:firstLineChars="-1"/>
      <w:textDirection w:val="btLr"/>
      <w:textAlignment w:val="top"/>
      <w:outlineLvl w:val="8"/>
    </w:pPr>
    <w:rPr>
      <w:rFonts w:ascii="Calibri" w:hAnsi="Calibri"/>
      <w:b w:val="1"/>
      <w:color w:val="000000"/>
      <w:w w:val="100"/>
      <w:position w:val="-1"/>
      <w:sz w:val="28"/>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w w:val="100"/>
      <w:position w:val="-1"/>
      <w:sz w:val="20"/>
      <w:effect w:val="none"/>
      <w:vertAlign w:val="baseline"/>
      <w:cs w:val="0"/>
      <w:em w:val="none"/>
      <w:lang w:bidi="ar-SA" w:eastAsia="en-US" w:val="en-GB"/>
    </w:rPr>
  </w:style>
  <w:style w:type="paragraph" w:styleId="CV_Coversheet_Contact">
    <w:name w:val="CV_Coversheet_Contact"/>
    <w:basedOn w:val="Normal"/>
    <w:next w:val="CV_Coversheet_Contact"/>
    <w:autoRedefine w:val="0"/>
    <w:hidden w:val="0"/>
    <w:qFormat w:val="0"/>
    <w:pPr>
      <w:suppressAutoHyphens w:val="1"/>
      <w:spacing w:after="0" w:line="1" w:lineRule="atLeast"/>
      <w:ind w:leftChars="-1" w:rightChars="0" w:firstLineChars="-1"/>
      <w:textDirection w:val="btLr"/>
      <w:textAlignment w:val="top"/>
      <w:outlineLvl w:val="0"/>
    </w:pPr>
    <w:rPr>
      <w:rFonts w:ascii="Calibri" w:hAnsi="Calibri"/>
      <w:w w:val="100"/>
      <w:position w:val="-1"/>
      <w:sz w:val="20"/>
      <w:effect w:val="none"/>
      <w:vertAlign w:val="baseline"/>
      <w:cs w:val="0"/>
      <w:em w:val="none"/>
      <w:lang w:bidi="ar-SA" w:eastAsia="en-US" w:val="en-GB"/>
    </w:rPr>
  </w:style>
  <w:style w:type="paragraph" w:styleId="Tenderbiogcontact">
    <w:name w:val="Tender biog contact"/>
    <w:basedOn w:val="Normal"/>
    <w:next w:val="Tenderbiogtext"/>
    <w:autoRedefine w:val="0"/>
    <w:hidden w:val="0"/>
    <w:qFormat w:val="0"/>
    <w:pPr>
      <w:suppressAutoHyphens w:val="1"/>
      <w:spacing w:after="120" w:line="1" w:lineRule="atLeast"/>
      <w:ind w:leftChars="-1" w:rightChars="0" w:firstLineChars="-1"/>
      <w:textDirection w:val="btLr"/>
      <w:textAlignment w:val="top"/>
      <w:outlineLvl w:val="0"/>
    </w:pPr>
    <w:rPr>
      <w:rFonts w:ascii="Calibri" w:hAnsi="Calibri"/>
      <w:b w:val="1"/>
      <w:w w:val="100"/>
      <w:position w:val="-1"/>
      <w:sz w:val="20"/>
      <w:effect w:val="none"/>
      <w:vertAlign w:val="baseline"/>
      <w:cs w:val="0"/>
      <w:em w:val="none"/>
      <w:lang w:bidi="ar-SA" w:eastAsia="en-US" w:val="en-GB"/>
    </w:rPr>
  </w:style>
  <w:style w:type="paragraph" w:styleId="Handouttitlesmalllogo">
    <w:name w:val="Handout title small logo"/>
    <w:basedOn w:val="Normal"/>
    <w:next w:val="Handouttitlesmalllogo"/>
    <w:autoRedefine w:val="0"/>
    <w:hidden w:val="0"/>
    <w:qFormat w:val="0"/>
    <w:pPr>
      <w:suppressAutoHyphens w:val="1"/>
      <w:spacing w:after="200" w:before="140" w:line="1" w:lineRule="atLeast"/>
      <w:ind w:leftChars="-1" w:rightChars="0" w:firstLineChars="-1"/>
      <w:textDirection w:val="btLr"/>
      <w:textAlignment w:val="top"/>
      <w:outlineLvl w:val="0"/>
    </w:pPr>
    <w:rPr>
      <w:rFonts w:ascii="Calibri" w:hAnsi="Calibri"/>
      <w:b w:val="1"/>
      <w:color w:val="c0c0c0"/>
      <w:w w:val="100"/>
      <w:position w:val="-1"/>
      <w:sz w:val="34"/>
      <w:effect w:val="none"/>
      <w:vertAlign w:val="baseline"/>
      <w:cs w:val="0"/>
      <w:em w:val="none"/>
      <w:lang w:bidi="ar-SA" w:eastAsia="en-US" w:val="en-GB"/>
    </w:rPr>
  </w:style>
  <w:style w:type="paragraph" w:styleId="Signoffposition">
    <w:name w:val="Sign off position"/>
    <w:basedOn w:val="Normal"/>
    <w:next w:val="Signoffcontact"/>
    <w:autoRedefine w:val="0"/>
    <w:hidden w:val="0"/>
    <w:qFormat w:val="0"/>
    <w:pPr>
      <w:keepNext w:val="1"/>
      <w:suppressAutoHyphens w:val="1"/>
      <w:spacing w:after="0" w:line="1" w:lineRule="atLeast"/>
      <w:ind w:leftChars="-1" w:rightChars="0" w:firstLineChars="-1"/>
      <w:textDirection w:val="btLr"/>
      <w:textAlignment w:val="top"/>
      <w:outlineLvl w:val="0"/>
    </w:pPr>
    <w:rPr>
      <w:rFonts w:ascii="Calibri" w:hAnsi="Calibri"/>
      <w:b w:val="1"/>
      <w:w w:val="100"/>
      <w:position w:val="-1"/>
      <w:sz w:val="22"/>
      <w:effect w:val="none"/>
      <w:vertAlign w:val="baseline"/>
      <w:cs w:val="0"/>
      <w:em w:val="none"/>
      <w:lang w:bidi="ar-SA" w:eastAsia="en-US" w:val="en-GB"/>
    </w:rPr>
  </w:style>
  <w:style w:type="paragraph" w:styleId="BodyText1">
    <w:name w:val="Body Text 1"/>
    <w:basedOn w:val="BodyText"/>
    <w:next w:val="BodyText1"/>
    <w:autoRedefine w:val="0"/>
    <w:hidden w:val="0"/>
    <w:qFormat w:val="0"/>
    <w:pPr>
      <w:suppressAutoHyphens w:val="1"/>
      <w:spacing w:after="200" w:line="1" w:lineRule="atLeast"/>
      <w:ind w:left="720"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BodyText">
    <w:name w:val="Body Text"/>
    <w:basedOn w:val="Normal"/>
    <w:next w:val="BodyText"/>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Definition3">
    <w:name w:val="Definition 3"/>
    <w:basedOn w:val="BodyText"/>
    <w:next w:val="Definition3"/>
    <w:autoRedefine w:val="0"/>
    <w:hidden w:val="0"/>
    <w:qFormat w:val="0"/>
    <w:pPr>
      <w:numPr>
        <w:ilvl w:val="3"/>
        <w:numId w:val="5"/>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BodyText4">
    <w:name w:val="Body Text 4"/>
    <w:basedOn w:val="BodyText"/>
    <w:next w:val="BodyText4"/>
    <w:autoRedefine w:val="0"/>
    <w:hidden w:val="0"/>
    <w:qFormat w:val="0"/>
    <w:pPr>
      <w:suppressAutoHyphens w:val="1"/>
      <w:spacing w:after="200" w:line="1" w:lineRule="atLeast"/>
      <w:ind w:left="2160"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Definition4">
    <w:name w:val="Definition 4"/>
    <w:basedOn w:val="BodyText"/>
    <w:next w:val="Definition4"/>
    <w:autoRedefine w:val="0"/>
    <w:hidden w:val="0"/>
    <w:qFormat w:val="0"/>
    <w:pPr>
      <w:numPr>
        <w:ilvl w:val="4"/>
        <w:numId w:val="5"/>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Definition">
    <w:name w:val="Definition"/>
    <w:basedOn w:val="BodyText"/>
    <w:next w:val="Definition"/>
    <w:autoRedefine w:val="0"/>
    <w:hidden w:val="0"/>
    <w:qFormat w:val="0"/>
    <w:pPr>
      <w:numPr>
        <w:ilvl w:val="0"/>
        <w:numId w:val="5"/>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Footer">
    <w:name w:val="Footer"/>
    <w:basedOn w:val="Normal"/>
    <w:next w:val="Footer"/>
    <w:autoRedefine w:val="0"/>
    <w:hidden w:val="0"/>
    <w:qFormat w:val="0"/>
    <w:pPr>
      <w:suppressAutoHyphens w:val="1"/>
      <w:spacing w:after="0" w:line="1" w:lineRule="atLeast"/>
      <w:ind w:leftChars="-1" w:rightChars="0" w:firstLineChars="-1"/>
      <w:textDirection w:val="btLr"/>
      <w:textAlignment w:val="top"/>
      <w:outlineLvl w:val="0"/>
    </w:pPr>
    <w:rPr>
      <w:rFonts w:ascii="Calibri" w:cs="Arial" w:hAnsi="Calibri"/>
      <w:w w:val="100"/>
      <w:position w:val="-1"/>
      <w:sz w:val="12"/>
      <w:effect w:val="none"/>
      <w:vertAlign w:val="baseline"/>
      <w:cs w:val="0"/>
      <w:em w:val="none"/>
      <w:lang w:bidi="ar-SA" w:eastAsia="en-US" w:val="en-GB"/>
    </w:rPr>
  </w:style>
  <w:style w:type="paragraph" w:styleId="Signoffcontact">
    <w:name w:val="Sign off contact"/>
    <w:basedOn w:val="Normal"/>
    <w:next w:val="Signoffcontact"/>
    <w:autoRedefine w:val="0"/>
    <w:hidden w:val="0"/>
    <w:qFormat w:val="0"/>
    <w:pPr>
      <w:suppressAutoHyphens w:val="1"/>
      <w:spacing w:after="0" w:line="1" w:lineRule="atLeast"/>
      <w:ind w:leftChars="-1" w:rightChars="0" w:firstLineChars="-1"/>
      <w:textDirection w:val="btLr"/>
      <w:textAlignment w:val="top"/>
      <w:outlineLvl w:val="0"/>
    </w:pPr>
    <w:rPr>
      <w:rFonts w:ascii="Calibri" w:hAnsi="Calibri"/>
      <w:w w:val="100"/>
      <w:position w:val="-1"/>
      <w:sz w:val="18"/>
      <w:effect w:val="none"/>
      <w:vertAlign w:val="baseline"/>
      <w:cs w:val="0"/>
      <w:em w:val="none"/>
      <w:lang w:bidi="ar-SA" w:eastAsia="en-US" w:val="en-GB"/>
    </w:rPr>
  </w:style>
  <w:style w:type="character" w:styleId="PageNumber">
    <w:name w:val="Page Number"/>
    <w:next w:val="PageNumber"/>
    <w:autoRedefine w:val="0"/>
    <w:hidden w:val="0"/>
    <w:qFormat w:val="0"/>
    <w:rPr>
      <w:color w:val="auto"/>
      <w:w w:val="100"/>
      <w:position w:val="-1"/>
      <w:sz w:val="20"/>
      <w:effect w:val="none"/>
      <w:vertAlign w:val="baseline"/>
      <w:cs w:val="0"/>
      <w:em w:val="none"/>
      <w:lang/>
    </w:rPr>
  </w:style>
  <w:style w:type="paragraph" w:styleId="E-mailSignature">
    <w:name w:val="E-mail Signature"/>
    <w:basedOn w:val="Normal"/>
    <w:next w:val="E-mailSignature"/>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Part">
    <w:name w:val="Part"/>
    <w:basedOn w:val="BodyText"/>
    <w:next w:val="BodyText"/>
    <w:autoRedefine w:val="0"/>
    <w:hidden w:val="0"/>
    <w:qFormat w:val="0"/>
    <w:pPr>
      <w:keepNext w:val="1"/>
      <w:numPr>
        <w:ilvl w:val="2"/>
        <w:numId w:val="9"/>
      </w:numPr>
      <w:suppressAutoHyphens w:val="1"/>
      <w:spacing w:after="200" w:line="1" w:lineRule="atLeast"/>
      <w:ind w:leftChars="-1" w:rightChars="0" w:firstLineChars="-1"/>
      <w:textDirection w:val="btLr"/>
      <w:textAlignment w:val="top"/>
      <w:outlineLvl w:val="0"/>
    </w:pPr>
    <w:rPr>
      <w:rFonts w:ascii="Calibri" w:hAnsi="Calibri"/>
      <w:b w:val="1"/>
      <w:w w:val="100"/>
      <w:position w:val="-1"/>
      <w:sz w:val="24"/>
      <w:szCs w:val="24"/>
      <w:effect w:val="none"/>
      <w:vertAlign w:val="baseline"/>
      <w:cs w:val="0"/>
      <w:em w:val="none"/>
      <w:lang w:bidi="ar-SA" w:eastAsia="en-US" w:val="en-GB"/>
    </w:rPr>
  </w:style>
  <w:style w:type="paragraph" w:styleId="Sch1Heading">
    <w:name w:val="Sch 1 Heading"/>
    <w:basedOn w:val="BodyText"/>
    <w:next w:val="Sch2Number"/>
    <w:autoRedefine w:val="0"/>
    <w:hidden w:val="0"/>
    <w:qFormat w:val="0"/>
    <w:pPr>
      <w:keepNext w:val="1"/>
      <w:numPr>
        <w:ilvl w:val="3"/>
        <w:numId w:val="9"/>
      </w:numPr>
      <w:suppressAutoHyphens w:val="1"/>
      <w:spacing w:after="200" w:line="1" w:lineRule="atLeast"/>
      <w:ind w:leftChars="-1" w:rightChars="0" w:firstLineChars="-1"/>
      <w:textDirection w:val="btLr"/>
      <w:textAlignment w:val="top"/>
      <w:outlineLvl w:val="0"/>
    </w:pPr>
    <w:rPr>
      <w:rFonts w:ascii="Calibri" w:hAnsi="Calibri"/>
      <w:b w:val="1"/>
      <w:w w:val="100"/>
      <w:position w:val="-1"/>
      <w:sz w:val="22"/>
      <w:effect w:val="none"/>
      <w:vertAlign w:val="baseline"/>
      <w:cs w:val="0"/>
      <w:em w:val="none"/>
      <w:lang w:bidi="ar-SA" w:eastAsia="en-US" w:val="en-GB"/>
    </w:rPr>
  </w:style>
  <w:style w:type="paragraph" w:styleId="Sch2Number">
    <w:name w:val="Sch 2 Number"/>
    <w:basedOn w:val="BodyText"/>
    <w:next w:val="Sch2Number"/>
    <w:autoRedefine w:val="0"/>
    <w:hidden w:val="0"/>
    <w:qFormat w:val="0"/>
    <w:pPr>
      <w:numPr>
        <w:ilvl w:val="4"/>
        <w:numId w:val="9"/>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Sch3Number">
    <w:name w:val="Sch 3 Number"/>
    <w:basedOn w:val="BodyText"/>
    <w:next w:val="Sch3Number"/>
    <w:autoRedefine w:val="0"/>
    <w:hidden w:val="0"/>
    <w:qFormat w:val="0"/>
    <w:pPr>
      <w:numPr>
        <w:ilvl w:val="5"/>
        <w:numId w:val="9"/>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BlockText">
    <w:name w:val="Block Text"/>
    <w:basedOn w:val="Normal"/>
    <w:next w:val="BlockText"/>
    <w:autoRedefine w:val="0"/>
    <w:hidden w:val="0"/>
    <w:qFormat w:val="0"/>
    <w:pPr>
      <w:suppressAutoHyphens w:val="1"/>
      <w:spacing w:after="200" w:line="1" w:lineRule="atLeast"/>
      <w:ind w:left="720" w:right="720" w:leftChars="-1" w:rightChars="0" w:firstLineChars="-1"/>
      <w:textDirection w:val="btLr"/>
      <w:textAlignment w:val="top"/>
      <w:outlineLvl w:val="0"/>
    </w:pPr>
    <w:rPr>
      <w:rFonts w:ascii="Calibri" w:hAnsi="Calibri"/>
      <w:color w:val="000000"/>
      <w:w w:val="100"/>
      <w:position w:val="-1"/>
      <w:sz w:val="22"/>
      <w:effect w:val="none"/>
      <w:vertAlign w:val="baseline"/>
      <w:cs w:val="0"/>
      <w:em w:val="none"/>
      <w:lang w:bidi="ar-SA" w:eastAsia="en-US" w:val="en-GB"/>
    </w:rPr>
  </w:style>
  <w:style w:type="paragraph" w:styleId="Sch4Number">
    <w:name w:val="Sch 4 Number"/>
    <w:basedOn w:val="BodyText"/>
    <w:next w:val="Sch4Number"/>
    <w:autoRedefine w:val="0"/>
    <w:hidden w:val="0"/>
    <w:qFormat w:val="0"/>
    <w:pPr>
      <w:numPr>
        <w:ilvl w:val="6"/>
        <w:numId w:val="9"/>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TOC1">
    <w:name w:val="TOC 1"/>
    <w:basedOn w:val="Normal"/>
    <w:next w:val="Normal"/>
    <w:autoRedefine w:val="0"/>
    <w:hidden w:val="0"/>
    <w:qFormat w:val="0"/>
    <w:pPr>
      <w:suppressAutoHyphens w:val="1"/>
      <w:spacing w:after="60" w:before="60" w:line="1" w:lineRule="atLeast"/>
      <w:ind w:left="1440" w:leftChars="-1" w:rightChars="0" w:hanging="720" w:firstLineChars="-1"/>
      <w:contextualSpacing w:val="1"/>
      <w:textDirection w:val="btLr"/>
      <w:textAlignment w:val="top"/>
      <w:outlineLvl w:val="0"/>
    </w:pPr>
    <w:rPr>
      <w:rFonts w:ascii="Calibri" w:hAnsi="Calibri"/>
      <w:noProof w:val="1"/>
      <w:w w:val="100"/>
      <w:position w:val="-1"/>
      <w:sz w:val="22"/>
      <w:effect w:val="none"/>
      <w:vertAlign w:val="baseline"/>
      <w:cs w:val="0"/>
      <w:em w:val="none"/>
      <w:lang w:bidi="ar-SA" w:eastAsia="und" w:val="und"/>
    </w:rPr>
  </w:style>
  <w:style w:type="paragraph" w:styleId="TOC2">
    <w:name w:val="TOC 2"/>
    <w:basedOn w:val="Normal"/>
    <w:next w:val="Normal"/>
    <w:autoRedefine w:val="0"/>
    <w:hidden w:val="0"/>
    <w:qFormat w:val="0"/>
    <w:pPr>
      <w:suppressAutoHyphens w:val="1"/>
      <w:spacing w:after="60" w:before="60" w:line="1" w:lineRule="atLeast"/>
      <w:ind w:left="1440" w:leftChars="-1" w:rightChars="0" w:hanging="1440" w:firstLineChars="-1"/>
      <w:contextualSpacing w:val="1"/>
      <w:textDirection w:val="btLr"/>
      <w:textAlignment w:val="top"/>
      <w:outlineLvl w:val="0"/>
    </w:pPr>
    <w:rPr>
      <w:rFonts w:ascii="Calibri" w:hAnsi="Calibri"/>
      <w:noProof w:val="1"/>
      <w:w w:val="100"/>
      <w:position w:val="-1"/>
      <w:sz w:val="22"/>
      <w:effect w:val="none"/>
      <w:vertAlign w:val="baseline"/>
      <w:cs w:val="0"/>
      <w:em w:val="none"/>
      <w:lang w:bidi="ar-SA" w:eastAsia="und" w:val="und"/>
    </w:rPr>
  </w:style>
  <w:style w:type="paragraph" w:styleId="TOC3">
    <w:name w:val="TOC 3"/>
    <w:basedOn w:val="Normal"/>
    <w:next w:val="Normal"/>
    <w:autoRedefine w:val="0"/>
    <w:hidden w:val="0"/>
    <w:qFormat w:val="0"/>
    <w:pPr>
      <w:suppressAutoHyphens w:val="1"/>
      <w:spacing w:after="60" w:before="60" w:line="1" w:lineRule="atLeast"/>
      <w:ind w:left="1440" w:leftChars="-1" w:rightChars="0" w:hanging="720" w:firstLineChars="-1"/>
      <w:contextualSpacing w:val="1"/>
      <w:textDirection w:val="btLr"/>
      <w:textAlignment w:val="top"/>
      <w:outlineLvl w:val="0"/>
    </w:pPr>
    <w:rPr>
      <w:rFonts w:ascii="Calibri" w:hAnsi="Calibri"/>
      <w:noProof w:val="1"/>
      <w:w w:val="100"/>
      <w:position w:val="-1"/>
      <w:sz w:val="22"/>
      <w:effect w:val="none"/>
      <w:vertAlign w:val="baseline"/>
      <w:cs w:val="0"/>
      <w:em w:val="none"/>
      <w:lang w:bidi="ar-SA" w:eastAsia="und" w:val="und"/>
    </w:rPr>
  </w:style>
  <w:style w:type="character" w:styleId="Hyperlink">
    <w:name w:val="Hyperlink"/>
    <w:next w:val="Hyperlink"/>
    <w:autoRedefine w:val="0"/>
    <w:hidden w:val="0"/>
    <w:qFormat w:val="0"/>
    <w:rPr>
      <w:color w:val="e31b23"/>
      <w:w w:val="100"/>
      <w:position w:val="-1"/>
      <w:szCs w:val="22"/>
      <w:effect w:val="none"/>
      <w:vertAlign w:val="baseline"/>
      <w:cs w:val="0"/>
      <w:em w:val="none"/>
      <w:lang/>
    </w:rPr>
  </w:style>
  <w:style w:type="character" w:styleId="FollowedHyperlink">
    <w:name w:val="FollowedHyperlink"/>
    <w:next w:val="FollowedHyperlink"/>
    <w:autoRedefine w:val="0"/>
    <w:hidden w:val="0"/>
    <w:qFormat w:val="0"/>
    <w:rPr>
      <w:color w:val="e31b23"/>
      <w:w w:val="100"/>
      <w:position w:val="-1"/>
      <w:szCs w:val="22"/>
      <w:effect w:val="none"/>
      <w:vertAlign w:val="baseline"/>
      <w:cs w:val="0"/>
      <w:em w:val="none"/>
      <w:lang/>
    </w:rPr>
  </w:style>
  <w:style w:type="paragraph" w:styleId="Parties1">
    <w:name w:val="Parties 1"/>
    <w:basedOn w:val="BodyText"/>
    <w:next w:val="Parties1"/>
    <w:autoRedefine w:val="0"/>
    <w:hidden w:val="0"/>
    <w:qFormat w:val="0"/>
    <w:pPr>
      <w:numPr>
        <w:ilvl w:val="0"/>
        <w:numId w:val="4"/>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Background1">
    <w:name w:val="Background 1"/>
    <w:basedOn w:val="BodyText"/>
    <w:next w:val="Background1"/>
    <w:autoRedefine w:val="0"/>
    <w:hidden w:val="0"/>
    <w:qFormat w:val="0"/>
    <w:pPr>
      <w:numPr>
        <w:ilvl w:val="0"/>
        <w:numId w:val="1"/>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character" w:styleId="Def">
    <w:name w:val="Def"/>
    <w:next w:val="Def"/>
    <w:autoRedefine w:val="0"/>
    <w:hidden w:val="0"/>
    <w:qFormat w:val="0"/>
    <w:rPr>
      <w:b w:val="1"/>
      <w:color w:val="auto"/>
      <w:w w:val="100"/>
      <w:position w:val="-1"/>
      <w:effect w:val="none"/>
      <w:vertAlign w:val="baseline"/>
      <w:cs w:val="0"/>
      <w:em w:val="none"/>
      <w:lang/>
    </w:rPr>
  </w:style>
  <w:style w:type="paragraph" w:styleId="IntroHeading">
    <w:name w:val="Intro Heading"/>
    <w:basedOn w:val="BodyText"/>
    <w:next w:val="BodyText"/>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b w:val="1"/>
      <w:w w:val="100"/>
      <w:position w:val="-1"/>
      <w:sz w:val="24"/>
      <w:szCs w:val="24"/>
      <w:effect w:val="none"/>
      <w:vertAlign w:val="baseline"/>
      <w:cs w:val="0"/>
      <w:em w:val="none"/>
      <w:lang w:bidi="ar-SA" w:eastAsia="en-US" w:val="en-GB"/>
    </w:rPr>
  </w:style>
  <w:style w:type="numbering" w:styleId="1/1.1/1.1.1">
    <w:name w:val="1 / 1.1 / 1.1.1"/>
    <w:basedOn w:val="NoList"/>
    <w:next w:val="1/1.1/1.1.1"/>
    <w:autoRedefine w:val="0"/>
    <w:hidden w:val="0"/>
    <w:qFormat w:val="0"/>
    <w:pPr>
      <w:suppressAutoHyphens w:val="1"/>
      <w:spacing w:line="1" w:lineRule="atLeast"/>
      <w:ind w:leftChars="-1" w:rightChars="0" w:firstLineChars="-1"/>
      <w:textDirection w:val="btLr"/>
      <w:textAlignment w:val="top"/>
      <w:outlineLvl w:val="0"/>
    </w:pPr>
  </w:style>
  <w:style w:type="paragraph" w:styleId="XExecution">
    <w:name w:val="X Execution"/>
    <w:basedOn w:val="Normal"/>
    <w:next w:val="XExecution"/>
    <w:autoRedefine w:val="0"/>
    <w:hidden w:val="0"/>
    <w:qFormat w:val="0"/>
    <w:pPr>
      <w:suppressAutoHyphens w:val="1"/>
      <w:spacing w:after="200" w:line="1" w:lineRule="atLeast"/>
      <w:ind w:right="459"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Comments">
    <w:name w:val="Comments"/>
    <w:basedOn w:val="Normal"/>
    <w:next w:val="Comments"/>
    <w:autoRedefine w:val="0"/>
    <w:hidden w:val="0"/>
    <w:qFormat w:val="0"/>
    <w:pPr>
      <w:suppressAutoHyphens w:val="1"/>
      <w:spacing w:after="200" w:line="1" w:lineRule="atLeast"/>
      <w:ind w:left="284" w:leftChars="-1" w:rightChars="0" w:firstLineChars="-1"/>
      <w:textDirection w:val="btLr"/>
      <w:textAlignment w:val="top"/>
      <w:outlineLvl w:val="0"/>
    </w:pPr>
    <w:rPr>
      <w:rFonts w:ascii="Calibri" w:hAnsi="Calibri"/>
      <w:i w:val="1"/>
      <w:w w:val="100"/>
      <w:position w:val="-1"/>
      <w:sz w:val="22"/>
      <w:effect w:val="none"/>
      <w:vertAlign w:val="baseline"/>
      <w:cs w:val="0"/>
      <w:em w:val="none"/>
      <w:lang w:bidi="ar-SA" w:eastAsia="en-US" w:val="en-GB"/>
    </w:rPr>
  </w:style>
  <w:style w:type="paragraph" w:styleId="CoverDate">
    <w:name w:val="Cover Date"/>
    <w:basedOn w:val="BodyText"/>
    <w:next w:val="CoverText"/>
    <w:autoRedefine w:val="0"/>
    <w:hidden w:val="0"/>
    <w:qFormat w:val="0"/>
    <w:pPr>
      <w:suppressAutoHyphens w:val="1"/>
      <w:spacing w:after="200" w:line="1" w:lineRule="atLeast"/>
      <w:ind w:leftChars="-1" w:rightChars="0" w:firstLineChars="-1"/>
      <w:jc w:val="center"/>
      <w:textDirection w:val="btLr"/>
      <w:textAlignment w:val="top"/>
      <w:outlineLvl w:val="0"/>
    </w:pPr>
    <w:rPr>
      <w:rFonts w:ascii="Calibri" w:hAnsi="Calibri"/>
      <w:b w:val="1"/>
      <w:w w:val="100"/>
      <w:position w:val="-1"/>
      <w:sz w:val="28"/>
      <w:szCs w:val="22"/>
      <w:effect w:val="none"/>
      <w:vertAlign w:val="baseline"/>
      <w:cs w:val="0"/>
      <w:em w:val="none"/>
      <w:lang w:bidi="ar-SA" w:eastAsia="en-US" w:val="en-GB"/>
    </w:rPr>
  </w:style>
  <w:style w:type="paragraph" w:styleId="CoverText">
    <w:name w:val="Cover Text"/>
    <w:basedOn w:val="BodyText"/>
    <w:next w:val="CoverText"/>
    <w:autoRedefine w:val="0"/>
    <w:hidden w:val="0"/>
    <w:qFormat w:val="0"/>
    <w:pPr>
      <w:suppressAutoHyphens w:val="1"/>
      <w:spacing w:after="200" w:line="1" w:lineRule="atLeast"/>
      <w:ind w:leftChars="-1" w:rightChars="0" w:firstLineChars="-1"/>
      <w:jc w:val="center"/>
      <w:textDirection w:val="btLr"/>
      <w:textAlignment w:val="top"/>
      <w:outlineLvl w:val="0"/>
    </w:pPr>
    <w:rPr>
      <w:rFonts w:ascii="Calibri" w:hAnsi="Calibri"/>
      <w:w w:val="100"/>
      <w:position w:val="-1"/>
      <w:sz w:val="22"/>
      <w:effect w:val="none"/>
      <w:vertAlign w:val="baseline"/>
      <w:cs w:val="0"/>
      <w:em w:val="none"/>
      <w:lang w:bidi="ar-SA" w:eastAsia="en-US" w:val="en-GB"/>
    </w:rPr>
  </w:style>
  <w:style w:type="character" w:styleId="DefinitionTerm">
    <w:name w:val="Definition Term"/>
    <w:next w:val="DefinitionTerm"/>
    <w:autoRedefine w:val="0"/>
    <w:hidden w:val="0"/>
    <w:qFormat w:val="0"/>
    <w:rPr>
      <w:b w:val="1"/>
      <w:color w:val="auto"/>
      <w:w w:val="100"/>
      <w:position w:val="-1"/>
      <w:effect w:val="none"/>
      <w:vertAlign w:val="baseline"/>
      <w:cs w:val="0"/>
      <w:em w:val="none"/>
      <w:lang/>
    </w:rPr>
  </w:style>
  <w:style w:type="paragraph" w:styleId="NewPage">
    <w:name w:val="New Page"/>
    <w:basedOn w:val="Normal"/>
    <w:next w:val="NewPage"/>
    <w:autoRedefine w:val="0"/>
    <w:hidden w:val="0"/>
    <w:qFormat w:val="0"/>
    <w:pPr>
      <w:pageBreakBefore w:val="1"/>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FrontInformation">
    <w:name w:val="FrontInformation"/>
    <w:next w:val="FrontInformation"/>
    <w:autoRedefine w:val="0"/>
    <w:hidden w:val="0"/>
    <w:qFormat w:val="0"/>
    <w:pPr>
      <w:suppressAutoHyphens w:val="1"/>
      <w:spacing w:after="240" w:line="360" w:lineRule="auto"/>
      <w:ind w:leftChars="-1" w:rightChars="0" w:firstLineChars="-1"/>
      <w:textDirection w:val="btLr"/>
      <w:textAlignment w:val="top"/>
      <w:outlineLvl w:val="0"/>
    </w:pPr>
    <w:rPr>
      <w:rFonts w:ascii="Calibri" w:hAnsi="Calibri"/>
      <w:color w:val="000000"/>
      <w:w w:val="100"/>
      <w:position w:val="-1"/>
      <w:effect w:val="none"/>
      <w:vertAlign w:val="baseline"/>
      <w:cs w:val="0"/>
      <w:em w:val="none"/>
      <w:lang w:bidi="ar-SA" w:eastAsia="en-US" w:val="en-GB"/>
    </w:rPr>
  </w:style>
  <w:style w:type="character" w:styleId="defitem">
    <w:name w:val="defitem"/>
    <w:next w:val="defitem"/>
    <w:autoRedefine w:val="0"/>
    <w:hidden w:val="0"/>
    <w:qFormat w:val="0"/>
    <w:rPr>
      <w:color w:val="auto"/>
      <w:w w:val="100"/>
      <w:position w:val="-1"/>
      <w:effect w:val="none"/>
      <w:vertAlign w:val="baseline"/>
      <w:cs w:val="0"/>
      <w:em w:val="none"/>
      <w:lang/>
    </w:rPr>
  </w:style>
  <w:style w:type="character" w:styleId="smallcaps">
    <w:name w:val="smallcaps"/>
    <w:next w:val="smallcaps"/>
    <w:autoRedefine w:val="0"/>
    <w:hidden w:val="0"/>
    <w:qFormat w:val="0"/>
    <w:rPr>
      <w:b w:val="1"/>
      <w:smallCaps w:val="1"/>
      <w:w w:val="100"/>
      <w:position w:val="-1"/>
      <w:effect w:val="none"/>
      <w:vertAlign w:val="baseline"/>
      <w:cs w:val="0"/>
      <w:em w:val="none"/>
      <w:lang/>
    </w:rPr>
  </w:style>
  <w:style w:type="paragraph" w:styleId="Sch1Number">
    <w:name w:val="Sch 1 Number"/>
    <w:basedOn w:val="Sch1Heading"/>
    <w:next w:val="Sch1Number"/>
    <w:autoRedefine w:val="0"/>
    <w:hidden w:val="0"/>
    <w:qFormat w:val="0"/>
    <w:pPr>
      <w:keepNext w:val="0"/>
      <w:numPr>
        <w:ilvl w:val="3"/>
        <w:numId w:val="9"/>
      </w:numPr>
      <w:suppressAutoHyphens w:val="1"/>
      <w:spacing w:after="200" w:line="1" w:lineRule="atLeast"/>
      <w:ind w:leftChars="-1" w:rightChars="0" w:firstLineChars="-1"/>
      <w:textDirection w:val="btLr"/>
      <w:textAlignment w:val="top"/>
      <w:outlineLvl w:val="0"/>
    </w:pPr>
    <w:rPr>
      <w:rFonts w:ascii="Calibri" w:hAnsi="Calibri"/>
      <w:b w:val="0"/>
      <w:w w:val="100"/>
      <w:position w:val="-1"/>
      <w:sz w:val="22"/>
      <w:effect w:val="none"/>
      <w:vertAlign w:val="baseline"/>
      <w:cs w:val="0"/>
      <w:em w:val="none"/>
      <w:lang w:bidi="ar-SA" w:eastAsia="en-US" w:val="en-GB"/>
    </w:rPr>
  </w:style>
  <w:style w:type="paragraph" w:styleId="Sch2Heading">
    <w:name w:val="Sch 2 Heading"/>
    <w:basedOn w:val="Sch2Number"/>
    <w:next w:val="Sch3Number"/>
    <w:autoRedefine w:val="0"/>
    <w:hidden w:val="0"/>
    <w:qFormat w:val="0"/>
    <w:pPr>
      <w:keepNext w:val="1"/>
      <w:numPr>
        <w:ilvl w:val="4"/>
        <w:numId w:val="9"/>
      </w:numPr>
      <w:suppressAutoHyphens w:val="1"/>
      <w:spacing w:after="200" w:line="1" w:lineRule="atLeast"/>
      <w:ind w:leftChars="-1" w:rightChars="0" w:firstLineChars="-1"/>
      <w:textDirection w:val="btLr"/>
      <w:textAlignment w:val="top"/>
      <w:outlineLvl w:val="0"/>
    </w:pPr>
    <w:rPr>
      <w:rFonts w:ascii="Calibri" w:hAnsi="Calibri"/>
      <w:b w:val="1"/>
      <w:w w:val="100"/>
      <w:position w:val="-1"/>
      <w:sz w:val="22"/>
      <w:effect w:val="none"/>
      <w:vertAlign w:val="baseline"/>
      <w:cs w:val="0"/>
      <w:em w:val="none"/>
      <w:lang w:bidi="ar-SA" w:eastAsia="en-US" w:val="en-GB"/>
    </w:rPr>
  </w:style>
  <w:style w:type="paragraph" w:styleId="Testimonium">
    <w:name w:val="Testimonium"/>
    <w:basedOn w:val="Normal"/>
    <w:next w:val="Testimonium"/>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Appendix">
    <w:name w:val="Appendix"/>
    <w:basedOn w:val="BodyText"/>
    <w:next w:val="BodyText"/>
    <w:autoRedefine w:val="0"/>
    <w:hidden w:val="0"/>
    <w:qFormat w:val="0"/>
    <w:pPr>
      <w:numPr>
        <w:ilvl w:val="0"/>
        <w:numId w:val="2"/>
      </w:numPr>
      <w:suppressAutoHyphens w:val="1"/>
      <w:spacing w:after="200" w:line="1" w:lineRule="atLeast"/>
      <w:ind w:left="1440" w:leftChars="-1" w:rightChars="0" w:hanging="1440" w:firstLineChars="-1"/>
      <w:textDirection w:val="btLr"/>
      <w:textAlignment w:val="top"/>
      <w:outlineLvl w:val="0"/>
    </w:pPr>
    <w:rPr>
      <w:rFonts w:ascii="Calibri" w:hAnsi="Calibri"/>
      <w:b w:val="1"/>
      <w:w w:val="100"/>
      <w:position w:val="-1"/>
      <w:sz w:val="24"/>
      <w:effect w:val="none"/>
      <w:vertAlign w:val="baseline"/>
      <w:cs w:val="0"/>
      <w:em w:val="none"/>
      <w:lang w:bidi="ar-SA" w:eastAsia="en-US" w:val="en-GB"/>
    </w:rPr>
  </w:style>
  <w:style w:type="paragraph" w:styleId="CommentText">
    <w:name w:val="Comment Text"/>
    <w:basedOn w:val="Normal"/>
    <w:next w:val="CommentText"/>
    <w:autoRedefine w:val="0"/>
    <w:hidden w:val="0"/>
    <w:qFormat w:val="0"/>
    <w:pPr>
      <w:suppressAutoHyphens w:val="1"/>
      <w:spacing w:after="200" w:line="200" w:lineRule="atLeast"/>
      <w:ind w:leftChars="-1" w:rightChars="0" w:firstLineChars="-1"/>
      <w:textDirection w:val="btLr"/>
      <w:textAlignment w:val="top"/>
      <w:outlineLvl w:val="0"/>
    </w:pPr>
    <w:rPr>
      <w:rFonts w:ascii="Calibri" w:hAnsi="Calibri"/>
      <w:color w:val="000000"/>
      <w:w w:val="100"/>
      <w:position w:val="-1"/>
      <w:sz w:val="20"/>
      <w:effect w:val="none"/>
      <w:vertAlign w:val="baseline"/>
      <w:cs w:val="0"/>
      <w:em w:val="none"/>
      <w:lang w:bidi="ar-SA" w:eastAsia="en-US" w:val="en-GB"/>
    </w:rPr>
  </w:style>
  <w:style w:type="paragraph" w:styleId="CoverDocumentTitle">
    <w:name w:val="Cover Document Title"/>
    <w:basedOn w:val="BodyText"/>
    <w:next w:val="CoverText"/>
    <w:autoRedefine w:val="0"/>
    <w:hidden w:val="0"/>
    <w:qFormat w:val="0"/>
    <w:pPr>
      <w:suppressAutoHyphens w:val="1"/>
      <w:spacing w:after="200" w:line="1" w:lineRule="atLeast"/>
      <w:ind w:leftChars="-1" w:rightChars="0" w:firstLineChars="-1"/>
      <w:jc w:val="center"/>
      <w:textDirection w:val="btLr"/>
      <w:textAlignment w:val="top"/>
      <w:outlineLvl w:val="0"/>
    </w:pPr>
    <w:rPr>
      <w:rFonts w:ascii="Calibri" w:hAnsi="Calibri"/>
      <w:b w:val="1"/>
      <w:w w:val="100"/>
      <w:position w:val="-1"/>
      <w:sz w:val="32"/>
      <w:effect w:val="none"/>
      <w:vertAlign w:val="baseline"/>
      <w:cs w:val="0"/>
      <w:em w:val="none"/>
      <w:lang w:bidi="ar-SA" w:eastAsia="en-GB" w:val="en-GB"/>
    </w:rPr>
  </w:style>
  <w:style w:type="paragraph" w:styleId="SubSchedule">
    <w:name w:val="Sub Schedule"/>
    <w:basedOn w:val="BodyText"/>
    <w:next w:val="BodyText"/>
    <w:autoRedefine w:val="0"/>
    <w:hidden w:val="0"/>
    <w:qFormat w:val="0"/>
    <w:pPr>
      <w:numPr>
        <w:ilvl w:val="1"/>
        <w:numId w:val="9"/>
      </w:numPr>
      <w:suppressAutoHyphens w:val="1"/>
      <w:spacing w:after="200" w:line="1" w:lineRule="atLeast"/>
      <w:ind w:leftChars="-1" w:rightChars="0" w:firstLineChars="-1"/>
      <w:textDirection w:val="btLr"/>
      <w:textAlignment w:val="top"/>
      <w:outlineLvl w:val="0"/>
    </w:pPr>
    <w:rPr>
      <w:rFonts w:ascii="Calibri" w:hAnsi="Calibri"/>
      <w:b w:val="1"/>
      <w:w w:val="100"/>
      <w:position w:val="-1"/>
      <w:sz w:val="24"/>
      <w:effect w:val="none"/>
      <w:vertAlign w:val="baseline"/>
      <w:cs w:val="0"/>
      <w:em w:val="none"/>
      <w:lang w:bidi="ar-SA" w:eastAsia="en-US" w:val="en-GB"/>
    </w:rPr>
  </w:style>
  <w:style w:type="paragraph" w:styleId="HeadingTitle">
    <w:name w:val="HeadingTitle"/>
    <w:basedOn w:val="Normal"/>
    <w:next w:val="HeadingTitle"/>
    <w:autoRedefine w:val="0"/>
    <w:hidden w:val="0"/>
    <w:qFormat w:val="0"/>
    <w:pPr>
      <w:suppressAutoHyphens w:val="1"/>
      <w:spacing w:after="200" w:line="1" w:lineRule="atLeast"/>
      <w:ind w:leftChars="-1" w:rightChars="0" w:firstLineChars="-1"/>
      <w:contextualSpacing w:val="1"/>
      <w:textDirection w:val="btLr"/>
      <w:textAlignment w:val="top"/>
      <w:outlineLvl w:val="0"/>
    </w:pPr>
    <w:rPr>
      <w:rFonts w:ascii="Calibri" w:hAnsi="Calibri"/>
      <w:b w:val="1"/>
      <w:w w:val="100"/>
      <w:position w:val="-1"/>
      <w:sz w:val="24"/>
      <w:effect w:val="none"/>
      <w:vertAlign w:val="baseline"/>
      <w:cs w:val="0"/>
      <w:em w:val="none"/>
      <w:lang w:bidi="ar-SA" w:eastAsia="en-US" w:val="en-GB"/>
    </w:rPr>
  </w:style>
  <w:style w:type="paragraph" w:styleId="Background2">
    <w:name w:val="Background 2"/>
    <w:basedOn w:val="BodyText"/>
    <w:next w:val="Background2"/>
    <w:autoRedefine w:val="0"/>
    <w:hidden w:val="0"/>
    <w:qFormat w:val="0"/>
    <w:pPr>
      <w:numPr>
        <w:ilvl w:val="1"/>
        <w:numId w:val="1"/>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NormalSpaced">
    <w:name w:val="NormalSpaced"/>
    <w:basedOn w:val="Normal"/>
    <w:next w:val="Normal"/>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Bullet">
    <w:name w:val="Bullet"/>
    <w:basedOn w:val="Normal"/>
    <w:next w:val="Bullet"/>
    <w:autoRedefine w:val="0"/>
    <w:hidden w:val="0"/>
    <w:qFormat w:val="0"/>
    <w:pPr>
      <w:numPr>
        <w:ilvl w:val="0"/>
        <w:numId w:val="6"/>
      </w:numPr>
      <w:suppressAutoHyphens w:val="1"/>
      <w:spacing w:after="12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Bullet2">
    <w:name w:val="Bullet2"/>
    <w:basedOn w:val="Normal"/>
    <w:next w:val="Bullet2"/>
    <w:autoRedefine w:val="0"/>
    <w:hidden w:val="0"/>
    <w:qFormat w:val="0"/>
    <w:pPr>
      <w:numPr>
        <w:ilvl w:val="1"/>
        <w:numId w:val="6"/>
      </w:numPr>
      <w:suppressAutoHyphens w:val="1"/>
      <w:spacing w:after="12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Bullet3">
    <w:name w:val="Bullet3"/>
    <w:basedOn w:val="Normal"/>
    <w:next w:val="Bullet3"/>
    <w:autoRedefine w:val="0"/>
    <w:hidden w:val="0"/>
    <w:qFormat w:val="0"/>
    <w:pPr>
      <w:suppressAutoHyphens w:val="1"/>
      <w:spacing w:after="200" w:line="1" w:lineRule="atLeast"/>
      <w:ind w:left="720" w:leftChars="-1" w:rightChars="0" w:hanging="36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NormalCell">
    <w:name w:val="NormalCell"/>
    <w:basedOn w:val="Normal"/>
    <w:next w:val="NormalCell"/>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NormalSmall">
    <w:name w:val="NormalSmall"/>
    <w:basedOn w:val="NormalCell"/>
    <w:next w:val="NormalSmall"/>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w w:val="100"/>
      <w:position w:val="-1"/>
      <w:sz w:val="16"/>
      <w:effect w:val="none"/>
      <w:vertAlign w:val="baseline"/>
      <w:cs w:val="0"/>
      <w:em w:val="none"/>
      <w:lang w:bidi="ar-SA" w:eastAsia="en-US" w:val="en-GB"/>
    </w:rPr>
  </w:style>
  <w:style w:type="paragraph" w:styleId="BulletSmall">
    <w:name w:val="Bullet Small"/>
    <w:basedOn w:val="Bullet"/>
    <w:next w:val="BulletSmall"/>
    <w:autoRedefine w:val="0"/>
    <w:hidden w:val="0"/>
    <w:qFormat w:val="0"/>
    <w:pPr>
      <w:numPr>
        <w:ilvl w:val="0"/>
        <w:numId w:val="0"/>
      </w:numPr>
      <w:suppressAutoHyphens w:val="1"/>
      <w:spacing w:after="120" w:line="1" w:lineRule="atLeast"/>
      <w:ind w:leftChars="-1" w:rightChars="0" w:firstLineChars="-1"/>
      <w:textDirection w:val="btLr"/>
      <w:textAlignment w:val="top"/>
      <w:outlineLvl w:val="0"/>
    </w:pPr>
    <w:rPr>
      <w:rFonts w:ascii="Calibri" w:hAnsi="Calibri"/>
      <w:w w:val="100"/>
      <w:position w:val="-1"/>
      <w:sz w:val="16"/>
      <w:effect w:val="none"/>
      <w:vertAlign w:val="baseline"/>
      <w:cs w:val="0"/>
      <w:em w:val="none"/>
      <w:lang w:bidi="ar-SA" w:eastAsia="en-US" w:val="en-GB"/>
    </w:rPr>
  </w:style>
  <w:style w:type="paragraph" w:styleId="Headlinedivider">
    <w:name w:val="Headline divider"/>
    <w:basedOn w:val="Normal"/>
    <w:next w:val="Headlinedivider"/>
    <w:autoRedefine w:val="0"/>
    <w:hidden w:val="0"/>
    <w:qFormat w:val="0"/>
    <w:pPr>
      <w:pBdr>
        <w:bottom w:color="auto" w:space="1" w:sz="6" w:val="single"/>
      </w:pBd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OfficeBody1">
    <w:name w:val="Office Body 1"/>
    <w:basedOn w:val="Normal"/>
    <w:next w:val="OfficeBody1"/>
    <w:autoRedefine w:val="0"/>
    <w:hidden w:val="0"/>
    <w:qFormat w:val="0"/>
    <w:pPr>
      <w:suppressAutoHyphens w:val="1"/>
      <w:spacing w:after="200" w:line="1" w:lineRule="atLeast"/>
      <w:ind w:left="720"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MacroText">
    <w:name w:val="Macro Text"/>
    <w:basedOn w:val="Normal"/>
    <w:next w:val="MacroText"/>
    <w:autoRedefine w:val="0"/>
    <w:hidden w:val="0"/>
    <w:qFormat w:val="0"/>
    <w:pPr>
      <w:suppressAutoHyphens w:val="1"/>
      <w:spacing w:after="200" w:line="200" w:lineRule="atLeast"/>
      <w:ind w:leftChars="-1" w:rightChars="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BodyText2">
    <w:name w:val="Body Text 2"/>
    <w:basedOn w:val="BodyText"/>
    <w:next w:val="BodyText2"/>
    <w:autoRedefine w:val="0"/>
    <w:hidden w:val="0"/>
    <w:qFormat w:val="0"/>
    <w:pPr>
      <w:suppressAutoHyphens w:val="1"/>
      <w:spacing w:after="200" w:line="1" w:lineRule="atLeast"/>
      <w:ind w:left="720"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BodyText3">
    <w:name w:val="Body Text 3"/>
    <w:basedOn w:val="BodyText"/>
    <w:next w:val="BodyText3"/>
    <w:autoRedefine w:val="0"/>
    <w:hidden w:val="0"/>
    <w:qFormat w:val="0"/>
    <w:pPr>
      <w:suppressAutoHyphens w:val="1"/>
      <w:spacing w:after="200" w:line="1" w:lineRule="atLeast"/>
      <w:ind w:left="1440"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BodyTextFirstIndent">
    <w:name w:val="Body Text First Indent"/>
    <w:basedOn w:val="Normal"/>
    <w:next w:val="BodyTextFirstIndent"/>
    <w:autoRedefine w:val="0"/>
    <w:hidden w:val="0"/>
    <w:qFormat w:val="0"/>
    <w:pPr>
      <w:suppressAutoHyphens w:val="1"/>
      <w:spacing w:after="200" w:line="1" w:lineRule="atLeast"/>
      <w:ind w:leftChars="-1" w:rightChars="0" w:firstLine="210" w:firstLineChars="-1"/>
      <w:textDirection w:val="btLr"/>
      <w:textAlignment w:val="top"/>
      <w:outlineLvl w:val="0"/>
    </w:pPr>
    <w:rPr>
      <w:rFonts w:ascii="Calibri" w:hAnsi="Calibri"/>
      <w:color w:val="000000"/>
      <w:w w:val="100"/>
      <w:position w:val="-1"/>
      <w:sz w:val="22"/>
      <w:effect w:val="none"/>
      <w:vertAlign w:val="baseline"/>
      <w:cs w:val="0"/>
      <w:em w:val="none"/>
      <w:lang w:bidi="ar-SA" w:eastAsia="en-US" w:val="en-GB"/>
    </w:rPr>
  </w:style>
  <w:style w:type="paragraph" w:styleId="BodyTextIndent">
    <w:name w:val="Body Text Indent"/>
    <w:basedOn w:val="Normal"/>
    <w:next w:val="BodyTextIndent"/>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color w:val="000000"/>
      <w:w w:val="100"/>
      <w:position w:val="-1"/>
      <w:sz w:val="22"/>
      <w:szCs w:val="22"/>
      <w:effect w:val="none"/>
      <w:vertAlign w:val="baseline"/>
      <w:cs w:val="0"/>
      <w:em w:val="none"/>
      <w:lang w:bidi="ar-SA" w:eastAsia="en-US" w:val="en-GB"/>
    </w:rPr>
  </w:style>
  <w:style w:type="paragraph" w:styleId="BodyTextFirstIndent2">
    <w:name w:val="Body Text First Indent 2"/>
    <w:basedOn w:val="Normal"/>
    <w:next w:val="BodyTextFirstIndent2"/>
    <w:autoRedefine w:val="0"/>
    <w:hidden w:val="0"/>
    <w:qFormat w:val="0"/>
    <w:pPr>
      <w:suppressAutoHyphens w:val="1"/>
      <w:spacing w:after="200" w:line="1" w:lineRule="atLeast"/>
      <w:ind w:left="357" w:leftChars="-1" w:rightChars="0" w:firstLine="108" w:firstLineChars="-1"/>
      <w:textDirection w:val="btLr"/>
      <w:textAlignment w:val="top"/>
      <w:outlineLvl w:val="0"/>
    </w:pPr>
    <w:rPr>
      <w:rFonts w:ascii="Calibri" w:hAnsi="Calibri"/>
      <w:color w:val="000000"/>
      <w:w w:val="100"/>
      <w:position w:val="-1"/>
      <w:sz w:val="22"/>
      <w:effect w:val="none"/>
      <w:vertAlign w:val="baseline"/>
      <w:cs w:val="0"/>
      <w:em w:val="none"/>
      <w:lang w:bidi="ar-SA" w:eastAsia="en-US" w:val="en-GB"/>
    </w:rPr>
  </w:style>
  <w:style w:type="paragraph" w:styleId="BodyTextIndent2">
    <w:name w:val="Body Text Indent 2"/>
    <w:basedOn w:val="Normal"/>
    <w:next w:val="BodyTextIndent2"/>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BodyTextIndent3">
    <w:name w:val="Body Text Indent 3"/>
    <w:basedOn w:val="Normal"/>
    <w:next w:val="BodyTextIndent3"/>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color w:val="000000"/>
      <w:w w:val="100"/>
      <w:position w:val="-1"/>
      <w:sz w:val="16"/>
      <w:effect w:val="none"/>
      <w:vertAlign w:val="baseline"/>
      <w:cs w:val="0"/>
      <w:em w:val="none"/>
      <w:lang w:bidi="ar-SA" w:eastAsia="en-US" w:val="en-GB"/>
    </w:rPr>
  </w:style>
  <w:style w:type="paragraph" w:styleId="Caption">
    <w:name w:val="Caption"/>
    <w:basedOn w:val="Normal"/>
    <w:next w:val="Caption"/>
    <w:autoRedefine w:val="0"/>
    <w:hidden w:val="0"/>
    <w:qFormat w:val="0"/>
    <w:pPr>
      <w:suppressAutoHyphens w:val="1"/>
      <w:spacing w:after="120" w:before="120" w:line="200" w:lineRule="atLeast"/>
      <w:ind w:leftChars="-1" w:rightChars="0" w:firstLineChars="-1"/>
      <w:textDirection w:val="btLr"/>
      <w:textAlignment w:val="top"/>
      <w:outlineLvl w:val="0"/>
    </w:pPr>
    <w:rPr>
      <w:rFonts w:ascii="Calibri" w:hAnsi="Calibri"/>
      <w:b w:val="1"/>
      <w:color w:val="000000"/>
      <w:w w:val="100"/>
      <w:position w:val="-1"/>
      <w:sz w:val="20"/>
      <w:effect w:val="none"/>
      <w:vertAlign w:val="baseline"/>
      <w:cs w:val="0"/>
      <w:em w:val="none"/>
      <w:lang w:bidi="ar-SA" w:eastAsia="en-US" w:val="en-GB"/>
    </w:rPr>
  </w:style>
  <w:style w:type="paragraph" w:styleId="Closing">
    <w:name w:val="Closing"/>
    <w:basedOn w:val="Normal"/>
    <w:next w:val="Closing"/>
    <w:autoRedefine w:val="0"/>
    <w:hidden w:val="0"/>
    <w:qFormat w:val="0"/>
    <w:pPr>
      <w:suppressAutoHyphens w:val="1"/>
      <w:spacing w:after="200" w:line="1" w:lineRule="atLeast"/>
      <w:ind w:left="4321" w:leftChars="-1" w:rightChars="0" w:firstLineChars="-1"/>
      <w:textDirection w:val="btLr"/>
      <w:textAlignment w:val="top"/>
      <w:outlineLvl w:val="0"/>
    </w:pPr>
    <w:rPr>
      <w:rFonts w:ascii="Calibri" w:hAnsi="Calibri"/>
      <w:color w:val="000000"/>
      <w:w w:val="100"/>
      <w:position w:val="-1"/>
      <w:sz w:val="22"/>
      <w:effect w:val="none"/>
      <w:vertAlign w:val="baseline"/>
      <w:cs w:val="0"/>
      <w:em w:val="none"/>
      <w:lang w:bidi="ar-SA" w:eastAsia="en-US" w:val="en-GB"/>
    </w:rPr>
  </w:style>
  <w:style w:type="paragraph" w:styleId="Date">
    <w:name w:val="Date"/>
    <w:basedOn w:val="Normal"/>
    <w:next w:val="Date"/>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color w:val="000000"/>
      <w:w w:val="100"/>
      <w:position w:val="-1"/>
      <w:sz w:val="22"/>
      <w:effect w:val="none"/>
      <w:vertAlign w:val="baseline"/>
      <w:cs w:val="0"/>
      <w:em w:val="none"/>
      <w:lang w:bidi="ar-SA" w:eastAsia="en-US" w:val="en-GB"/>
    </w:rPr>
  </w:style>
  <w:style w:type="paragraph" w:styleId="DocumentMap">
    <w:name w:val="Document Map"/>
    <w:basedOn w:val="Normal"/>
    <w:next w:val="DocumentMap"/>
    <w:autoRedefine w:val="0"/>
    <w:hidden w:val="0"/>
    <w:qFormat w:val="0"/>
    <w:pPr>
      <w:suppressAutoHyphens w:val="1"/>
      <w:spacing w:after="200" w:line="200" w:lineRule="atLeast"/>
      <w:ind w:leftChars="-1" w:rightChars="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EndnoteText">
    <w:name w:val="Endnote Text"/>
    <w:basedOn w:val="Normal"/>
    <w:next w:val="EndnoteText"/>
    <w:autoRedefine w:val="0"/>
    <w:hidden w:val="0"/>
    <w:qFormat w:val="0"/>
    <w:pPr>
      <w:suppressAutoHyphens w:val="1"/>
      <w:spacing w:after="200" w:line="200" w:lineRule="atLeast"/>
      <w:ind w:leftChars="-1" w:rightChars="0" w:firstLineChars="-1"/>
      <w:textDirection w:val="btLr"/>
      <w:textAlignment w:val="top"/>
      <w:outlineLvl w:val="0"/>
    </w:pPr>
    <w:rPr>
      <w:rFonts w:ascii="Calibri" w:hAnsi="Calibri"/>
      <w:color w:val="000000"/>
      <w:w w:val="100"/>
      <w:position w:val="-1"/>
      <w:sz w:val="20"/>
      <w:effect w:val="none"/>
      <w:vertAlign w:val="baseline"/>
      <w:cs w:val="0"/>
      <w:em w:val="none"/>
      <w:lang w:bidi="ar-SA" w:eastAsia="en-US" w:val="en-GB"/>
    </w:rPr>
  </w:style>
  <w:style w:type="paragraph" w:styleId="EnvelopeAddress">
    <w:name w:val="Envelope Address"/>
    <w:basedOn w:val="Normal"/>
    <w:next w:val="EnvelopeAddress"/>
    <w:autoRedefine w:val="0"/>
    <w:hidden w:val="0"/>
    <w:qFormat w:val="0"/>
    <w:pPr>
      <w:suppressAutoHyphens w:val="1"/>
      <w:spacing w:after="200" w:line="1" w:lineRule="atLeast"/>
      <w:ind w:left="2880" w:leftChars="-1" w:rightChars="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EnvelopeReturn">
    <w:name w:val="Envelope Return"/>
    <w:basedOn w:val="Normal"/>
    <w:next w:val="EnvelopeReturn"/>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color w:val="000000"/>
      <w:w w:val="100"/>
      <w:position w:val="-1"/>
      <w:sz w:val="20"/>
      <w:effect w:val="none"/>
      <w:vertAlign w:val="baseline"/>
      <w:cs w:val="0"/>
      <w:em w:val="none"/>
      <w:lang w:bidi="ar-SA" w:eastAsia="en-US" w:val="en-GB"/>
    </w:rPr>
  </w:style>
  <w:style w:type="paragraph" w:styleId="FootnoteText">
    <w:name w:val="Footnote Text"/>
    <w:basedOn w:val="Normal"/>
    <w:next w:val="FootnoteText"/>
    <w:autoRedefine w:val="0"/>
    <w:hidden w:val="0"/>
    <w:qFormat w:val="0"/>
    <w:pPr>
      <w:keepLines w:val="1"/>
      <w:suppressAutoHyphens w:val="1"/>
      <w:spacing w:after="0" w:line="1" w:lineRule="atLeast"/>
      <w:ind w:leftChars="-1" w:rightChars="0" w:firstLineChars="-1"/>
      <w:textDirection w:val="btLr"/>
      <w:textAlignment w:val="top"/>
      <w:outlineLvl w:val="0"/>
    </w:pPr>
    <w:rPr>
      <w:rFonts w:ascii="Calibri" w:hAnsi="Calibri"/>
      <w:w w:val="100"/>
      <w:position w:val="-1"/>
      <w:sz w:val="16"/>
      <w:szCs w:val="16"/>
      <w:effect w:val="none"/>
      <w:vertAlign w:val="baseline"/>
      <w:cs w:val="0"/>
      <w:em w:val="none"/>
      <w:lang w:bidi="ar-SA" w:eastAsia="en-US" w:val="en-GB"/>
    </w:rPr>
  </w:style>
  <w:style w:type="paragraph" w:styleId="Index1">
    <w:name w:val="Index 1"/>
    <w:basedOn w:val="Normal"/>
    <w:next w:val="Index1"/>
    <w:autoRedefine w:val="0"/>
    <w:hidden w:val="0"/>
    <w:qFormat w:val="0"/>
    <w:pPr>
      <w:suppressAutoHyphens w:val="1"/>
      <w:spacing w:after="200" w:line="200" w:lineRule="atLeast"/>
      <w:ind w:left="240" w:leftChars="-1" w:rightChars="0" w:hanging="24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Index2">
    <w:name w:val="Index 2"/>
    <w:basedOn w:val="Normal"/>
    <w:next w:val="Index2"/>
    <w:autoRedefine w:val="0"/>
    <w:hidden w:val="0"/>
    <w:qFormat w:val="0"/>
    <w:pPr>
      <w:suppressAutoHyphens w:val="1"/>
      <w:spacing w:after="200" w:line="200" w:lineRule="atLeast"/>
      <w:ind w:left="480" w:leftChars="-1" w:rightChars="0" w:hanging="24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Index3">
    <w:name w:val="Index 3"/>
    <w:basedOn w:val="Normal"/>
    <w:next w:val="Index3"/>
    <w:autoRedefine w:val="0"/>
    <w:hidden w:val="0"/>
    <w:qFormat w:val="0"/>
    <w:pPr>
      <w:suppressAutoHyphens w:val="1"/>
      <w:spacing w:after="200" w:line="200" w:lineRule="atLeast"/>
      <w:ind w:left="720" w:leftChars="-1" w:rightChars="0" w:hanging="24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Index4">
    <w:name w:val="Index 4"/>
    <w:basedOn w:val="Normal"/>
    <w:next w:val="Index4"/>
    <w:autoRedefine w:val="0"/>
    <w:hidden w:val="0"/>
    <w:qFormat w:val="0"/>
    <w:pPr>
      <w:suppressAutoHyphens w:val="1"/>
      <w:spacing w:after="200" w:line="200" w:lineRule="atLeast"/>
      <w:ind w:left="960" w:leftChars="-1" w:rightChars="0" w:hanging="24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Index5">
    <w:name w:val="Index 5"/>
    <w:basedOn w:val="Normal"/>
    <w:next w:val="Index5"/>
    <w:autoRedefine w:val="0"/>
    <w:hidden w:val="0"/>
    <w:qFormat w:val="0"/>
    <w:pPr>
      <w:suppressAutoHyphens w:val="1"/>
      <w:spacing w:after="200" w:line="200" w:lineRule="atLeast"/>
      <w:ind w:left="1200" w:leftChars="-1" w:rightChars="0" w:hanging="24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Index6">
    <w:name w:val="Index 6"/>
    <w:basedOn w:val="Normal"/>
    <w:next w:val="Index6"/>
    <w:autoRedefine w:val="0"/>
    <w:hidden w:val="0"/>
    <w:qFormat w:val="0"/>
    <w:pPr>
      <w:suppressAutoHyphens w:val="1"/>
      <w:spacing w:after="200" w:line="200" w:lineRule="atLeast"/>
      <w:ind w:left="1440" w:leftChars="-1" w:rightChars="0" w:hanging="24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Index7">
    <w:name w:val="Index 7"/>
    <w:basedOn w:val="Normal"/>
    <w:next w:val="Index7"/>
    <w:autoRedefine w:val="0"/>
    <w:hidden w:val="0"/>
    <w:qFormat w:val="0"/>
    <w:pPr>
      <w:suppressAutoHyphens w:val="1"/>
      <w:spacing w:after="200" w:line="200" w:lineRule="atLeast"/>
      <w:ind w:left="1680" w:leftChars="-1" w:rightChars="0" w:hanging="24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Index8">
    <w:name w:val="Index 8"/>
    <w:basedOn w:val="Normal"/>
    <w:next w:val="Index8"/>
    <w:autoRedefine w:val="0"/>
    <w:hidden w:val="0"/>
    <w:qFormat w:val="0"/>
    <w:pPr>
      <w:suppressAutoHyphens w:val="1"/>
      <w:spacing w:after="200" w:line="200" w:lineRule="atLeast"/>
      <w:ind w:left="1920" w:leftChars="-1" w:rightChars="0" w:hanging="24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Index9">
    <w:name w:val="Index 9"/>
    <w:basedOn w:val="Normal"/>
    <w:next w:val="Index9"/>
    <w:autoRedefine w:val="0"/>
    <w:hidden w:val="0"/>
    <w:qFormat w:val="0"/>
    <w:pPr>
      <w:suppressAutoHyphens w:val="1"/>
      <w:spacing w:after="200" w:line="200" w:lineRule="atLeast"/>
      <w:ind w:left="2160" w:leftChars="-1" w:rightChars="0" w:hanging="24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IndexHeading">
    <w:name w:val="Index Heading"/>
    <w:basedOn w:val="Normal"/>
    <w:next w:val="IndexHeading"/>
    <w:autoRedefine w:val="0"/>
    <w:hidden w:val="0"/>
    <w:qFormat w:val="0"/>
    <w:pPr>
      <w:suppressAutoHyphens w:val="1"/>
      <w:spacing w:after="200" w:line="200" w:lineRule="atLeast"/>
      <w:ind w:leftChars="-1" w:rightChars="0" w:firstLineChars="-1"/>
      <w:textDirection w:val="btLr"/>
      <w:textAlignment w:val="top"/>
      <w:outlineLvl w:val="0"/>
    </w:pPr>
    <w:rPr>
      <w:rFonts w:ascii="Calibri" w:hAnsi="Calibri"/>
      <w:b w:val="1"/>
      <w:color w:val="000000"/>
      <w:w w:val="100"/>
      <w:position w:val="-1"/>
      <w:sz w:val="24"/>
      <w:effect w:val="none"/>
      <w:vertAlign w:val="baseline"/>
      <w:cs w:val="0"/>
      <w:em w:val="none"/>
      <w:lang w:bidi="ar-SA" w:eastAsia="en-US" w:val="en-GB"/>
    </w:rPr>
  </w:style>
  <w:style w:type="paragraph" w:styleId="List">
    <w:name w:val="List"/>
    <w:basedOn w:val="Normal"/>
    <w:next w:val="List"/>
    <w:autoRedefine w:val="0"/>
    <w:hidden w:val="0"/>
    <w:qFormat w:val="0"/>
    <w:pPr>
      <w:suppressAutoHyphens w:val="1"/>
      <w:spacing w:after="200" w:line="1" w:lineRule="atLeast"/>
      <w:ind w:left="720" w:leftChars="-1" w:rightChars="0" w:hanging="720" w:firstLineChars="-1"/>
      <w:textDirection w:val="btLr"/>
      <w:textAlignment w:val="top"/>
      <w:outlineLvl w:val="0"/>
    </w:pPr>
    <w:rPr>
      <w:rFonts w:ascii="Calibri" w:hAnsi="Calibri"/>
      <w:color w:val="000000"/>
      <w:w w:val="100"/>
      <w:position w:val="-1"/>
      <w:sz w:val="22"/>
      <w:effect w:val="none"/>
      <w:vertAlign w:val="baseline"/>
      <w:cs w:val="0"/>
      <w:em w:val="none"/>
      <w:lang w:bidi="ar-SA" w:eastAsia="en-US" w:val="en-GB"/>
    </w:rPr>
  </w:style>
  <w:style w:type="paragraph" w:styleId="List2">
    <w:name w:val="List 2"/>
    <w:basedOn w:val="Normal"/>
    <w:next w:val="List2"/>
    <w:autoRedefine w:val="0"/>
    <w:hidden w:val="0"/>
    <w:qFormat w:val="0"/>
    <w:pPr>
      <w:suppressAutoHyphens w:val="1"/>
      <w:spacing w:after="200" w:line="1" w:lineRule="atLeast"/>
      <w:ind w:left="714" w:leftChars="-1" w:rightChars="0" w:hanging="357"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List3">
    <w:name w:val="List 3"/>
    <w:basedOn w:val="Normal"/>
    <w:next w:val="List3"/>
    <w:autoRedefine w:val="0"/>
    <w:hidden w:val="0"/>
    <w:qFormat w:val="0"/>
    <w:pPr>
      <w:suppressAutoHyphens w:val="1"/>
      <w:spacing w:after="200" w:line="1" w:lineRule="atLeast"/>
      <w:ind w:left="1077" w:leftChars="-1" w:rightChars="0" w:hanging="357"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List4">
    <w:name w:val="List 4"/>
    <w:basedOn w:val="Normal"/>
    <w:next w:val="List4"/>
    <w:autoRedefine w:val="0"/>
    <w:hidden w:val="0"/>
    <w:qFormat w:val="0"/>
    <w:pPr>
      <w:suppressAutoHyphens w:val="1"/>
      <w:spacing w:after="200" w:line="1" w:lineRule="atLeast"/>
      <w:ind w:left="1434" w:leftChars="-1" w:rightChars="0" w:hanging="357"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List5">
    <w:name w:val="List 5"/>
    <w:basedOn w:val="Normal"/>
    <w:next w:val="List5"/>
    <w:autoRedefine w:val="0"/>
    <w:hidden w:val="0"/>
    <w:qFormat w:val="0"/>
    <w:pPr>
      <w:suppressAutoHyphens w:val="1"/>
      <w:spacing w:after="200" w:line="1" w:lineRule="atLeast"/>
      <w:ind w:left="1797" w:leftChars="-1" w:rightChars="0" w:hanging="357"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ListBullet">
    <w:name w:val="List Bullet"/>
    <w:basedOn w:val="Normal"/>
    <w:next w:val="ListBullet"/>
    <w:autoRedefine w:val="0"/>
    <w:hidden w:val="0"/>
    <w:qFormat w:val="0"/>
    <w:pPr>
      <w:numPr>
        <w:ilvl w:val="0"/>
        <w:numId w:val="3"/>
      </w:numPr>
      <w:suppressAutoHyphens w:val="1"/>
      <w:spacing w:after="12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ListBullet2">
    <w:name w:val="List Bullet 2"/>
    <w:basedOn w:val="Normal"/>
    <w:next w:val="ListBullet2"/>
    <w:autoRedefine w:val="0"/>
    <w:hidden w:val="0"/>
    <w:qFormat w:val="0"/>
    <w:pPr>
      <w:numPr>
        <w:ilvl w:val="1"/>
        <w:numId w:val="3"/>
      </w:numPr>
      <w:suppressAutoHyphens w:val="1"/>
      <w:spacing w:after="12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ListBullet3">
    <w:name w:val="List Bullet 3"/>
    <w:basedOn w:val="Normal"/>
    <w:next w:val="ListBullet3"/>
    <w:autoRedefine w:val="0"/>
    <w:hidden w:val="0"/>
    <w:qFormat w:val="0"/>
    <w:pPr>
      <w:suppressAutoHyphens w:val="1"/>
      <w:spacing w:after="200" w:line="1" w:lineRule="atLeast"/>
      <w:ind w:left="1077" w:leftChars="-1" w:rightChars="0" w:hanging="357"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ListBullet4">
    <w:name w:val="List Bullet 4"/>
    <w:basedOn w:val="Normal"/>
    <w:next w:val="ListBullet4"/>
    <w:autoRedefine w:val="0"/>
    <w:hidden w:val="0"/>
    <w:qFormat w:val="0"/>
    <w:pPr>
      <w:suppressAutoHyphens w:val="1"/>
      <w:spacing w:after="200" w:line="1" w:lineRule="atLeast"/>
      <w:ind w:left="1434" w:leftChars="-1" w:rightChars="0" w:hanging="357"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ListBullet5">
    <w:name w:val="List Bullet 5"/>
    <w:basedOn w:val="Normal"/>
    <w:next w:val="ListBullet5"/>
    <w:autoRedefine w:val="0"/>
    <w:hidden w:val="0"/>
    <w:qFormat w:val="0"/>
    <w:pPr>
      <w:suppressAutoHyphens w:val="1"/>
      <w:spacing w:after="200" w:line="1" w:lineRule="atLeast"/>
      <w:ind w:left="1797" w:leftChars="-1" w:rightChars="0" w:hanging="357"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ListContinue">
    <w:name w:val="List Continue"/>
    <w:basedOn w:val="Normal"/>
    <w:next w:val="ListContinue"/>
    <w:autoRedefine w:val="0"/>
    <w:hidden w:val="0"/>
    <w:qFormat w:val="0"/>
    <w:pPr>
      <w:suppressAutoHyphens w:val="1"/>
      <w:spacing w:after="200" w:line="1" w:lineRule="atLeast"/>
      <w:ind w:left="357" w:leftChars="-1" w:rightChars="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ListContinue2">
    <w:name w:val="List Continue 2"/>
    <w:basedOn w:val="Normal"/>
    <w:next w:val="ListContinue2"/>
    <w:autoRedefine w:val="0"/>
    <w:hidden w:val="0"/>
    <w:qFormat w:val="0"/>
    <w:pPr>
      <w:suppressAutoHyphens w:val="1"/>
      <w:spacing w:after="200" w:line="1" w:lineRule="atLeast"/>
      <w:ind w:left="720" w:leftChars="-1" w:rightChars="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ListContinue3">
    <w:name w:val="List Continue 3"/>
    <w:basedOn w:val="Normal"/>
    <w:next w:val="ListContinue3"/>
    <w:autoRedefine w:val="0"/>
    <w:hidden w:val="0"/>
    <w:qFormat w:val="0"/>
    <w:pPr>
      <w:suppressAutoHyphens w:val="1"/>
      <w:spacing w:after="200" w:line="1" w:lineRule="atLeast"/>
      <w:ind w:left="1077" w:leftChars="-1" w:rightChars="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ListContinue4">
    <w:name w:val="List Continue 4"/>
    <w:basedOn w:val="Normal"/>
    <w:next w:val="ListContinue4"/>
    <w:autoRedefine w:val="0"/>
    <w:hidden w:val="0"/>
    <w:qFormat w:val="0"/>
    <w:pPr>
      <w:suppressAutoHyphens w:val="1"/>
      <w:spacing w:after="200" w:line="1" w:lineRule="atLeast"/>
      <w:ind w:left="1440" w:leftChars="-1" w:rightChars="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ListContinue5">
    <w:name w:val="List Continue 5"/>
    <w:basedOn w:val="Normal"/>
    <w:next w:val="ListContinue5"/>
    <w:autoRedefine w:val="0"/>
    <w:hidden w:val="0"/>
    <w:qFormat w:val="0"/>
    <w:pPr>
      <w:suppressAutoHyphens w:val="1"/>
      <w:spacing w:after="200" w:line="1" w:lineRule="atLeast"/>
      <w:ind w:left="1797" w:leftChars="-1" w:rightChars="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OfficeBody2">
    <w:name w:val="Office Body 2"/>
    <w:basedOn w:val="Normal"/>
    <w:next w:val="OfficeBody2"/>
    <w:autoRedefine w:val="0"/>
    <w:hidden w:val="0"/>
    <w:qFormat w:val="0"/>
    <w:pPr>
      <w:suppressAutoHyphens w:val="1"/>
      <w:spacing w:after="200" w:line="1" w:lineRule="atLeast"/>
      <w:ind w:left="1440"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ListNumber3">
    <w:name w:val="List Number 3"/>
    <w:basedOn w:val="Normal"/>
    <w:next w:val="ListNumber3"/>
    <w:autoRedefine w:val="0"/>
    <w:hidden w:val="0"/>
    <w:qFormat w:val="0"/>
    <w:pPr>
      <w:suppressAutoHyphens w:val="1"/>
      <w:spacing w:after="200" w:line="1" w:lineRule="atLeast"/>
      <w:ind w:left="1077" w:leftChars="-1" w:rightChars="0" w:hanging="357"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ListNumber4">
    <w:name w:val="List Number 4"/>
    <w:basedOn w:val="Normal"/>
    <w:next w:val="ListNumber4"/>
    <w:autoRedefine w:val="0"/>
    <w:hidden w:val="0"/>
    <w:qFormat w:val="0"/>
    <w:pPr>
      <w:suppressAutoHyphens w:val="1"/>
      <w:spacing w:after="200" w:line="1" w:lineRule="atLeast"/>
      <w:ind w:left="1434" w:leftChars="-1" w:rightChars="0" w:hanging="357"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ListNumber5">
    <w:name w:val="List Number 5"/>
    <w:basedOn w:val="Normal"/>
    <w:next w:val="ListNumber5"/>
    <w:autoRedefine w:val="0"/>
    <w:hidden w:val="0"/>
    <w:qFormat w:val="0"/>
    <w:pPr>
      <w:suppressAutoHyphens w:val="1"/>
      <w:spacing w:after="200" w:line="1" w:lineRule="atLeast"/>
      <w:ind w:left="1797" w:leftChars="-1" w:rightChars="0" w:hanging="357"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MessageHeader">
    <w:name w:val="Message Header"/>
    <w:basedOn w:val="Normal"/>
    <w:next w:val="MessageHeader"/>
    <w:autoRedefine w:val="0"/>
    <w:hidden w:val="0"/>
    <w:qFormat w:val="0"/>
    <w:pPr>
      <w:suppressAutoHyphens w:val="1"/>
      <w:spacing w:after="200" w:line="1" w:lineRule="atLeast"/>
      <w:ind w:left="1077" w:leftChars="-1" w:rightChars="0" w:hanging="1077"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NormalIndent">
    <w:name w:val="Normal Indent"/>
    <w:basedOn w:val="Normal"/>
    <w:next w:val="NormalIndent"/>
    <w:autoRedefine w:val="0"/>
    <w:hidden w:val="0"/>
    <w:qFormat w:val="0"/>
    <w:pPr>
      <w:suppressAutoHyphens w:val="1"/>
      <w:spacing w:after="200" w:line="1" w:lineRule="atLeast"/>
      <w:ind w:left="720" w:leftChars="-1" w:rightChars="0" w:firstLineChars="-1"/>
      <w:textDirection w:val="btLr"/>
      <w:textAlignment w:val="top"/>
      <w:outlineLvl w:val="0"/>
    </w:pPr>
    <w:rPr>
      <w:rFonts w:ascii="Calibri" w:hAnsi="Calibri"/>
      <w:color w:val="000000"/>
      <w:w w:val="100"/>
      <w:position w:val="-1"/>
      <w:sz w:val="22"/>
      <w:effect w:val="none"/>
      <w:vertAlign w:val="baseline"/>
      <w:cs w:val="0"/>
      <w:em w:val="none"/>
      <w:lang w:bidi="ar-SA" w:eastAsia="en-US" w:val="en-GB"/>
    </w:rPr>
  </w:style>
  <w:style w:type="paragraph" w:styleId="NoteHeading">
    <w:name w:val="Note Heading"/>
    <w:basedOn w:val="Normal"/>
    <w:next w:val="NoteHeading"/>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PlainText">
    <w:name w:val="Plain Text"/>
    <w:basedOn w:val="Normal"/>
    <w:next w:val="PlainText"/>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color w:val="000000"/>
      <w:w w:val="100"/>
      <w:position w:val="-1"/>
      <w:sz w:val="20"/>
      <w:effect w:val="none"/>
      <w:vertAlign w:val="baseline"/>
      <w:cs w:val="0"/>
      <w:em w:val="none"/>
      <w:lang w:bidi="ar-SA" w:eastAsia="en-US" w:val="en-GB"/>
    </w:rPr>
  </w:style>
  <w:style w:type="paragraph" w:styleId="Salutation">
    <w:name w:val="Salutation"/>
    <w:basedOn w:val="Normal"/>
    <w:next w:val="Salutation"/>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color w:val="000000"/>
      <w:w w:val="100"/>
      <w:position w:val="-1"/>
      <w:sz w:val="22"/>
      <w:effect w:val="none"/>
      <w:vertAlign w:val="baseline"/>
      <w:cs w:val="0"/>
      <w:em w:val="none"/>
      <w:lang w:bidi="ar-SA" w:eastAsia="en-US" w:val="en-GB"/>
    </w:rPr>
  </w:style>
  <w:style w:type="paragraph" w:styleId="Signature">
    <w:name w:val="Signature"/>
    <w:basedOn w:val="Normal"/>
    <w:next w:val="Signature"/>
    <w:autoRedefine w:val="0"/>
    <w:hidden w:val="0"/>
    <w:qFormat w:val="0"/>
    <w:pPr>
      <w:suppressAutoHyphens w:val="1"/>
      <w:spacing w:after="200" w:line="1" w:lineRule="atLeast"/>
      <w:ind w:left="4321"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Subtitle">
    <w:name w:val="Subtitle"/>
    <w:basedOn w:val="Normal"/>
    <w:next w:val="Normal"/>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b w:val="1"/>
      <w:w w:val="100"/>
      <w:position w:val="-1"/>
      <w:sz w:val="24"/>
      <w:effect w:val="none"/>
      <w:vertAlign w:val="baseline"/>
      <w:cs w:val="0"/>
      <w:em w:val="none"/>
      <w:lang w:bidi="ar-SA" w:eastAsia="en-US" w:val="en-GB"/>
    </w:rPr>
  </w:style>
  <w:style w:type="paragraph" w:styleId="TOAHeading">
    <w:name w:val="TOA Heading"/>
    <w:basedOn w:val="Normal"/>
    <w:next w:val="TOAHeading"/>
    <w:autoRedefine w:val="0"/>
    <w:hidden w:val="0"/>
    <w:qFormat w:val="0"/>
    <w:pPr>
      <w:suppressAutoHyphens w:val="1"/>
      <w:spacing w:after="200" w:before="120" w:line="200" w:lineRule="atLeast"/>
      <w:ind w:leftChars="-1" w:rightChars="0" w:firstLineChars="-1"/>
      <w:textDirection w:val="btLr"/>
      <w:textAlignment w:val="top"/>
      <w:outlineLvl w:val="0"/>
    </w:pPr>
    <w:rPr>
      <w:rFonts w:ascii="Calibri" w:hAnsi="Calibri"/>
      <w:b w:val="1"/>
      <w:color w:val="000000"/>
      <w:w w:val="100"/>
      <w:position w:val="-1"/>
      <w:sz w:val="24"/>
      <w:effect w:val="none"/>
      <w:vertAlign w:val="baseline"/>
      <w:cs w:val="0"/>
      <w:em w:val="none"/>
      <w:lang w:bidi="ar-SA" w:eastAsia="en-US" w:val="en-GB"/>
    </w:rPr>
  </w:style>
  <w:style w:type="paragraph" w:styleId="TOC4">
    <w:name w:val="TOC 4"/>
    <w:basedOn w:val="TOC3"/>
    <w:next w:val="TOC4"/>
    <w:autoRedefine w:val="0"/>
    <w:hidden w:val="0"/>
    <w:qFormat w:val="0"/>
    <w:pPr>
      <w:suppressAutoHyphens w:val="1"/>
      <w:spacing w:after="60" w:before="60" w:line="1" w:lineRule="atLeast"/>
      <w:ind w:left="2160" w:leftChars="-1" w:rightChars="0" w:hanging="720" w:firstLineChars="-1"/>
      <w:contextualSpacing w:val="1"/>
      <w:textDirection w:val="btLr"/>
      <w:textAlignment w:val="top"/>
      <w:outlineLvl w:val="0"/>
    </w:pPr>
    <w:rPr>
      <w:rFonts w:ascii="Calibri" w:hAnsi="Calibri"/>
      <w:noProof w:val="1"/>
      <w:w w:val="100"/>
      <w:position w:val="-1"/>
      <w:sz w:val="22"/>
      <w:effect w:val="none"/>
      <w:vertAlign w:val="baseline"/>
      <w:cs w:val="0"/>
      <w:em w:val="none"/>
      <w:lang w:bidi="ar-SA" w:eastAsia="und" w:val="und"/>
    </w:rPr>
  </w:style>
  <w:style w:type="paragraph" w:styleId="TOC5">
    <w:name w:val="TOC 5"/>
    <w:basedOn w:val="Normal"/>
    <w:next w:val="TOC5"/>
    <w:autoRedefine w:val="0"/>
    <w:hidden w:val="0"/>
    <w:qFormat w:val="0"/>
    <w:pPr>
      <w:suppressAutoHyphens w:val="1"/>
      <w:spacing w:after="60" w:before="60" w:line="1" w:lineRule="atLeast"/>
      <w:ind w:left="720" w:leftChars="-1" w:rightChars="0" w:firstLineChars="-1"/>
      <w:contextualSpacing w:val="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TOC6">
    <w:name w:val="TOC 6"/>
    <w:basedOn w:val="Normal"/>
    <w:next w:val="TOC6"/>
    <w:autoRedefine w:val="0"/>
    <w:hidden w:val="0"/>
    <w:qFormat w:val="0"/>
    <w:pPr>
      <w:suppressAutoHyphens w:val="1"/>
      <w:spacing w:after="60" w:before="60" w:line="1" w:lineRule="atLeast"/>
      <w:ind w:left="1440" w:leftChars="-1" w:rightChars="0" w:firstLineChars="-1"/>
      <w:contextualSpacing w:val="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TOC7">
    <w:name w:val="TOC 7"/>
    <w:basedOn w:val="Normal"/>
    <w:next w:val="TOC7"/>
    <w:autoRedefine w:val="0"/>
    <w:hidden w:val="0"/>
    <w:qFormat w:val="0"/>
    <w:pPr>
      <w:suppressAutoHyphens w:val="1"/>
      <w:spacing w:after="200" w:line="200" w:lineRule="atLeast"/>
      <w:ind w:left="1440" w:leftChars="-1" w:rightChars="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TOC8">
    <w:name w:val="TOC 8"/>
    <w:basedOn w:val="Normal"/>
    <w:next w:val="TOC8"/>
    <w:autoRedefine w:val="0"/>
    <w:hidden w:val="0"/>
    <w:qFormat w:val="0"/>
    <w:pPr>
      <w:suppressAutoHyphens w:val="1"/>
      <w:spacing w:after="200" w:line="200" w:lineRule="atLeast"/>
      <w:ind w:left="1680" w:leftChars="-1" w:rightChars="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TOC9">
    <w:name w:val="TOC 9"/>
    <w:basedOn w:val="Normal"/>
    <w:next w:val="TOC9"/>
    <w:autoRedefine w:val="0"/>
    <w:hidden w:val="0"/>
    <w:qFormat w:val="0"/>
    <w:pPr>
      <w:suppressAutoHyphens w:val="1"/>
      <w:spacing w:after="200" w:line="200" w:lineRule="atLeast"/>
      <w:ind w:left="1920" w:leftChars="-1" w:rightChars="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TableofAuthorities">
    <w:name w:val="Table of Authorities"/>
    <w:basedOn w:val="Normal"/>
    <w:next w:val="TableofAuthorities"/>
    <w:autoRedefine w:val="0"/>
    <w:hidden w:val="0"/>
    <w:qFormat w:val="0"/>
    <w:pPr>
      <w:suppressAutoHyphens w:val="1"/>
      <w:spacing w:after="200" w:line="200" w:lineRule="atLeast"/>
      <w:ind w:left="240" w:leftChars="-1" w:rightChars="0" w:hanging="24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TableofFigures">
    <w:name w:val="Table of Figures"/>
    <w:basedOn w:val="Normal"/>
    <w:next w:val="TableofFigures"/>
    <w:autoRedefine w:val="0"/>
    <w:hidden w:val="0"/>
    <w:qFormat w:val="0"/>
    <w:pPr>
      <w:suppressAutoHyphens w:val="1"/>
      <w:spacing w:after="200" w:line="200" w:lineRule="atLeast"/>
      <w:ind w:left="480" w:leftChars="-1" w:rightChars="0" w:hanging="480" w:firstLineChars="-1"/>
      <w:textDirection w:val="btLr"/>
      <w:textAlignment w:val="top"/>
      <w:outlineLvl w:val="0"/>
    </w:pPr>
    <w:rPr>
      <w:rFonts w:ascii="Calibri" w:hAnsi="Calibri"/>
      <w:color w:val="000000"/>
      <w:w w:val="100"/>
      <w:position w:val="-1"/>
      <w:sz w:val="24"/>
      <w:effect w:val="none"/>
      <w:vertAlign w:val="baseline"/>
      <w:cs w:val="0"/>
      <w:em w:val="none"/>
      <w:lang w:bidi="ar-SA" w:eastAsia="en-US" w:val="en-GB"/>
    </w:rPr>
  </w:style>
  <w:style w:type="paragraph" w:styleId="Title">
    <w:name w:val="Title"/>
    <w:basedOn w:val="Normal"/>
    <w:next w:val="Normal"/>
    <w:autoRedefine w:val="0"/>
    <w:hidden w:val="0"/>
    <w:qFormat w:val="0"/>
    <w:pPr>
      <w:suppressAutoHyphens w:val="1"/>
      <w:spacing w:after="480" w:line="1" w:lineRule="atLeast"/>
      <w:ind w:leftChars="-1" w:rightChars="0" w:firstLineChars="-1"/>
      <w:contextualSpacing w:val="1"/>
      <w:textDirection w:val="btLr"/>
      <w:textAlignment w:val="top"/>
      <w:outlineLvl w:val="0"/>
    </w:pPr>
    <w:rPr>
      <w:rFonts w:ascii="Calibri" w:cs="Arial" w:hAnsi="Calibri"/>
      <w:b w:val="1"/>
      <w:w w:val="100"/>
      <w:position w:val="-1"/>
      <w:sz w:val="28"/>
      <w:szCs w:val="28"/>
      <w:effect w:val="none"/>
      <w:vertAlign w:val="baseline"/>
      <w:cs w:val="0"/>
      <w:em w:val="none"/>
      <w:lang w:bidi="ar-SA" w:eastAsia="en-US" w:val="en-GB"/>
    </w:rPr>
  </w:style>
  <w:style w:type="character" w:styleId="CommentReference">
    <w:name w:val="Comment Reference"/>
    <w:next w:val="CommentReference"/>
    <w:autoRedefine w:val="0"/>
    <w:hidden w:val="0"/>
    <w:qFormat w:val="0"/>
    <w:rPr>
      <w:rFonts w:ascii="Calibri" w:hAnsi="Calibri"/>
      <w:color w:val="000000"/>
      <w:w w:val="100"/>
      <w:position w:val="-1"/>
      <w:sz w:val="16"/>
      <w:effect w:val="none"/>
      <w:vertAlign w:val="baseline"/>
      <w:cs w:val="0"/>
      <w:em w:val="none"/>
      <w:lang/>
    </w:rPr>
  </w:style>
  <w:style w:type="character" w:styleId="Emphasis">
    <w:name w:val="Emphasis"/>
    <w:next w:val="Emphasis"/>
    <w:autoRedefine w:val="0"/>
    <w:hidden w:val="0"/>
    <w:qFormat w:val="0"/>
    <w:rPr>
      <w:i w:val="1"/>
      <w:color w:val="auto"/>
      <w:w w:val="100"/>
      <w:position w:val="-1"/>
      <w:effect w:val="none"/>
      <w:vertAlign w:val="baseline"/>
      <w:cs w:val="0"/>
      <w:em w:val="none"/>
      <w:lang/>
    </w:rPr>
  </w:style>
  <w:style w:type="character" w:styleId="EndnoteReference">
    <w:name w:val="Endnote Reference"/>
    <w:next w:val="EndnoteReference"/>
    <w:autoRedefine w:val="0"/>
    <w:hidden w:val="0"/>
    <w:qFormat w:val="0"/>
    <w:rPr>
      <w:rFonts w:ascii="Calibri" w:hAnsi="Calibri"/>
      <w:color w:val="000000"/>
      <w:w w:val="100"/>
      <w:position w:val="-1"/>
      <w:sz w:val="24"/>
      <w:effect w:val="none"/>
      <w:vertAlign w:val="superscript"/>
      <w:cs w:val="0"/>
      <w:em w:val="none"/>
      <w:lang/>
    </w:rPr>
  </w:style>
  <w:style w:type="character" w:styleId="FootnoteReference">
    <w:name w:val="Footnote Reference"/>
    <w:next w:val="FootnoteReference"/>
    <w:autoRedefine w:val="0"/>
    <w:hidden w:val="0"/>
    <w:qFormat w:val="0"/>
    <w:rPr>
      <w:color w:val="auto"/>
      <w:w w:val="100"/>
      <w:position w:val="-1"/>
      <w:effect w:val="none"/>
      <w:vertAlign w:val="superscript"/>
      <w:cs w:val="0"/>
      <w:em w:val="none"/>
      <w:lang/>
    </w:rPr>
  </w:style>
  <w:style w:type="character" w:styleId="LineNumber">
    <w:name w:val="Line Number"/>
    <w:next w:val="LineNumber"/>
    <w:autoRedefine w:val="0"/>
    <w:hidden w:val="0"/>
    <w:qFormat w:val="0"/>
    <w:rPr>
      <w:rFonts w:ascii="Calibri" w:hAnsi="Calibri"/>
      <w:color w:val="000000"/>
      <w:w w:val="100"/>
      <w:position w:val="-1"/>
      <w:sz w:val="22"/>
      <w:effect w:val="none"/>
      <w:vertAlign w:val="baseline"/>
      <w:cs w:val="0"/>
      <w:em w:val="none"/>
      <w:lang/>
    </w:rPr>
  </w:style>
  <w:style w:type="character" w:styleId="Strong">
    <w:name w:val="Strong"/>
    <w:next w:val="Strong"/>
    <w:autoRedefine w:val="0"/>
    <w:hidden w:val="0"/>
    <w:qFormat w:val="0"/>
    <w:rPr>
      <w:b w:val="1"/>
      <w:color w:val="auto"/>
      <w:w w:val="100"/>
      <w:position w:val="-1"/>
      <w:effect w:val="none"/>
      <w:vertAlign w:val="baseline"/>
      <w:cs w:val="0"/>
      <w:em w:val="none"/>
      <w:lang/>
    </w:rPr>
  </w:style>
  <w:style w:type="paragraph" w:styleId="VWVVATnumber">
    <w:name w:val="VWV VAT number"/>
    <w:basedOn w:val="VWVourreferences"/>
    <w:next w:val="VWVVATnumber"/>
    <w:autoRedefine w:val="0"/>
    <w:hidden w:val="0"/>
    <w:qFormat w:val="0"/>
    <w:pPr>
      <w:suppressAutoHyphens w:val="1"/>
      <w:spacing w:after="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w w:val="100"/>
      <w:position w:val="-1"/>
      <w:sz w:val="22"/>
      <w:szCs w:val="24"/>
      <w:effect w:val="none"/>
      <w:vertAlign w:val="baseline"/>
      <w:cs w:val="0"/>
      <w:em w:val="none"/>
      <w:lang w:bidi="ar-SA" w:eastAsia="en-US" w:val="en-GB"/>
    </w:rPr>
  </w:style>
  <w:style w:type="paragraph" w:styleId="Definition1">
    <w:name w:val="Definition 1"/>
    <w:basedOn w:val="BodyText"/>
    <w:next w:val="Definition1"/>
    <w:autoRedefine w:val="0"/>
    <w:hidden w:val="0"/>
    <w:qFormat w:val="0"/>
    <w:pPr>
      <w:numPr>
        <w:ilvl w:val="1"/>
        <w:numId w:val="5"/>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Parties2">
    <w:name w:val="Parties 2"/>
    <w:basedOn w:val="BodyText"/>
    <w:next w:val="Parties2"/>
    <w:autoRedefine w:val="0"/>
    <w:hidden w:val="0"/>
    <w:qFormat w:val="0"/>
    <w:pPr>
      <w:numPr>
        <w:ilvl w:val="1"/>
        <w:numId w:val="4"/>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CoverPartyName">
    <w:name w:val="Cover Party Name"/>
    <w:basedOn w:val="BodyText"/>
    <w:next w:val="CoverText"/>
    <w:autoRedefine w:val="0"/>
    <w:hidden w:val="0"/>
    <w:qFormat w:val="0"/>
    <w:pPr>
      <w:suppressAutoHyphens w:val="1"/>
      <w:spacing w:after="200" w:line="1" w:lineRule="atLeast"/>
      <w:ind w:leftChars="-1" w:rightChars="0" w:firstLineChars="-1"/>
      <w:jc w:val="center"/>
      <w:textDirection w:val="btLr"/>
      <w:textAlignment w:val="top"/>
      <w:outlineLvl w:val="0"/>
    </w:pPr>
    <w:rPr>
      <w:rFonts w:ascii="Calibri" w:hAnsi="Calibri"/>
      <w:b w:val="1"/>
      <w:w w:val="100"/>
      <w:position w:val="-1"/>
      <w:sz w:val="28"/>
      <w:szCs w:val="24"/>
      <w:effect w:val="none"/>
      <w:vertAlign w:val="baseline"/>
      <w:cs w:val="0"/>
      <w:em w:val="none"/>
      <w:lang w:bidi="ar-SA" w:eastAsia="en-US" w:val="en-GB"/>
    </w:rPr>
  </w:style>
  <w:style w:type="character" w:styleId="intro">
    <w:name w:val="intro"/>
    <w:next w:val="intro"/>
    <w:autoRedefine w:val="0"/>
    <w:hidden w:val="0"/>
    <w:qFormat w:val="0"/>
    <w:rPr>
      <w:b w:val="1"/>
      <w:w w:val="100"/>
      <w:position w:val="-1"/>
      <w:sz w:val="24"/>
      <w:effect w:val="none"/>
      <w:vertAlign w:val="baseline"/>
      <w:cs w:val="0"/>
      <w:em w:val="none"/>
      <w:lang/>
    </w:rPr>
  </w:style>
  <w:style w:type="paragraph" w:styleId="ContentsHeading">
    <w:name w:val="Contents Heading"/>
    <w:basedOn w:val="BodyText"/>
    <w:next w:val="BodyText"/>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b w:val="1"/>
      <w:w w:val="100"/>
      <w:position w:val="-1"/>
      <w:sz w:val="24"/>
      <w:effect w:val="none"/>
      <w:vertAlign w:val="baseline"/>
      <w:cs w:val="0"/>
      <w:em w:val="none"/>
      <w:lang w:bidi="ar-SA" w:eastAsia="en-US" w:val="en-GB"/>
    </w:rPr>
  </w:style>
  <w:style w:type="paragraph" w:styleId="ContentsSub-heading">
    <w:name w:val="Contents Sub-heading"/>
    <w:basedOn w:val="BodyText"/>
    <w:next w:val="BodyText"/>
    <w:autoRedefine w:val="0"/>
    <w:hidden w:val="0"/>
    <w:qFormat w:val="0"/>
    <w:pPr>
      <w:keepNext w:val="1"/>
      <w:suppressAutoHyphens w:val="1"/>
      <w:spacing w:after="120" w:line="1" w:lineRule="atLeast"/>
      <w:ind w:leftChars="-1" w:rightChars="0" w:firstLineChars="-1"/>
      <w:textDirection w:val="btLr"/>
      <w:textAlignment w:val="top"/>
      <w:outlineLvl w:val="0"/>
    </w:pPr>
    <w:rPr>
      <w:rFonts w:ascii="Calibri" w:hAnsi="Calibri"/>
      <w:b w:val="1"/>
      <w:w w:val="100"/>
      <w:position w:val="-1"/>
      <w:sz w:val="22"/>
      <w:effect w:val="none"/>
      <w:vertAlign w:val="baseline"/>
      <w:cs w:val="0"/>
      <w:em w:val="none"/>
      <w:lang w:bidi="ar-SA" w:eastAsia="en-US" w:val="en-GB"/>
    </w:rPr>
  </w:style>
  <w:style w:type="paragraph" w:styleId="Definition2">
    <w:name w:val="Definition 2"/>
    <w:basedOn w:val="BodyText"/>
    <w:next w:val="Definition2"/>
    <w:autoRedefine w:val="0"/>
    <w:hidden w:val="0"/>
    <w:qFormat w:val="0"/>
    <w:pPr>
      <w:numPr>
        <w:ilvl w:val="2"/>
        <w:numId w:val="5"/>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Level1Heading">
    <w:name w:val="Level 1 Heading"/>
    <w:basedOn w:val="BodyText"/>
    <w:next w:val="Level2Number"/>
    <w:autoRedefine w:val="0"/>
    <w:hidden w:val="0"/>
    <w:qFormat w:val="0"/>
    <w:pPr>
      <w:keepNext w:val="1"/>
      <w:numPr>
        <w:ilvl w:val="0"/>
        <w:numId w:val="7"/>
      </w:numPr>
      <w:suppressAutoHyphens w:val="1"/>
      <w:spacing w:after="200" w:line="1" w:lineRule="atLeast"/>
      <w:ind w:leftChars="-1" w:rightChars="0" w:firstLineChars="-1"/>
      <w:textDirection w:val="btLr"/>
      <w:textAlignment w:val="top"/>
      <w:outlineLvl w:val="0"/>
    </w:pPr>
    <w:rPr>
      <w:rFonts w:ascii="Calibri" w:hAnsi="Calibri"/>
      <w:b w:val="1"/>
      <w:w w:val="100"/>
      <w:position w:val="-1"/>
      <w:sz w:val="24"/>
      <w:szCs w:val="24"/>
      <w:effect w:val="none"/>
      <w:vertAlign w:val="baseline"/>
      <w:cs w:val="0"/>
      <w:em w:val="none"/>
      <w:lang w:bidi="ar-SA" w:eastAsia="en-US" w:val="en-GB"/>
    </w:rPr>
  </w:style>
  <w:style w:type="paragraph" w:styleId="Level2Number">
    <w:name w:val="Level 2 Number"/>
    <w:basedOn w:val="BodyText"/>
    <w:next w:val="Level2Number"/>
    <w:autoRedefine w:val="0"/>
    <w:hidden w:val="0"/>
    <w:qFormat w:val="0"/>
    <w:pPr>
      <w:numPr>
        <w:ilvl w:val="1"/>
        <w:numId w:val="7"/>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BodyText5">
    <w:name w:val="Body Text 5"/>
    <w:basedOn w:val="BodyText"/>
    <w:next w:val="BodyText5"/>
    <w:autoRedefine w:val="0"/>
    <w:hidden w:val="0"/>
    <w:qFormat w:val="0"/>
    <w:pPr>
      <w:suppressAutoHyphens w:val="1"/>
      <w:spacing w:after="200" w:line="1" w:lineRule="atLeast"/>
      <w:ind w:left="2880"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Level3Number">
    <w:name w:val="Level 3 Number"/>
    <w:basedOn w:val="BodyText"/>
    <w:next w:val="Level3Number"/>
    <w:autoRedefine w:val="0"/>
    <w:hidden w:val="0"/>
    <w:qFormat w:val="0"/>
    <w:pPr>
      <w:numPr>
        <w:ilvl w:val="2"/>
        <w:numId w:val="7"/>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Level4Number">
    <w:name w:val="Level 4 Number"/>
    <w:basedOn w:val="BodyText"/>
    <w:next w:val="Level4Number"/>
    <w:autoRedefine w:val="0"/>
    <w:hidden w:val="0"/>
    <w:qFormat w:val="0"/>
    <w:pPr>
      <w:numPr>
        <w:ilvl w:val="3"/>
        <w:numId w:val="7"/>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Level5Number">
    <w:name w:val="Level 5 Number"/>
    <w:basedOn w:val="BodyText"/>
    <w:next w:val="Level5Number"/>
    <w:autoRedefine w:val="0"/>
    <w:hidden w:val="0"/>
    <w:qFormat w:val="0"/>
    <w:pPr>
      <w:numPr>
        <w:ilvl w:val="4"/>
        <w:numId w:val="7"/>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Level6Number">
    <w:name w:val="Level 6 Number"/>
    <w:basedOn w:val="BodyText"/>
    <w:next w:val="Level6Number"/>
    <w:autoRedefine w:val="0"/>
    <w:hidden w:val="0"/>
    <w:qFormat w:val="0"/>
    <w:pPr>
      <w:numPr>
        <w:ilvl w:val="5"/>
        <w:numId w:val="7"/>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Level7Number">
    <w:name w:val="Level 7 Number"/>
    <w:basedOn w:val="BodyText"/>
    <w:next w:val="Level7Number"/>
    <w:autoRedefine w:val="0"/>
    <w:hidden w:val="0"/>
    <w:qFormat w:val="0"/>
    <w:pPr>
      <w:numPr>
        <w:ilvl w:val="6"/>
        <w:numId w:val="7"/>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Level8Number">
    <w:name w:val="Level 8 Number"/>
    <w:basedOn w:val="BodyText"/>
    <w:next w:val="Level8Number"/>
    <w:autoRedefine w:val="0"/>
    <w:hidden w:val="0"/>
    <w:qFormat w:val="0"/>
    <w:pPr>
      <w:numPr>
        <w:ilvl w:val="7"/>
        <w:numId w:val="7"/>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Level9Number">
    <w:name w:val="Level 9 Number"/>
    <w:basedOn w:val="BodyText"/>
    <w:next w:val="Level9Number"/>
    <w:autoRedefine w:val="0"/>
    <w:hidden w:val="0"/>
    <w:qFormat w:val="0"/>
    <w:pPr>
      <w:numPr>
        <w:ilvl w:val="8"/>
        <w:numId w:val="7"/>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Level1Number">
    <w:name w:val="Level 1 Number"/>
    <w:basedOn w:val="Level1Heading"/>
    <w:next w:val="Level1Number"/>
    <w:autoRedefine w:val="0"/>
    <w:hidden w:val="0"/>
    <w:qFormat w:val="0"/>
    <w:pPr>
      <w:keepNext w:val="0"/>
      <w:numPr>
        <w:ilvl w:val="0"/>
        <w:numId w:val="7"/>
      </w:numPr>
      <w:suppressAutoHyphens w:val="1"/>
      <w:spacing w:after="200" w:line="1" w:lineRule="atLeast"/>
      <w:ind w:leftChars="-1" w:rightChars="0" w:firstLineChars="-1"/>
      <w:textDirection w:val="btLr"/>
      <w:textAlignment w:val="top"/>
      <w:outlineLvl w:val="0"/>
    </w:pPr>
    <w:rPr>
      <w:rFonts w:ascii="Calibri" w:hAnsi="Calibri"/>
      <w:b w:val="0"/>
      <w:w w:val="100"/>
      <w:position w:val="-1"/>
      <w:sz w:val="22"/>
      <w:szCs w:val="24"/>
      <w:effect w:val="none"/>
      <w:vertAlign w:val="baseline"/>
      <w:cs w:val="0"/>
      <w:em w:val="none"/>
      <w:lang w:bidi="ar-SA" w:eastAsia="en-US" w:val="en-GB"/>
    </w:rPr>
  </w:style>
  <w:style w:type="paragraph" w:styleId="Level2Heading">
    <w:name w:val="Level 2 Heading"/>
    <w:basedOn w:val="Level2Number"/>
    <w:next w:val="Level3Number"/>
    <w:autoRedefine w:val="0"/>
    <w:hidden w:val="0"/>
    <w:qFormat w:val="0"/>
    <w:pPr>
      <w:keepNext w:val="1"/>
      <w:numPr>
        <w:ilvl w:val="1"/>
        <w:numId w:val="7"/>
      </w:numPr>
      <w:suppressAutoHyphens w:val="1"/>
      <w:spacing w:after="200" w:line="1" w:lineRule="atLeast"/>
      <w:ind w:leftChars="-1" w:rightChars="0" w:firstLineChars="-1"/>
      <w:textDirection w:val="btLr"/>
      <w:textAlignment w:val="top"/>
      <w:outlineLvl w:val="0"/>
    </w:pPr>
    <w:rPr>
      <w:rFonts w:ascii="Calibri" w:hAnsi="Calibri"/>
      <w:b w:val="1"/>
      <w:w w:val="100"/>
      <w:position w:val="-1"/>
      <w:sz w:val="22"/>
      <w:effect w:val="none"/>
      <w:vertAlign w:val="baseline"/>
      <w:cs w:val="0"/>
      <w:em w:val="none"/>
      <w:lang w:bidi="ar-SA" w:eastAsia="en-US" w:val="en-GB"/>
    </w:rPr>
  </w:style>
  <w:style w:type="paragraph" w:styleId="Level3Heading">
    <w:name w:val="Level 3 Heading"/>
    <w:basedOn w:val="Level3Number"/>
    <w:next w:val="Level4Number"/>
    <w:autoRedefine w:val="0"/>
    <w:hidden w:val="0"/>
    <w:qFormat w:val="0"/>
    <w:pPr>
      <w:keepNext w:val="1"/>
      <w:numPr>
        <w:ilvl w:val="2"/>
        <w:numId w:val="7"/>
      </w:numPr>
      <w:suppressAutoHyphens w:val="1"/>
      <w:spacing w:after="200" w:line="1" w:lineRule="atLeast"/>
      <w:ind w:leftChars="-1" w:rightChars="0" w:firstLineChars="-1"/>
      <w:textDirection w:val="btLr"/>
      <w:textAlignment w:val="top"/>
      <w:outlineLvl w:val="0"/>
    </w:pPr>
    <w:rPr>
      <w:rFonts w:ascii="Calibri" w:hAnsi="Calibri"/>
      <w:b w:val="1"/>
      <w:w w:val="100"/>
      <w:position w:val="-1"/>
      <w:sz w:val="22"/>
      <w:effect w:val="none"/>
      <w:vertAlign w:val="baseline"/>
      <w:cs w:val="0"/>
      <w:em w:val="none"/>
      <w:lang w:bidi="ar-SA" w:eastAsia="en-US" w:val="en-GB"/>
    </w:rPr>
  </w:style>
  <w:style w:type="paragraph" w:styleId="Level4Heading">
    <w:name w:val="Level 4 Heading"/>
    <w:basedOn w:val="Level4Number"/>
    <w:next w:val="Level5Number"/>
    <w:autoRedefine w:val="0"/>
    <w:hidden w:val="0"/>
    <w:qFormat w:val="0"/>
    <w:pPr>
      <w:keepNext w:val="1"/>
      <w:numPr>
        <w:ilvl w:val="3"/>
        <w:numId w:val="7"/>
      </w:numPr>
      <w:suppressAutoHyphens w:val="1"/>
      <w:spacing w:after="200" w:line="1" w:lineRule="atLeast"/>
      <w:ind w:leftChars="-1" w:rightChars="0" w:firstLineChars="-1"/>
      <w:textDirection w:val="btLr"/>
      <w:textAlignment w:val="top"/>
      <w:outlineLvl w:val="0"/>
    </w:pPr>
    <w:rPr>
      <w:rFonts w:ascii="Calibri" w:hAnsi="Calibri"/>
      <w:b w:val="1"/>
      <w:w w:val="100"/>
      <w:position w:val="-1"/>
      <w:sz w:val="22"/>
      <w:effect w:val="none"/>
      <w:vertAlign w:val="baseline"/>
      <w:cs w:val="0"/>
      <w:em w:val="none"/>
      <w:lang w:bidi="ar-SA" w:eastAsia="en-US" w:val="en-GB"/>
    </w:rPr>
  </w:style>
  <w:style w:type="paragraph" w:styleId="BodyText6">
    <w:name w:val="Body Text 6"/>
    <w:basedOn w:val="BodyText"/>
    <w:next w:val="BodyText6"/>
    <w:autoRedefine w:val="0"/>
    <w:hidden w:val="0"/>
    <w:qFormat w:val="0"/>
    <w:pPr>
      <w:suppressAutoHyphens w:val="1"/>
      <w:spacing w:after="200" w:line="1" w:lineRule="atLeast"/>
      <w:ind w:left="3600"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BodyText7">
    <w:name w:val="Body Text 7"/>
    <w:basedOn w:val="BodyText"/>
    <w:next w:val="BodyText7"/>
    <w:autoRedefine w:val="0"/>
    <w:hidden w:val="0"/>
    <w:qFormat w:val="0"/>
    <w:pPr>
      <w:suppressAutoHyphens w:val="1"/>
      <w:spacing w:after="200" w:line="1" w:lineRule="atLeast"/>
      <w:ind w:left="4320"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BodyText8">
    <w:name w:val="Body Text 8"/>
    <w:basedOn w:val="BodyText"/>
    <w:next w:val="BodyText8"/>
    <w:autoRedefine w:val="0"/>
    <w:hidden w:val="0"/>
    <w:qFormat w:val="0"/>
    <w:pPr>
      <w:suppressAutoHyphens w:val="1"/>
      <w:spacing w:after="200" w:line="1" w:lineRule="atLeast"/>
      <w:ind w:left="5040"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BodyText9">
    <w:name w:val="Body Text 9"/>
    <w:basedOn w:val="BodyText"/>
    <w:next w:val="BodyText9"/>
    <w:autoRedefine w:val="0"/>
    <w:hidden w:val="0"/>
    <w:qFormat w:val="0"/>
    <w:pPr>
      <w:suppressAutoHyphens w:val="1"/>
      <w:spacing w:after="200" w:line="1" w:lineRule="atLeast"/>
      <w:ind w:left="5760"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Sch5Number">
    <w:name w:val="Sch 5 Number"/>
    <w:basedOn w:val="BodyText"/>
    <w:next w:val="Sch5Number"/>
    <w:autoRedefine w:val="0"/>
    <w:hidden w:val="0"/>
    <w:qFormat w:val="0"/>
    <w:pPr>
      <w:numPr>
        <w:ilvl w:val="7"/>
        <w:numId w:val="9"/>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Sch6Number">
    <w:name w:val="Sch 6 Number"/>
    <w:basedOn w:val="BodyText"/>
    <w:next w:val="Sch6Number"/>
    <w:autoRedefine w:val="0"/>
    <w:hidden w:val="0"/>
    <w:qFormat w:val="0"/>
    <w:pPr>
      <w:numPr>
        <w:ilvl w:val="8"/>
        <w:numId w:val="9"/>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character" w:styleId="HTMLAcronym">
    <w:name w:val="HTML Acronym"/>
    <w:next w:val="HTMLAcronym"/>
    <w:autoRedefine w:val="0"/>
    <w:hidden w:val="0"/>
    <w:qFormat w:val="0"/>
    <w:rPr>
      <w:rFonts w:ascii="Calibri" w:hAnsi="Calibri"/>
      <w:w w:val="100"/>
      <w:position w:val="-1"/>
      <w:effect w:val="none"/>
      <w:vertAlign w:val="baseline"/>
      <w:cs w:val="0"/>
      <w:em w:val="none"/>
      <w:lang/>
    </w:rPr>
  </w:style>
  <w:style w:type="paragraph" w:styleId="Sch3Heading">
    <w:name w:val="Sch 3 Heading"/>
    <w:basedOn w:val="Sch3Number"/>
    <w:next w:val="Sch4Number"/>
    <w:autoRedefine w:val="0"/>
    <w:hidden w:val="0"/>
    <w:qFormat w:val="0"/>
    <w:pPr>
      <w:keepNext w:val="1"/>
      <w:numPr>
        <w:ilvl w:val="5"/>
        <w:numId w:val="9"/>
      </w:numPr>
      <w:suppressAutoHyphens w:val="1"/>
      <w:spacing w:after="200" w:line="1" w:lineRule="atLeast"/>
      <w:ind w:leftChars="-1" w:rightChars="0" w:firstLineChars="-1"/>
      <w:textDirection w:val="btLr"/>
      <w:textAlignment w:val="top"/>
      <w:outlineLvl w:val="0"/>
    </w:pPr>
    <w:rPr>
      <w:rFonts w:ascii="Calibri" w:hAnsi="Calibri"/>
      <w:b w:val="1"/>
      <w:w w:val="100"/>
      <w:position w:val="-1"/>
      <w:sz w:val="20"/>
      <w:effect w:val="none"/>
      <w:vertAlign w:val="baseline"/>
      <w:cs w:val="0"/>
      <w:em w:val="none"/>
      <w:lang w:bidi="ar-SA" w:eastAsia="en-US" w:val="en-GB"/>
    </w:rPr>
  </w:style>
  <w:style w:type="paragraph" w:styleId="Sch4Heading">
    <w:name w:val="Sch 4 Heading"/>
    <w:basedOn w:val="Sch4Number"/>
    <w:next w:val="Sch5Number"/>
    <w:autoRedefine w:val="0"/>
    <w:hidden w:val="0"/>
    <w:qFormat w:val="0"/>
    <w:pPr>
      <w:keepNext w:val="1"/>
      <w:numPr>
        <w:ilvl w:val="6"/>
        <w:numId w:val="9"/>
      </w:numPr>
      <w:suppressAutoHyphens w:val="1"/>
      <w:spacing w:after="200" w:line="1" w:lineRule="atLeast"/>
      <w:ind w:leftChars="-1" w:rightChars="0" w:firstLineChars="-1"/>
      <w:textDirection w:val="btLr"/>
      <w:textAlignment w:val="top"/>
      <w:outlineLvl w:val="0"/>
    </w:pPr>
    <w:rPr>
      <w:rFonts w:ascii="Calibri" w:hAnsi="Calibri"/>
      <w:b w:val="1"/>
      <w:w w:val="100"/>
      <w:position w:val="-1"/>
      <w:sz w:val="20"/>
      <w:effect w:val="none"/>
      <w:vertAlign w:val="baseline"/>
      <w:cs w:val="0"/>
      <w:em w:val="none"/>
      <w:lang w:bidi="ar-SA" w:eastAsia="en-US" w:val="en-GB"/>
    </w:rPr>
  </w:style>
  <w:style w:type="character" w:styleId="Bold">
    <w:name w:val="Bold"/>
    <w:next w:val="Bold"/>
    <w:autoRedefine w:val="0"/>
    <w:hidden w:val="0"/>
    <w:qFormat w:val="0"/>
    <w:rPr>
      <w:b w:val="1"/>
      <w:w w:val="100"/>
      <w:position w:val="-1"/>
      <w:effect w:val="none"/>
      <w:vertAlign w:val="baseline"/>
      <w:cs w:val="0"/>
      <w:em w:val="none"/>
      <w:lang/>
    </w:rPr>
  </w:style>
  <w:style w:type="paragraph" w:styleId="Formnote">
    <w:name w:val="Form note"/>
    <w:basedOn w:val="Normal"/>
    <w:next w:val="Tabletext"/>
    <w:autoRedefine w:val="0"/>
    <w:hidden w:val="0"/>
    <w:qFormat w:val="0"/>
    <w:pPr>
      <w:suppressAutoHyphens w:val="1"/>
      <w:spacing w:after="0" w:line="1" w:lineRule="atLeast"/>
      <w:ind w:leftChars="-1" w:rightChars="0" w:firstLineChars="-1"/>
      <w:textDirection w:val="btLr"/>
      <w:textAlignment w:val="top"/>
      <w:outlineLvl w:val="0"/>
    </w:pPr>
    <w:rPr>
      <w:rFonts w:ascii="Calibri" w:hAnsi="Calibri"/>
      <w:w w:val="100"/>
      <w:position w:val="-1"/>
      <w:sz w:val="18"/>
      <w:effect w:val="none"/>
      <w:vertAlign w:val="baseline"/>
      <w:cs w:val="0"/>
      <w:em w:val="none"/>
      <w:lang w:bidi="ar-SA" w:eastAsia="en-US" w:val="en-GB"/>
    </w:rPr>
  </w:style>
  <w:style w:type="paragraph" w:styleId="HTMLAddress">
    <w:name w:val="HTML Address"/>
    <w:basedOn w:val="Normal"/>
    <w:next w:val="HTMLAddress"/>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i w:val="1"/>
      <w:iCs w:val="1"/>
      <w:w w:val="100"/>
      <w:position w:val="-1"/>
      <w:sz w:val="22"/>
      <w:effect w:val="none"/>
      <w:vertAlign w:val="baseline"/>
      <w:cs w:val="0"/>
      <w:em w:val="none"/>
      <w:lang w:bidi="ar-SA" w:eastAsia="en-US" w:val="en-GB"/>
    </w:rPr>
  </w:style>
  <w:style w:type="character" w:styleId="HTMLCite">
    <w:name w:val="HTML Cite"/>
    <w:next w:val="HTMLCite"/>
    <w:autoRedefine w:val="0"/>
    <w:hidden w:val="0"/>
    <w:qFormat w:val="0"/>
    <w:rPr>
      <w:rFonts w:ascii="Calibri" w:hAnsi="Calibri"/>
      <w:i w:val="1"/>
      <w:iCs w:val="1"/>
      <w:w w:val="100"/>
      <w:position w:val="-1"/>
      <w:effect w:val="none"/>
      <w:vertAlign w:val="baseline"/>
      <w:cs w:val="0"/>
      <w:em w:val="none"/>
      <w:lang/>
    </w:rPr>
  </w:style>
  <w:style w:type="character" w:styleId="HTMLCode">
    <w:name w:val="HTML Code"/>
    <w:next w:val="HTMLCode"/>
    <w:autoRedefine w:val="0"/>
    <w:hidden w:val="0"/>
    <w:qFormat w:val="0"/>
    <w:rPr>
      <w:rFonts w:ascii="Calibri" w:cs="Courier New" w:hAnsi="Calibri"/>
      <w:w w:val="100"/>
      <w:position w:val="-1"/>
      <w:sz w:val="20"/>
      <w:szCs w:val="20"/>
      <w:effect w:val="none"/>
      <w:vertAlign w:val="baseline"/>
      <w:cs w:val="0"/>
      <w:em w:val="none"/>
      <w:lang/>
    </w:rPr>
  </w:style>
  <w:style w:type="character" w:styleId="HTMLDefinition">
    <w:name w:val="HTML Definition"/>
    <w:next w:val="HTMLDefinition"/>
    <w:autoRedefine w:val="0"/>
    <w:hidden w:val="0"/>
    <w:qFormat w:val="0"/>
    <w:rPr>
      <w:rFonts w:ascii="Calibri" w:hAnsi="Calibri"/>
      <w:i w:val="1"/>
      <w:iCs w:val="1"/>
      <w:w w:val="100"/>
      <w:position w:val="-1"/>
      <w:effect w:val="none"/>
      <w:vertAlign w:val="baseline"/>
      <w:cs w:val="0"/>
      <w:em w:val="none"/>
      <w:lang/>
    </w:rPr>
  </w:style>
  <w:style w:type="character" w:styleId="HTMLKeyboard">
    <w:name w:val="HTML Keyboard"/>
    <w:next w:val="HTMLKeyboard"/>
    <w:autoRedefine w:val="0"/>
    <w:hidden w:val="0"/>
    <w:qFormat w:val="0"/>
    <w:rPr>
      <w:rFonts w:ascii="Calibri" w:cs="Courier New" w:hAnsi="Calibri"/>
      <w:w w:val="100"/>
      <w:position w:val="-1"/>
      <w:sz w:val="20"/>
      <w:szCs w:val="20"/>
      <w:effect w:val="none"/>
      <w:vertAlign w:val="baseline"/>
      <w:cs w:val="0"/>
      <w:em w:val="none"/>
      <w:lang/>
    </w:rPr>
  </w:style>
  <w:style w:type="paragraph" w:styleId="HTMLPreformatted">
    <w:name w:val="HTML Preformatted"/>
    <w:basedOn w:val="Normal"/>
    <w:next w:val="HTMLPreformatted"/>
    <w:autoRedefine w:val="0"/>
    <w:hidden w:val="0"/>
    <w:qFormat w:val="0"/>
    <w:pPr>
      <w:suppressAutoHyphens w:val="1"/>
      <w:spacing w:after="200" w:line="1" w:lineRule="atLeast"/>
      <w:ind w:leftChars="-1" w:rightChars="0" w:firstLineChars="-1"/>
      <w:textDirection w:val="btLr"/>
      <w:textAlignment w:val="top"/>
      <w:outlineLvl w:val="0"/>
    </w:pPr>
    <w:rPr>
      <w:rFonts w:ascii="Calibri" w:cs="Courier New" w:hAnsi="Calibri"/>
      <w:w w:val="100"/>
      <w:position w:val="-1"/>
      <w:sz w:val="20"/>
      <w:effect w:val="none"/>
      <w:vertAlign w:val="baseline"/>
      <w:cs w:val="0"/>
      <w:em w:val="none"/>
      <w:lang w:bidi="ar-SA" w:eastAsia="en-US" w:val="en-GB"/>
    </w:rPr>
  </w:style>
  <w:style w:type="character" w:styleId="HTMLSample">
    <w:name w:val="HTML Sample"/>
    <w:next w:val="HTMLSample"/>
    <w:autoRedefine w:val="0"/>
    <w:hidden w:val="0"/>
    <w:qFormat w:val="0"/>
    <w:rPr>
      <w:rFonts w:ascii="Calibri" w:cs="Courier New" w:hAnsi="Calibri"/>
      <w:w w:val="100"/>
      <w:position w:val="-1"/>
      <w:effect w:val="none"/>
      <w:vertAlign w:val="baseline"/>
      <w:cs w:val="0"/>
      <w:em w:val="none"/>
      <w:lang/>
    </w:rPr>
  </w:style>
  <w:style w:type="paragraph" w:styleId="CoverPartyRole">
    <w:name w:val="Cover Party Role"/>
    <w:basedOn w:val="BodyText"/>
    <w:next w:val="CoverText"/>
    <w:autoRedefine w:val="0"/>
    <w:hidden w:val="0"/>
    <w:qFormat w:val="0"/>
    <w:pPr>
      <w:suppressAutoHyphens w:val="1"/>
      <w:spacing w:after="200" w:line="1" w:lineRule="atLeast"/>
      <w:ind w:leftChars="-1" w:rightChars="0" w:firstLineChars="-1"/>
      <w:jc w:val="center"/>
      <w:textDirection w:val="btLr"/>
      <w:textAlignment w:val="top"/>
      <w:outlineLvl w:val="0"/>
    </w:pPr>
    <w:rPr>
      <w:rFonts w:ascii="Calibri" w:hAnsi="Calibri"/>
      <w:b w:val="1"/>
      <w:w w:val="100"/>
      <w:position w:val="-1"/>
      <w:sz w:val="24"/>
      <w:effect w:val="none"/>
      <w:vertAlign w:val="baseline"/>
      <w:cs w:val="0"/>
      <w:em w:val="none"/>
      <w:lang w:bidi="ar-SA" w:eastAsia="en-US" w:val="en-GB"/>
    </w:rPr>
  </w:style>
  <w:style w:type="character" w:styleId="HTMLTypewriter">
    <w:name w:val="HTML Typewriter"/>
    <w:next w:val="HTMLTypewriter"/>
    <w:autoRedefine w:val="0"/>
    <w:hidden w:val="0"/>
    <w:qFormat w:val="0"/>
    <w:rPr>
      <w:rFonts w:ascii="Calibri" w:cs="Courier New" w:hAnsi="Calibri"/>
      <w:w w:val="100"/>
      <w:position w:val="-1"/>
      <w:sz w:val="20"/>
      <w:szCs w:val="20"/>
      <w:effect w:val="none"/>
      <w:vertAlign w:val="baseline"/>
      <w:cs w:val="0"/>
      <w:em w:val="none"/>
      <w:lang/>
    </w:rPr>
  </w:style>
  <w:style w:type="character" w:styleId="HTMLVariable">
    <w:name w:val="HTML Variable"/>
    <w:next w:val="HTMLVariable"/>
    <w:autoRedefine w:val="0"/>
    <w:hidden w:val="0"/>
    <w:qFormat w:val="0"/>
    <w:rPr>
      <w:rFonts w:ascii="Calibri" w:hAnsi="Calibri"/>
      <w:i w:val="1"/>
      <w:iCs w:val="1"/>
      <w:w w:val="100"/>
      <w:position w:val="-1"/>
      <w:effect w:val="none"/>
      <w:vertAlign w:val="baseline"/>
      <w:cs w:val="0"/>
      <w:em w:val="none"/>
      <w:lang/>
    </w:rPr>
  </w:style>
  <w:style w:type="paragraph" w:styleId="Independentlist(a)">
    <w:name w:val="Independent list (a)"/>
    <w:basedOn w:val="Normal"/>
    <w:next w:val="Independentlist(a)"/>
    <w:autoRedefine w:val="0"/>
    <w:hidden w:val="0"/>
    <w:qFormat w:val="0"/>
    <w:pPr>
      <w:numPr>
        <w:ilvl w:val="0"/>
        <w:numId w:val="8"/>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numbering" w:styleId="1/a/i">
    <w:name w:val="1 / a / i"/>
    <w:basedOn w:val="NoList"/>
    <w:next w:val="1/a/i"/>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Ind w:w="144.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CellMar>
        <w:top w:w="115.0" w:type="dxa"/>
        <w:left w:w="72.0" w:type="dxa"/>
        <w:right w:w="72.0" w:type="dxa"/>
      </w:tblCellMar>
    </w:tblPr>
  </w:style>
  <w:style w:type="paragraph" w:styleId="CoverDocumentDescription">
    <w:name w:val="Cover Document Description"/>
    <w:basedOn w:val="BodyText"/>
    <w:next w:val="CoverText"/>
    <w:autoRedefine w:val="0"/>
    <w:hidden w:val="0"/>
    <w:qFormat w:val="0"/>
    <w:pPr>
      <w:suppressAutoHyphens w:val="1"/>
      <w:spacing w:after="200" w:line="1" w:lineRule="atLeast"/>
      <w:ind w:leftChars="-1" w:rightChars="0" w:firstLineChars="-1"/>
      <w:jc w:val="center"/>
      <w:textDirection w:val="btLr"/>
      <w:textAlignment w:val="top"/>
      <w:outlineLvl w:val="0"/>
    </w:pPr>
    <w:rPr>
      <w:rFonts w:ascii="Calibri" w:hAnsi="Calibri"/>
      <w:b w:val="1"/>
      <w:w w:val="100"/>
      <w:position w:val="-1"/>
      <w:sz w:val="28"/>
      <w:effect w:val="none"/>
      <w:vertAlign w:val="baseline"/>
      <w:cs w:val="0"/>
      <w:em w:val="none"/>
      <w:lang w:bidi="ar-SA" w:eastAsia="en-US" w:val="en-GB"/>
    </w:rPr>
  </w:style>
  <w:style w:type="paragraph" w:styleId="OfficeLevel1">
    <w:name w:val="Office Level 1"/>
    <w:basedOn w:val="Normal"/>
    <w:next w:val="OfficeLevel1"/>
    <w:autoRedefine w:val="0"/>
    <w:hidden w:val="0"/>
    <w:qFormat w:val="0"/>
    <w:pPr>
      <w:numPr>
        <w:ilvl w:val="0"/>
        <w:numId w:val="10"/>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OfficeLevel2">
    <w:name w:val="Office Level 2"/>
    <w:basedOn w:val="OfficeLevel1"/>
    <w:next w:val="OfficeLevel2"/>
    <w:autoRedefine w:val="0"/>
    <w:hidden w:val="0"/>
    <w:qFormat w:val="0"/>
    <w:pPr>
      <w:numPr>
        <w:ilvl w:val="1"/>
        <w:numId w:val="10"/>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OfficeLevel3">
    <w:name w:val="Office Level 3"/>
    <w:basedOn w:val="OfficeLevel2"/>
    <w:next w:val="OfficeLevel3"/>
    <w:autoRedefine w:val="0"/>
    <w:hidden w:val="0"/>
    <w:qFormat w:val="0"/>
    <w:pPr>
      <w:numPr>
        <w:ilvl w:val="2"/>
        <w:numId w:val="10"/>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OfficeLevel4">
    <w:name w:val="Office Level 4"/>
    <w:basedOn w:val="OfficeLevel3"/>
    <w:next w:val="OfficeLevel4"/>
    <w:autoRedefine w:val="0"/>
    <w:hidden w:val="0"/>
    <w:qFormat w:val="0"/>
    <w:pPr>
      <w:numPr>
        <w:ilvl w:val="3"/>
        <w:numId w:val="10"/>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OfficeLevel5">
    <w:name w:val="Office Level 5"/>
    <w:basedOn w:val="OfficeLevel4"/>
    <w:next w:val="OfficeLevel5"/>
    <w:autoRedefine w:val="0"/>
    <w:hidden w:val="0"/>
    <w:qFormat w:val="0"/>
    <w:pPr>
      <w:numPr>
        <w:ilvl w:val="4"/>
        <w:numId w:val="10"/>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Schedule">
    <w:name w:val="Schedule"/>
    <w:basedOn w:val="BodyText"/>
    <w:next w:val="BodyText"/>
    <w:autoRedefine w:val="0"/>
    <w:hidden w:val="0"/>
    <w:qFormat w:val="0"/>
    <w:pPr>
      <w:keepNext w:val="1"/>
      <w:numPr>
        <w:ilvl w:val="0"/>
        <w:numId w:val="9"/>
      </w:numPr>
      <w:suppressAutoHyphens w:val="1"/>
      <w:spacing w:after="200" w:line="1" w:lineRule="atLeast"/>
      <w:ind w:left="1440" w:leftChars="-1" w:rightChars="0" w:hanging="1440" w:firstLineChars="-1"/>
      <w:textDirection w:val="btLr"/>
      <w:textAlignment w:val="top"/>
      <w:outlineLvl w:val="0"/>
    </w:pPr>
    <w:rPr>
      <w:rFonts w:ascii="Calibri" w:hAnsi="Calibri"/>
      <w:b w:val="1"/>
      <w:w w:val="100"/>
      <w:position w:val="-1"/>
      <w:sz w:val="24"/>
      <w:szCs w:val="22"/>
      <w:effect w:val="none"/>
      <w:vertAlign w:val="baseline"/>
      <w:cs w:val="0"/>
      <w:em w:val="none"/>
      <w:lang w:bidi="ar-SA" w:eastAsia="en-US" w:val="en-GB"/>
    </w:rPr>
  </w:style>
  <w:style w:type="numbering" w:styleId="Article/Section">
    <w:name w:val="Article / Section"/>
    <w:basedOn w:val="NoList"/>
    <w:next w:val="Article/Section"/>
    <w:autoRedefine w:val="0"/>
    <w:hidden w:val="0"/>
    <w:qFormat w:val="0"/>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0"/>
    <w:pPr>
      <w:suppressAutoHyphens w:val="1"/>
      <w:spacing w:after="200" w:line="1" w:lineRule="atLeast"/>
      <w:ind w:leftChars="-1" w:rightChars="0" w:firstLineChars="-1"/>
      <w:textDirection w:val="btLr"/>
      <w:textAlignment w:val="top"/>
      <w:outlineLvl w:val="0"/>
    </w:pPr>
    <w:rPr>
      <w:rFonts w:ascii="Calibri" w:cs="Tahoma" w:hAnsi="Calibri"/>
      <w:w w:val="100"/>
      <w:position w:val="-1"/>
      <w:sz w:val="16"/>
      <w:szCs w:val="16"/>
      <w:effect w:val="none"/>
      <w:vertAlign w:val="baseline"/>
      <w:cs w:val="0"/>
      <w:em w:val="none"/>
      <w:lang w:bidi="ar-SA" w:eastAsia="en-US" w:val="en-GB"/>
    </w:rPr>
  </w:style>
  <w:style w:type="paragraph" w:styleId="CommentSubject">
    <w:name w:val="Comment Subject"/>
    <w:basedOn w:val="CommentText"/>
    <w:next w:val="CommentText"/>
    <w:autoRedefine w:val="0"/>
    <w:hidden w:val="0"/>
    <w:qFormat w:val="0"/>
    <w:pPr>
      <w:suppressAutoHyphens w:val="1"/>
      <w:spacing w:after="200" w:line="240" w:lineRule="auto"/>
      <w:ind w:leftChars="-1" w:rightChars="0" w:firstLineChars="-1"/>
      <w:textDirection w:val="btLr"/>
      <w:textAlignment w:val="top"/>
      <w:outlineLvl w:val="0"/>
    </w:pPr>
    <w:rPr>
      <w:rFonts w:ascii="Calibri" w:hAnsi="Calibri"/>
      <w:b w:val="1"/>
      <w:bCs w:val="1"/>
      <w:color w:val="auto"/>
      <w:w w:val="100"/>
      <w:position w:val="-1"/>
      <w:sz w:val="20"/>
      <w:effect w:val="none"/>
      <w:vertAlign w:val="baseline"/>
      <w:cs w:val="0"/>
      <w:em w:val="none"/>
      <w:lang w:bidi="ar-SA" w:eastAsia="en-US" w:val="en-GB"/>
    </w:rPr>
  </w:style>
  <w:style w:type="table" w:styleId="Table3Deffects1">
    <w:name w:val="Table 3D effects 1"/>
    <w:basedOn w:val="TableNormal"/>
    <w:next w:val="Table3Deffects1"/>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3Deffects1"/>
      <w:jc w:val="left"/>
    </w:tblPr>
  </w:style>
  <w:style w:type="table" w:styleId="Table3Deffects2">
    <w:name w:val="Table 3D effects 2"/>
    <w:basedOn w:val="TableNormal"/>
    <w:next w:val="Table3Deffects2"/>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3Deffects2"/>
      <w:tblStyleRowBandSize w:val="1"/>
      <w:jc w:val="left"/>
    </w:tblPr>
  </w:style>
  <w:style w:type="table" w:styleId="Table3Deffects3">
    <w:name w:val="Table 3D effects 3"/>
    <w:basedOn w:val="TableNormal"/>
    <w:next w:val="Table3Deffects3"/>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3Deffects3"/>
      <w:tblStyleRowBandSize w:val="1"/>
      <w:tblStyleColBandSize w:val="1"/>
      <w:jc w:val="left"/>
    </w:tblPr>
  </w:style>
  <w:style w:type="table" w:styleId="TableClassic1">
    <w:name w:val="Table Classic 1"/>
    <w:basedOn w:val="TableNormal"/>
    <w:next w:val="TableClassic1"/>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Classic1"/>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table" w:styleId="TableClassic2">
    <w:name w:val="Table Classic 2"/>
    <w:basedOn w:val="TableNormal"/>
    <w:next w:val="TableClassic2"/>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Classic2"/>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table" w:styleId="TableClassic3">
    <w:name w:val="Table Classic 3"/>
    <w:basedOn w:val="TableNormal"/>
    <w:next w:val="TableClassic3"/>
    <w:autoRedefine w:val="0"/>
    <w:hidden w:val="0"/>
    <w:qFormat w:val="0"/>
    <w:pPr>
      <w:suppressAutoHyphens w:val="1"/>
      <w:spacing w:after="240" w:line="1" w:lineRule="atLeast"/>
      <w:ind w:leftChars="-1" w:rightChars="0" w:firstLineChars="-1"/>
      <w:textDirection w:val="btLr"/>
      <w:textAlignment w:val="top"/>
      <w:outlineLvl w:val="0"/>
    </w:pPr>
    <w:rPr>
      <w:color w:val="000080"/>
      <w:w w:val="100"/>
      <w:position w:val="-1"/>
      <w:effect w:val="none"/>
      <w:vertAlign w:val="baseline"/>
      <w:cs w:val="0"/>
      <w:em w:val="none"/>
      <w:lang/>
    </w:rPr>
    <w:tblPr>
      <w:tblStyle w:val="TableClassic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Classic4">
    <w:name w:val="Table Classic 4"/>
    <w:basedOn w:val="TableNormal"/>
    <w:next w:val="TableClassic4"/>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Classic4"/>
      <w:jc w:val="left"/>
      <w:tblBorders>
        <w:top w:color="000000" w:space="0" w:sz="12" w:val="single"/>
        <w:left w:color="000000" w:space="0" w:sz="6" w:val="single"/>
        <w:bottom w:color="000000" w:space="0" w:sz="12" w:val="single"/>
        <w:right w:color="000000" w:space="0" w:sz="6" w:val="single"/>
        <w:insideH w:color="auto" w:space="0" w:sz="0" w:val="none"/>
        <w:insideV w:color="auto" w:space="0" w:sz="0" w:val="none"/>
      </w:tblBorders>
    </w:tblPr>
  </w:style>
  <w:style w:type="table" w:styleId="TableColorful1">
    <w:name w:val="Table Colorful 1"/>
    <w:basedOn w:val="TableNormal"/>
    <w:next w:val="TableColorful1"/>
    <w:autoRedefine w:val="0"/>
    <w:hidden w:val="0"/>
    <w:qFormat w:val="0"/>
    <w:pPr>
      <w:suppressAutoHyphens w:val="1"/>
      <w:spacing w:after="240" w:line="1" w:lineRule="atLeast"/>
      <w:ind w:leftChars="-1" w:rightChars="0" w:firstLineChars="-1"/>
      <w:textDirection w:val="btLr"/>
      <w:textAlignment w:val="top"/>
      <w:outlineLvl w:val="0"/>
    </w:pPr>
    <w:rPr>
      <w:color w:val="ffffff"/>
      <w:w w:val="100"/>
      <w:position w:val="-1"/>
      <w:effect w:val="none"/>
      <w:vertAlign w:val="baseline"/>
      <w:cs w:val="0"/>
      <w:em w:val="none"/>
      <w:lang/>
    </w:rPr>
    <w:tblPr>
      <w:tblStyle w:val="TableColorful1"/>
      <w:jc w:val="left"/>
      <w:tblBorders>
        <w:top w:color="008080" w:space="0" w:sz="12" w:val="single"/>
        <w:left w:color="008080" w:space="0" w:sz="12" w:val="single"/>
        <w:bottom w:color="008080" w:space="0" w:sz="12" w:val="single"/>
        <w:right w:color="008080" w:space="0" w:sz="12" w:val="single"/>
        <w:insideH w:color="00ffff" w:space="0" w:sz="6" w:val="single"/>
        <w:insideV w:color="auto" w:space="0" w:sz="0" w:val="none"/>
      </w:tblBorders>
    </w:tblPr>
  </w:style>
  <w:style w:type="table" w:styleId="TableColorful2">
    <w:name w:val="Table Colorful 2"/>
    <w:basedOn w:val="TableNormal"/>
    <w:next w:val="TableColorful2"/>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Colorful2"/>
      <w:jc w:val="left"/>
      <w:tblBorders>
        <w:top w:color="auto" w:space="0" w:sz="0" w:val="none"/>
        <w:left w:color="auto" w:space="0" w:sz="0" w:val="none"/>
        <w:bottom w:color="000000" w:space="0" w:sz="12" w:val="single"/>
        <w:right w:color="auto" w:space="0" w:sz="0" w:val="none"/>
        <w:insideH w:color="auto" w:space="0" w:sz="0" w:val="none"/>
        <w:insideV w:color="auto" w:space="0" w:sz="0" w:val="none"/>
      </w:tblBorders>
    </w:tblPr>
  </w:style>
  <w:style w:type="table" w:styleId="TableColorful3">
    <w:name w:val="Table Colorful 3"/>
    <w:basedOn w:val="TableNormal"/>
    <w:next w:val="TableColorful3"/>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Colorful3"/>
      <w:jc w:val="left"/>
      <w:tblBorders>
        <w:top w:color="000000" w:space="0" w:sz="18" w:val="single"/>
        <w:left w:color="000000" w:space="0" w:sz="18" w:val="single"/>
        <w:bottom w:color="000000" w:space="0" w:sz="18" w:val="single"/>
        <w:right w:color="000000" w:space="0" w:sz="18" w:val="single"/>
        <w:insideH w:color="c0c0c0" w:space="0" w:sz="6" w:val="single"/>
        <w:insideV w:color="auto" w:space="0" w:sz="0" w:val="none"/>
      </w:tblBorders>
    </w:tblPr>
  </w:style>
  <w:style w:type="table" w:styleId="TableColumns1">
    <w:name w:val="Table Columns 1"/>
    <w:basedOn w:val="TableNormal"/>
    <w:next w:val="TableColumns1"/>
    <w:autoRedefine w:val="0"/>
    <w:hidden w:val="0"/>
    <w:qFormat w:val="0"/>
    <w:pPr>
      <w:suppressAutoHyphens w:val="1"/>
      <w:spacing w:after="240" w:line="1"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leColumns1"/>
      <w:tblStyleColBandSize w:val="1"/>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Columns2">
    <w:name w:val="Table Columns 2"/>
    <w:basedOn w:val="TableNormal"/>
    <w:next w:val="TableColumns2"/>
    <w:autoRedefine w:val="0"/>
    <w:hidden w:val="0"/>
    <w:qFormat w:val="0"/>
    <w:pPr>
      <w:suppressAutoHyphens w:val="1"/>
      <w:spacing w:after="240" w:line="1"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leColumns2"/>
      <w:tblStyleColBandSize w:val="1"/>
      <w:jc w:val="left"/>
    </w:tblPr>
  </w:style>
  <w:style w:type="table" w:styleId="TableColumns3">
    <w:name w:val="Table Columns 3"/>
    <w:basedOn w:val="TableNormal"/>
    <w:next w:val="TableColumns3"/>
    <w:autoRedefine w:val="0"/>
    <w:hidden w:val="0"/>
    <w:qFormat w:val="0"/>
    <w:pPr>
      <w:suppressAutoHyphens w:val="1"/>
      <w:spacing w:after="240" w:line="1"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leColumns3"/>
      <w:tblStyleColBandSize w:val="1"/>
      <w:jc w:val="left"/>
      <w:tblBorders>
        <w:top w:color="000080" w:space="0" w:sz="6" w:val="single"/>
        <w:left w:color="000080" w:space="0" w:sz="6" w:val="single"/>
        <w:bottom w:color="000080" w:space="0" w:sz="6" w:val="single"/>
        <w:right w:color="000080" w:space="0" w:sz="6" w:val="single"/>
        <w:insideH w:color="auto" w:space="0" w:sz="0" w:val="none"/>
        <w:insideV w:color="000080" w:space="0" w:sz="6" w:val="single"/>
      </w:tblBorders>
    </w:tblPr>
  </w:style>
  <w:style w:type="table" w:styleId="TableColumns4">
    <w:name w:val="Table Columns 4"/>
    <w:basedOn w:val="TableNormal"/>
    <w:next w:val="TableColumns4"/>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Columns4"/>
      <w:tblStyleColBandSize w:val="1"/>
      <w:jc w:val="left"/>
    </w:tblPr>
  </w:style>
  <w:style w:type="table" w:styleId="TableColumns5">
    <w:name w:val="Table Columns 5"/>
    <w:basedOn w:val="TableNormal"/>
    <w:next w:val="TableColumns5"/>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Columns5"/>
      <w:tblStyleColBandSize w:val="1"/>
      <w:jc w:val="left"/>
      <w:tblBorders>
        <w:top w:color="808080" w:space="0" w:sz="12" w:val="single"/>
        <w:left w:color="808080" w:space="0" w:sz="12" w:val="single"/>
        <w:bottom w:color="808080" w:space="0" w:sz="12" w:val="single"/>
        <w:right w:color="808080" w:space="0" w:sz="12" w:val="single"/>
        <w:insideH w:color="auto" w:space="0" w:sz="0" w:val="none"/>
        <w:insideV w:color="c0c0c0" w:space="0" w:sz="6" w:val="single"/>
      </w:tblBorders>
    </w:tblPr>
  </w:style>
  <w:style w:type="table" w:styleId="TableContemporary">
    <w:name w:val="Table Contemporary"/>
    <w:basedOn w:val="TableNormal"/>
    <w:next w:val="TableContemporary"/>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Contemporary"/>
      <w:tblStyleRowBandSize w:val="1"/>
      <w:jc w:val="left"/>
      <w:tblBorders>
        <w:top w:color="auto" w:space="0" w:sz="0" w:val="none"/>
        <w:left w:color="auto" w:space="0" w:sz="0" w:val="none"/>
        <w:bottom w:color="auto" w:space="0" w:sz="0" w:val="none"/>
        <w:right w:color="auto" w:space="0" w:sz="0" w:val="none"/>
        <w:insideH w:color="ffffff" w:space="0" w:sz="18" w:val="single"/>
        <w:insideV w:color="ffffff" w:space="0" w:sz="18" w:val="single"/>
      </w:tblBorders>
    </w:tblPr>
  </w:style>
  <w:style w:type="table" w:styleId="TableElegant">
    <w:name w:val="Table Elegant"/>
    <w:basedOn w:val="TableNormal"/>
    <w:next w:val="TableElegant"/>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Elegant"/>
      <w:jc w:val="left"/>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style>
  <w:style w:type="table" w:styleId="TableGrid1">
    <w:name w:val="Table Grid 1"/>
    <w:basedOn w:val="TableNormal"/>
    <w:next w:val="TableGrid1"/>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TableGrid2">
    <w:name w:val="Table Grid 2"/>
    <w:basedOn w:val="TableNormal"/>
    <w:next w:val="TableGrid2"/>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2"/>
      <w:jc w:val="left"/>
      <w:tblBorders>
        <w:top w:color="auto" w:space="0" w:sz="0" w:val="none"/>
        <w:left w:color="auto" w:space="0" w:sz="0" w:val="none"/>
        <w:bottom w:color="auto" w:space="0" w:sz="0" w:val="none"/>
        <w:right w:color="auto" w:space="0" w:sz="0" w:val="none"/>
        <w:insideH w:color="000000" w:space="0" w:sz="6" w:val="single"/>
        <w:insideV w:color="000000" w:space="0" w:sz="6" w:val="single"/>
      </w:tblBorders>
    </w:tblPr>
  </w:style>
  <w:style w:type="table" w:styleId="TableGrid3">
    <w:name w:val="Table Grid 3"/>
    <w:basedOn w:val="TableNormal"/>
    <w:next w:val="TableGrid3"/>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3"/>
      <w:jc w:val="left"/>
      <w:tblBorders>
        <w:top w:color="000000" w:space="0" w:sz="6" w:val="single"/>
        <w:left w:color="000000" w:space="0" w:sz="12" w:val="single"/>
        <w:bottom w:color="000000" w:space="0" w:sz="6" w:val="single"/>
        <w:right w:color="000000" w:space="0" w:sz="12" w:val="single"/>
        <w:insideH w:color="auto" w:space="0" w:sz="0" w:val="none"/>
        <w:insideV w:color="000000" w:space="0" w:sz="6" w:val="single"/>
      </w:tblBorders>
    </w:tblPr>
  </w:style>
  <w:style w:type="table" w:styleId="TableGrid4">
    <w:name w:val="Table Grid 4"/>
    <w:basedOn w:val="TableNormal"/>
    <w:next w:val="TableGrid4"/>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4"/>
      <w:jc w:val="left"/>
      <w:tblBorders>
        <w:top w:color="auto" w:space="0" w:sz="0" w:val="none"/>
        <w:left w:color="000000" w:space="0" w:sz="12" w:val="single"/>
        <w:bottom w:color="auto" w:space="0" w:sz="0" w:val="none"/>
        <w:right w:color="000000" w:space="0" w:sz="12" w:val="single"/>
        <w:insideH w:color="000000" w:space="0" w:sz="6" w:val="single"/>
        <w:insideV w:color="000000" w:space="0" w:sz="6" w:val="single"/>
      </w:tblBorders>
    </w:tblPr>
  </w:style>
  <w:style w:type="table" w:styleId="TableGrid5">
    <w:name w:val="Table Grid 5"/>
    <w:basedOn w:val="TableNormal"/>
    <w:next w:val="TableGrid5"/>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5"/>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style>
  <w:style w:type="table" w:styleId="TableGrid6">
    <w:name w:val="Table Grid 6"/>
    <w:basedOn w:val="TableNormal"/>
    <w:next w:val="TableGrid6"/>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6"/>
      <w:jc w:val="left"/>
      <w:tblBorders>
        <w:top w:color="000000" w:space="0" w:sz="12" w:val="single"/>
        <w:left w:color="000000" w:space="0" w:sz="12" w:val="single"/>
        <w:bottom w:color="000000" w:space="0" w:sz="12" w:val="single"/>
        <w:right w:color="000000" w:space="0" w:sz="12" w:val="single"/>
        <w:insideH w:color="auto" w:space="0" w:sz="0" w:val="none"/>
        <w:insideV w:color="000000" w:space="0" w:sz="6" w:val="single"/>
      </w:tblBorders>
    </w:tblPr>
  </w:style>
  <w:style w:type="table" w:styleId="TableGrid7">
    <w:name w:val="Table Grid 7"/>
    <w:basedOn w:val="TableNormal"/>
    <w:next w:val="TableGrid7"/>
    <w:autoRedefine w:val="0"/>
    <w:hidden w:val="0"/>
    <w:qFormat w:val="0"/>
    <w:pPr>
      <w:suppressAutoHyphens w:val="1"/>
      <w:spacing w:after="240" w:line="1"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leGrid7"/>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style>
  <w:style w:type="table" w:styleId="TableGrid8">
    <w:name w:val="Table Grid 8"/>
    <w:basedOn w:val="TableNormal"/>
    <w:next w:val="TableGrid8"/>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8"/>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style>
  <w:style w:type="table" w:styleId="TableList1">
    <w:name w:val="Table List 1"/>
    <w:basedOn w:val="TableNormal"/>
    <w:next w:val="TableList1"/>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List1"/>
      <w:tblStyleRowBandSize w:val="1"/>
      <w:jc w:val="left"/>
      <w:tblBorders>
        <w:top w:color="008080" w:space="0" w:sz="12" w:val="single"/>
        <w:left w:color="008080" w:space="0" w:sz="6" w:val="single"/>
        <w:bottom w:color="008080" w:space="0" w:sz="12" w:val="single"/>
        <w:right w:color="008080" w:space="0" w:sz="6" w:val="single"/>
        <w:insideH w:color="auto" w:space="0" w:sz="0" w:val="none"/>
        <w:insideV w:color="auto" w:space="0" w:sz="0" w:val="none"/>
      </w:tblBorders>
    </w:tblPr>
  </w:style>
  <w:style w:type="table" w:styleId="TableList2">
    <w:name w:val="Table List 2"/>
    <w:basedOn w:val="TableNormal"/>
    <w:next w:val="TableList2"/>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List2"/>
      <w:tblStyleRowBandSize w:val="2"/>
      <w:jc w:val="left"/>
      <w:tblBorders>
        <w:top w:color="auto" w:space="0" w:sz="0" w:val="none"/>
        <w:left w:color="auto" w:space="0" w:sz="0" w:val="none"/>
        <w:bottom w:color="808080" w:space="0" w:sz="12" w:val="single"/>
        <w:right w:color="auto" w:space="0" w:sz="0" w:val="none"/>
        <w:insideH w:color="auto" w:space="0" w:sz="0" w:val="none"/>
        <w:insideV w:color="auto" w:space="0" w:sz="0" w:val="none"/>
      </w:tblBorders>
    </w:tblPr>
  </w:style>
  <w:style w:type="table" w:styleId="TableList3">
    <w:name w:val="Table List 3"/>
    <w:basedOn w:val="TableNormal"/>
    <w:next w:val="TableList3"/>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List3"/>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table" w:styleId="TableList4">
    <w:name w:val="Table List 4"/>
    <w:basedOn w:val="TableNormal"/>
    <w:next w:val="TableList4"/>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List4"/>
      <w:jc w:val="left"/>
      <w:tblBorders>
        <w:top w:color="000000" w:space="0" w:sz="12" w:val="single"/>
        <w:left w:color="000000" w:space="0" w:sz="12" w:val="single"/>
        <w:bottom w:color="000000" w:space="0" w:sz="12" w:val="single"/>
        <w:right w:color="000000" w:space="0" w:sz="12" w:val="single"/>
        <w:insideH w:color="000000" w:space="0" w:sz="6" w:val="single"/>
        <w:insideV w:color="auto" w:space="0" w:sz="0" w:val="none"/>
      </w:tblBorders>
    </w:tblPr>
  </w:style>
  <w:style w:type="table" w:styleId="TableList5">
    <w:name w:val="Table List 5"/>
    <w:basedOn w:val="TableNormal"/>
    <w:next w:val="TableList5"/>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List5"/>
      <w:jc w:val="left"/>
      <w:tblBorders>
        <w:top w:color="000000" w:space="0" w:sz="6" w:val="single"/>
        <w:left w:color="000000" w:space="0" w:sz="6" w:val="single"/>
        <w:bottom w:color="000000" w:space="0" w:sz="6" w:val="single"/>
        <w:right w:color="000000" w:space="0" w:sz="6" w:val="single"/>
        <w:insideH w:color="000000" w:space="0" w:sz="6" w:val="single"/>
        <w:insideV w:color="auto" w:space="0" w:sz="0" w:val="none"/>
      </w:tblBorders>
    </w:tblPr>
  </w:style>
  <w:style w:type="table" w:styleId="TableList6">
    <w:name w:val="Table List 6"/>
    <w:basedOn w:val="TableNormal"/>
    <w:next w:val="TableList6"/>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List6"/>
      <w:tblStyleRowBandSize w:val="1"/>
      <w:jc w:val="left"/>
      <w:tblBorders>
        <w:top w:color="000000" w:space="0" w:sz="6" w:val="single"/>
        <w:left w:color="000000" w:space="0" w:sz="6" w:val="single"/>
        <w:bottom w:color="000000" w:space="0" w:sz="6" w:val="single"/>
        <w:right w:color="000000" w:space="0" w:sz="6" w:val="single"/>
        <w:insideH w:color="auto" w:space="0" w:sz="0" w:val="none"/>
        <w:insideV w:color="auto" w:space="0" w:sz="0" w:val="none"/>
      </w:tblBorders>
    </w:tblPr>
  </w:style>
  <w:style w:type="table" w:styleId="TableList7">
    <w:name w:val="Table List 7"/>
    <w:basedOn w:val="TableNormal"/>
    <w:next w:val="TableList7"/>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List7"/>
      <w:tblStyleRowBandSize w:val="1"/>
      <w:jc w:val="left"/>
      <w:tblBorders>
        <w:top w:color="008000" w:space="0" w:sz="12" w:val="single"/>
        <w:left w:color="008000" w:space="0" w:sz="6" w:val="single"/>
        <w:bottom w:color="008000" w:space="0" w:sz="12" w:val="single"/>
        <w:right w:color="008000" w:space="0" w:sz="6" w:val="single"/>
        <w:insideH w:color="000000" w:space="0" w:sz="6" w:val="single"/>
        <w:insideV w:color="auto" w:space="0" w:sz="0" w:val="none"/>
      </w:tblBorders>
    </w:tblPr>
  </w:style>
  <w:style w:type="table" w:styleId="TableList8">
    <w:name w:val="Table List 8"/>
    <w:basedOn w:val="TableNormal"/>
    <w:next w:val="TableList8"/>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List8"/>
      <w:tblStyleRowBandSize w:val="1"/>
      <w:jc w:val="left"/>
      <w:tblBorders>
        <w:top w:color="000000" w:space="0" w:sz="6" w:val="single"/>
        <w:left w:color="000000" w:space="0" w:sz="6" w:val="single"/>
        <w:bottom w:color="000000" w:space="0" w:sz="6" w:val="single"/>
        <w:right w:color="000000" w:space="0" w:sz="6" w:val="single"/>
        <w:insideH w:color="auto" w:space="0" w:sz="0" w:val="none"/>
        <w:insideV w:color="000000" w:space="0" w:sz="6" w:val="single"/>
      </w:tblBorders>
    </w:tblPr>
  </w:style>
  <w:style w:type="table" w:styleId="TableProfessional">
    <w:name w:val="Table Professional"/>
    <w:basedOn w:val="TableNormal"/>
    <w:next w:val="TableProfessional"/>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Professional"/>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TableSimple1">
    <w:name w:val="Table Simple 1"/>
    <w:basedOn w:val="TableNormal"/>
    <w:next w:val="TableSimple1"/>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Simple1"/>
      <w:jc w:val="left"/>
      <w:tblBorders>
        <w:top w:color="008000" w:space="0" w:sz="12" w:val="single"/>
        <w:left w:color="auto" w:space="0" w:sz="0" w:val="none"/>
        <w:bottom w:color="008000" w:space="0" w:sz="12" w:val="single"/>
        <w:right w:color="auto" w:space="0" w:sz="0" w:val="none"/>
        <w:insideH w:color="auto" w:space="0" w:sz="0" w:val="none"/>
        <w:insideV w:color="auto" w:space="0" w:sz="0" w:val="none"/>
      </w:tblBorders>
    </w:tblPr>
  </w:style>
  <w:style w:type="table" w:styleId="TableSimple2">
    <w:name w:val="Table Simple 2"/>
    <w:basedOn w:val="TableNormal"/>
    <w:next w:val="TableSimple2"/>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Simple2"/>
      <w:jc w:val="left"/>
    </w:tblPr>
  </w:style>
  <w:style w:type="table" w:styleId="TableSimple3">
    <w:name w:val="Table Simple 3"/>
    <w:basedOn w:val="TableNormal"/>
    <w:next w:val="TableSimple3"/>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Simple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Subtle1">
    <w:name w:val="Table Subtle 1"/>
    <w:basedOn w:val="TableNormal"/>
    <w:next w:val="TableSubtle1"/>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Subtle1"/>
      <w:tblStyleRowBandSize w:val="1"/>
      <w:jc w:val="left"/>
    </w:tblPr>
  </w:style>
  <w:style w:type="table" w:styleId="TableSubtle2">
    <w:name w:val="Table Subtle 2"/>
    <w:basedOn w:val="TableNormal"/>
    <w:next w:val="TableSubtle2"/>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Subtle2"/>
      <w:jc w:val="left"/>
      <w:tblBorders>
        <w:top w:color="auto" w:space="0" w:sz="0" w:val="none"/>
        <w:left w:color="000000" w:space="0" w:sz="6" w:val="single"/>
        <w:bottom w:color="auto" w:space="0" w:sz="0" w:val="none"/>
        <w:right w:color="000000" w:space="0" w:sz="6" w:val="single"/>
        <w:insideH w:color="auto" w:space="0" w:sz="0" w:val="none"/>
        <w:insideV w:color="auto" w:space="0" w:sz="0" w:val="none"/>
      </w:tblBorders>
    </w:tblPr>
  </w:style>
  <w:style w:type="table" w:styleId="TableTheme">
    <w:name w:val="Table Theme"/>
    <w:basedOn w:val="TableNormal"/>
    <w:next w:val="TableTheme"/>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Them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next w:val="TableWeb1"/>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Web1"/>
      <w:jc w:val="left"/>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style>
  <w:style w:type="table" w:styleId="TableWeb2">
    <w:name w:val="Table Web 2"/>
    <w:basedOn w:val="TableNormal"/>
    <w:next w:val="TableWeb2"/>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Web2"/>
      <w:jc w:val="left"/>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style>
  <w:style w:type="table" w:styleId="TableWeb3">
    <w:name w:val="Table Web 3"/>
    <w:basedOn w:val="TableNormal"/>
    <w:next w:val="TableWeb3"/>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Web3"/>
      <w:jc w:val="left"/>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style>
  <w:style w:type="paragraph" w:styleId="Singlespaced">
    <w:name w:val="Single spaced"/>
    <w:basedOn w:val="Normal"/>
    <w:next w:val="Singlespaced"/>
    <w:autoRedefine w:val="0"/>
    <w:hidden w:val="0"/>
    <w:qFormat w:val="0"/>
    <w:pPr>
      <w:suppressAutoHyphens w:val="1"/>
      <w:spacing w:after="0"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en-GB"/>
    </w:rPr>
  </w:style>
  <w:style w:type="character" w:styleId="Notes">
    <w:name w:val="Notes"/>
    <w:next w:val="Notes"/>
    <w:autoRedefine w:val="0"/>
    <w:hidden w:val="0"/>
    <w:qFormat w:val="0"/>
    <w:rPr>
      <w:i w:val="1"/>
      <w:color w:val="ff00ff"/>
      <w:w w:val="100"/>
      <w:position w:val="-1"/>
      <w:effect w:val="none"/>
      <w:vertAlign w:val="baseline"/>
      <w:cs w:val="0"/>
      <w:em w:val="none"/>
      <w:lang/>
    </w:rPr>
  </w:style>
  <w:style w:type="paragraph" w:styleId="TableHeading">
    <w:name w:val="Table Heading"/>
    <w:basedOn w:val="Tabletext"/>
    <w:next w:val="Tabletext"/>
    <w:autoRedefine w:val="0"/>
    <w:hidden w:val="0"/>
    <w:qFormat w:val="0"/>
    <w:pPr>
      <w:suppressAutoHyphens w:val="1"/>
      <w:spacing w:after="120" w:line="1" w:lineRule="atLeast"/>
      <w:ind w:leftChars="-1" w:rightChars="0" w:firstLineChars="-1"/>
      <w:textDirection w:val="btLr"/>
      <w:textAlignment w:val="top"/>
      <w:outlineLvl w:val="0"/>
    </w:pPr>
    <w:rPr>
      <w:rFonts w:ascii="Calibri" w:hAnsi="Calibri"/>
      <w:b w:val="1"/>
      <w:w w:val="100"/>
      <w:position w:val="-1"/>
      <w:sz w:val="21"/>
      <w:effect w:val="none"/>
      <w:vertAlign w:val="baseline"/>
      <w:cs w:val="0"/>
      <w:em w:val="none"/>
      <w:lang w:bidi="ar-SA" w:eastAsia="en-US" w:val="en-GB"/>
    </w:rPr>
  </w:style>
  <w:style w:type="paragraph" w:styleId="CoversheetTitle">
    <w:name w:val="Coversheet Title"/>
    <w:basedOn w:val="Normal"/>
    <w:next w:val="CoversheetTitle2"/>
    <w:autoRedefine w:val="0"/>
    <w:hidden w:val="0"/>
    <w:qFormat w:val="0"/>
    <w:pPr>
      <w:pBdr>
        <w:bottom w:color="auto" w:space="1" w:sz="4" w:val="single"/>
      </w:pBdr>
      <w:suppressAutoHyphens w:val="1"/>
      <w:spacing w:after="120" w:line="1" w:lineRule="atLeast"/>
      <w:ind w:leftChars="-1" w:rightChars="0" w:firstLineChars="-1"/>
      <w:contextualSpacing w:val="1"/>
      <w:textDirection w:val="btLr"/>
      <w:textAlignment w:val="top"/>
      <w:outlineLvl w:val="0"/>
    </w:pPr>
    <w:rPr>
      <w:rFonts w:ascii="Calibri" w:hAnsi="Calibri"/>
      <w:b w:val="1"/>
      <w:w w:val="100"/>
      <w:position w:val="-1"/>
      <w:sz w:val="40"/>
      <w:effect w:val="none"/>
      <w:vertAlign w:val="baseline"/>
      <w:cs w:val="0"/>
      <w:em w:val="none"/>
      <w:lang w:bidi="ar-SA" w:eastAsia="en-US" w:val="en-GB"/>
    </w:rPr>
  </w:style>
  <w:style w:type="paragraph" w:styleId="CoversheetTitle2">
    <w:name w:val="Coversheet Title2"/>
    <w:basedOn w:val="Normal"/>
    <w:next w:val="CoversheetTitle2"/>
    <w:autoRedefine w:val="0"/>
    <w:hidden w:val="0"/>
    <w:qFormat w:val="0"/>
    <w:pPr>
      <w:suppressAutoHyphens w:val="1"/>
      <w:spacing w:after="200" w:line="1" w:lineRule="atLeast"/>
      <w:ind w:leftChars="-1" w:rightChars="0" w:firstLineChars="-1"/>
      <w:contextualSpacing w:val="1"/>
      <w:textDirection w:val="btLr"/>
      <w:textAlignment w:val="top"/>
      <w:outlineLvl w:val="0"/>
    </w:pPr>
    <w:rPr>
      <w:rFonts w:ascii="Calibri" w:hAnsi="Calibri"/>
      <w:b w:val="1"/>
      <w:w w:val="100"/>
      <w:position w:val="-1"/>
      <w:sz w:val="32"/>
      <w:effect w:val="none"/>
      <w:vertAlign w:val="baseline"/>
      <w:cs w:val="0"/>
      <w:em w:val="none"/>
      <w:lang w:bidi="ar-SA" w:eastAsia="en-US" w:val="en-GB"/>
    </w:rPr>
  </w:style>
  <w:style w:type="paragraph" w:styleId="CoversheetTitle4">
    <w:name w:val="Coversheet Title4"/>
    <w:basedOn w:val="Normal"/>
    <w:next w:val="Normal"/>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OfficeBody3">
    <w:name w:val="Office Body 3"/>
    <w:basedOn w:val="Normal"/>
    <w:next w:val="OfficeBody3"/>
    <w:autoRedefine w:val="0"/>
    <w:hidden w:val="0"/>
    <w:qFormat w:val="0"/>
    <w:pPr>
      <w:suppressAutoHyphens w:val="1"/>
      <w:spacing w:after="200" w:line="1" w:lineRule="atLeast"/>
      <w:ind w:left="2160"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OfficeBody4">
    <w:name w:val="Office Body 4"/>
    <w:basedOn w:val="Normal"/>
    <w:next w:val="OfficeBody4"/>
    <w:autoRedefine w:val="0"/>
    <w:hidden w:val="0"/>
    <w:qFormat w:val="0"/>
    <w:pPr>
      <w:suppressAutoHyphens w:val="1"/>
      <w:spacing w:after="200" w:line="1" w:lineRule="atLeast"/>
      <w:ind w:left="2880"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OfficeBody5">
    <w:name w:val="Office Body 5"/>
    <w:basedOn w:val="Normal"/>
    <w:next w:val="OfficeBody5"/>
    <w:autoRedefine w:val="0"/>
    <w:hidden w:val="0"/>
    <w:qFormat w:val="0"/>
    <w:pPr>
      <w:suppressAutoHyphens w:val="1"/>
      <w:spacing w:after="200" w:line="1" w:lineRule="atLeast"/>
      <w:ind w:left="3600"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ListNumber">
    <w:name w:val="List Number"/>
    <w:basedOn w:val="Normal"/>
    <w:next w:val="ListNumber"/>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ListNumber2">
    <w:name w:val="List Number 2"/>
    <w:basedOn w:val="Normal"/>
    <w:next w:val="ListNumber2"/>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CoversheetTitle3">
    <w:name w:val="Coversheet Title3"/>
    <w:basedOn w:val="Normal"/>
    <w:next w:val="CoversheetTitle3"/>
    <w:autoRedefine w:val="0"/>
    <w:hidden w:val="0"/>
    <w:qFormat w:val="0"/>
    <w:pPr>
      <w:suppressAutoHyphens w:val="1"/>
      <w:spacing w:after="240" w:line="1" w:lineRule="atLeast"/>
      <w:ind w:leftChars="-1" w:rightChars="0" w:firstLineChars="-1"/>
      <w:textDirection w:val="btLr"/>
      <w:textAlignment w:val="top"/>
      <w:outlineLvl w:val="0"/>
    </w:pPr>
    <w:rPr>
      <w:rFonts w:ascii="Calibri" w:hAnsi="Calibri"/>
      <w:b w:val="1"/>
      <w:w w:val="100"/>
      <w:position w:val="-1"/>
      <w:sz w:val="22"/>
      <w:effect w:val="none"/>
      <w:vertAlign w:val="baseline"/>
      <w:cs w:val="0"/>
      <w:em w:val="none"/>
      <w:lang w:bidi="ar-SA" w:eastAsia="en-US" w:val="en-GB"/>
    </w:rPr>
  </w:style>
  <w:style w:type="character" w:styleId="VWred">
    <w:name w:val="VW red"/>
    <w:next w:val="VWred"/>
    <w:autoRedefine w:val="0"/>
    <w:hidden w:val="0"/>
    <w:qFormat w:val="0"/>
    <w:rPr>
      <w:color w:val="e31b23"/>
      <w:w w:val="100"/>
      <w:position w:val="-1"/>
      <w:effect w:val="none"/>
      <w:vertAlign w:val="baseline"/>
      <w:cs w:val="0"/>
      <w:em w:val="none"/>
      <w:lang/>
    </w:rPr>
  </w:style>
  <w:style w:type="paragraph" w:styleId="Tabletext">
    <w:name w:val="Table text"/>
    <w:basedOn w:val="Normal"/>
    <w:next w:val="Tabletext"/>
    <w:autoRedefine w:val="0"/>
    <w:hidden w:val="0"/>
    <w:qFormat w:val="0"/>
    <w:pPr>
      <w:suppressAutoHyphens w:val="1"/>
      <w:spacing w:after="12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Sectionheading">
    <w:name w:val="Section heading"/>
    <w:basedOn w:val="Normal"/>
    <w:next w:val="Normal"/>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b w:val="1"/>
      <w:w w:val="100"/>
      <w:position w:val="-1"/>
      <w:sz w:val="28"/>
      <w:effect w:val="none"/>
      <w:vertAlign w:val="baseline"/>
      <w:cs w:val="0"/>
      <w:em w:val="none"/>
      <w:lang w:bidi="ar-SA" w:eastAsia="en-US" w:val="en-GB"/>
    </w:rPr>
  </w:style>
  <w:style w:type="paragraph" w:styleId="TableBullet">
    <w:name w:val="Table Bullet"/>
    <w:basedOn w:val="Tabletext"/>
    <w:next w:val="TableBullet"/>
    <w:autoRedefine w:val="0"/>
    <w:hidden w:val="0"/>
    <w:qFormat w:val="0"/>
    <w:pPr>
      <w:numPr>
        <w:ilvl w:val="0"/>
        <w:numId w:val="12"/>
      </w:numPr>
      <w:suppressAutoHyphens w:val="1"/>
      <w:spacing w:after="12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TableBullet2">
    <w:name w:val="Table Bullet 2"/>
    <w:basedOn w:val="TableBullet"/>
    <w:next w:val="TableBullet2"/>
    <w:autoRedefine w:val="0"/>
    <w:hidden w:val="0"/>
    <w:qFormat w:val="0"/>
    <w:pPr>
      <w:numPr>
        <w:ilvl w:val="0"/>
        <w:numId w:val="11"/>
      </w:numPr>
      <w:suppressAutoHyphens w:val="1"/>
      <w:spacing w:after="12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CV_Bullet">
    <w:name w:val="CV_Bullet"/>
    <w:basedOn w:val="Tabletext"/>
    <w:next w:val="CV_Bullet"/>
    <w:autoRedefine w:val="0"/>
    <w:hidden w:val="0"/>
    <w:qFormat w:val="0"/>
    <w:pPr>
      <w:keepLines w:val="1"/>
      <w:numPr>
        <w:ilvl w:val="0"/>
        <w:numId w:val="39"/>
      </w:numPr>
      <w:suppressAutoHyphens w:val="1"/>
      <w:overflowPunct w:val="0"/>
      <w:autoSpaceDE w:val="0"/>
      <w:autoSpaceDN w:val="0"/>
      <w:adjustRightInd w:val="0"/>
      <w:spacing w:after="120" w:line="1" w:lineRule="atLeast"/>
      <w:ind w:leftChars="-1" w:rightChars="0" w:firstLineChars="-1"/>
      <w:textDirection w:val="btLr"/>
      <w:textAlignment w:val="baseline"/>
      <w:outlineLvl w:val="0"/>
    </w:pPr>
    <w:rPr>
      <w:rFonts w:ascii="Calibri" w:hAnsi="Calibri"/>
      <w:w w:val="100"/>
      <w:position w:val="-1"/>
      <w:sz w:val="22"/>
      <w:effect w:val="none"/>
      <w:vertAlign w:val="baseline"/>
      <w:cs w:val="0"/>
      <w:em w:val="none"/>
      <w:lang w:bidi="ar-SA" w:eastAsia="en-US" w:val="en-GB"/>
    </w:rPr>
  </w:style>
  <w:style w:type="paragraph" w:styleId="CV_Bullet2">
    <w:name w:val="CV_Bullet2"/>
    <w:basedOn w:val="CV_Bullet"/>
    <w:next w:val="CV_Bullet2"/>
    <w:autoRedefine w:val="0"/>
    <w:hidden w:val="0"/>
    <w:qFormat w:val="0"/>
    <w:pPr>
      <w:keepLines w:val="1"/>
      <w:numPr>
        <w:ilvl w:val="1"/>
        <w:numId w:val="39"/>
      </w:numPr>
      <w:suppressAutoHyphens w:val="1"/>
      <w:overflowPunct w:val="0"/>
      <w:autoSpaceDE w:val="0"/>
      <w:autoSpaceDN w:val="0"/>
      <w:adjustRightInd w:val="0"/>
      <w:spacing w:after="120" w:line="1" w:lineRule="atLeast"/>
      <w:ind w:leftChars="-1" w:rightChars="0" w:firstLineChars="-1"/>
      <w:textDirection w:val="btLr"/>
      <w:textAlignment w:val="baseline"/>
      <w:outlineLvl w:val="0"/>
    </w:pPr>
    <w:rPr>
      <w:rFonts w:ascii="Calibri" w:hAnsi="Calibri"/>
      <w:w w:val="100"/>
      <w:position w:val="-1"/>
      <w:sz w:val="22"/>
      <w:effect w:val="none"/>
      <w:vertAlign w:val="baseline"/>
      <w:cs w:val="0"/>
      <w:em w:val="none"/>
      <w:lang w:bidi="ar-SA" w:eastAsia="en-US" w:val="en-GB"/>
    </w:rPr>
  </w:style>
  <w:style w:type="paragraph" w:styleId="CV_Heading2">
    <w:name w:val="CV_Heading2"/>
    <w:basedOn w:val="Tabletext"/>
    <w:next w:val="CV_Bullet"/>
    <w:autoRedefine w:val="0"/>
    <w:hidden w:val="0"/>
    <w:qFormat w:val="0"/>
    <w:pPr>
      <w:keepLines w:val="1"/>
      <w:suppressAutoHyphens w:val="1"/>
      <w:overflowPunct w:val="0"/>
      <w:autoSpaceDE w:val="0"/>
      <w:autoSpaceDN w:val="0"/>
      <w:adjustRightInd w:val="0"/>
      <w:spacing w:after="120" w:line="1" w:lineRule="atLeast"/>
      <w:ind w:leftChars="-1" w:rightChars="0" w:firstLineChars="-1"/>
      <w:textDirection w:val="btLr"/>
      <w:textAlignment w:val="baseline"/>
      <w:outlineLvl w:val="0"/>
    </w:pPr>
    <w:rPr>
      <w:rFonts w:ascii="Calibri" w:hAnsi="Calibri"/>
      <w:b w:val="1"/>
      <w:bCs w:val="1"/>
      <w:w w:val="100"/>
      <w:position w:val="-1"/>
      <w:sz w:val="22"/>
      <w:szCs w:val="22"/>
      <w:effect w:val="none"/>
      <w:vertAlign w:val="baseline"/>
      <w:cs w:val="0"/>
      <w:em w:val="none"/>
      <w:lang w:bidi="ar-SA" w:eastAsia="en-US" w:val="en-GB"/>
    </w:rPr>
  </w:style>
  <w:style w:type="paragraph" w:styleId="TenderBodyText">
    <w:name w:val="Tender Body Text"/>
    <w:basedOn w:val="Normal"/>
    <w:next w:val="TenderBodyText"/>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CV_Coversheet_Name">
    <w:name w:val="CV_Coversheet_Name"/>
    <w:basedOn w:val="Tabletext"/>
    <w:next w:val="CV_Coversheet_Name"/>
    <w:autoRedefine w:val="0"/>
    <w:hidden w:val="0"/>
    <w:qFormat w:val="0"/>
    <w:pPr>
      <w:suppressAutoHyphens w:val="1"/>
      <w:spacing w:after="120" w:line="1" w:lineRule="atLeast"/>
      <w:ind w:leftChars="-1" w:rightChars="0" w:firstLineChars="-1"/>
      <w:textDirection w:val="btLr"/>
      <w:textAlignment w:val="top"/>
      <w:outlineLvl w:val="0"/>
    </w:pPr>
    <w:rPr>
      <w:rFonts w:ascii="Calibri" w:hAnsi="Calibri"/>
      <w:b w:val="1"/>
      <w:color w:val="ffffff"/>
      <w:w w:val="100"/>
      <w:position w:val="-1"/>
      <w:sz w:val="28"/>
      <w:effect w:val="none"/>
      <w:vertAlign w:val="baseline"/>
      <w:cs w:val="0"/>
      <w:em w:val="none"/>
      <w:lang w:bidi="ar-SA" w:eastAsia="en-US" w:val="en-GB"/>
    </w:rPr>
  </w:style>
  <w:style w:type="paragraph" w:styleId="CV_Coversheet_Photo">
    <w:name w:val="CV_Coversheet_Photo"/>
    <w:basedOn w:val="Tabletext"/>
    <w:next w:val="Normal"/>
    <w:autoRedefine w:val="0"/>
    <w:hidden w:val="0"/>
    <w:qFormat w:val="0"/>
    <w:pPr>
      <w:suppressAutoHyphens w:val="1"/>
      <w:spacing w:after="24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CV_Coversheet_Position">
    <w:name w:val="CV_Coversheet_Position"/>
    <w:basedOn w:val="Tabletext"/>
    <w:next w:val="CV_Coversheet_Position"/>
    <w:autoRedefine w:val="0"/>
    <w:hidden w:val="0"/>
    <w:qFormat w:val="0"/>
    <w:pPr>
      <w:suppressAutoHyphens w:val="1"/>
      <w:spacing w:after="0" w:line="1" w:lineRule="atLeast"/>
      <w:ind w:leftChars="-1" w:rightChars="0" w:firstLineChars="-1"/>
      <w:textDirection w:val="btLr"/>
      <w:textAlignment w:val="top"/>
      <w:outlineLvl w:val="0"/>
    </w:pPr>
    <w:rPr>
      <w:rFonts w:ascii="Calibri" w:hAnsi="Calibri"/>
      <w:w w:val="100"/>
      <w:position w:val="-1"/>
      <w:sz w:val="20"/>
      <w:effect w:val="none"/>
      <w:vertAlign w:val="baseline"/>
      <w:cs w:val="0"/>
      <w:em w:val="none"/>
      <w:lang w:bidi="ar-SA" w:eastAsia="en-US" w:val="en-GB"/>
    </w:rPr>
  </w:style>
  <w:style w:type="paragraph" w:styleId="CV_Coversheet_Profile">
    <w:name w:val="CV_Coversheet_Profile"/>
    <w:basedOn w:val="Tabletext"/>
    <w:next w:val="CV_Coversheet_Profile"/>
    <w:autoRedefine w:val="0"/>
    <w:hidden w:val="0"/>
    <w:qFormat w:val="0"/>
    <w:pPr>
      <w:suppressAutoHyphens w:val="1"/>
      <w:spacing w:after="12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CV_Coversheet_Team">
    <w:name w:val="CV_Coversheet_Team"/>
    <w:basedOn w:val="Tabletext"/>
    <w:next w:val="CV_Coversheet_Team"/>
    <w:autoRedefine w:val="0"/>
    <w:hidden w:val="0"/>
    <w:qFormat w:val="0"/>
    <w:pPr>
      <w:suppressAutoHyphens w:val="1"/>
      <w:spacing w:after="0" w:line="1" w:lineRule="atLeast"/>
      <w:ind w:leftChars="-1" w:rightChars="0" w:firstLineChars="-1"/>
      <w:textDirection w:val="btLr"/>
      <w:textAlignment w:val="top"/>
      <w:outlineLvl w:val="0"/>
    </w:pPr>
    <w:rPr>
      <w:rFonts w:ascii="Calibri" w:hAnsi="Calibri"/>
      <w:w w:val="100"/>
      <w:position w:val="-1"/>
      <w:sz w:val="20"/>
      <w:effect w:val="none"/>
      <w:vertAlign w:val="baseline"/>
      <w:cs w:val="0"/>
      <w:em w:val="none"/>
      <w:lang w:bidi="ar-SA" w:eastAsia="en-US" w:val="en-GB"/>
    </w:rPr>
  </w:style>
  <w:style w:type="paragraph" w:styleId="CV_Heading1">
    <w:name w:val="CV_Heading1"/>
    <w:basedOn w:val="Tabletext"/>
    <w:next w:val="CV_Bullet"/>
    <w:autoRedefine w:val="0"/>
    <w:hidden w:val="0"/>
    <w:qFormat w:val="0"/>
    <w:pPr>
      <w:suppressAutoHyphens w:val="1"/>
      <w:spacing w:after="120" w:line="1" w:lineRule="atLeast"/>
      <w:ind w:leftChars="-1" w:rightChars="0" w:firstLineChars="-1"/>
      <w:textDirection w:val="btLr"/>
      <w:textAlignment w:val="top"/>
      <w:outlineLvl w:val="0"/>
    </w:pPr>
    <w:rPr>
      <w:rFonts w:ascii="Calibri" w:cs="Arial" w:hAnsi="Calibri"/>
      <w:b w:val="1"/>
      <w:color w:val="e31b23"/>
      <w:w w:val="100"/>
      <w:position w:val="-1"/>
      <w:sz w:val="22"/>
      <w:szCs w:val="24"/>
      <w:effect w:val="none"/>
      <w:vertAlign w:val="baseline"/>
      <w:cs w:val="0"/>
      <w:em w:val="none"/>
      <w:lang w:bidi="ar-SA" w:eastAsia="en-US" w:val="en-GB"/>
    </w:rPr>
  </w:style>
  <w:style w:type="character" w:styleId="Paragraphheading">
    <w:name w:val="Paragraph heading"/>
    <w:next w:val="Paragraphheading"/>
    <w:autoRedefine w:val="0"/>
    <w:hidden w:val="0"/>
    <w:qFormat w:val="0"/>
    <w:rPr>
      <w:b w:val="1"/>
      <w:w w:val="100"/>
      <w:position w:val="-1"/>
      <w:effect w:val="none"/>
      <w:vertAlign w:val="baseline"/>
      <w:cs w:val="0"/>
      <w:em w:val="none"/>
      <w:lang/>
    </w:rPr>
  </w:style>
  <w:style w:type="paragraph" w:styleId="TenderBodyText2">
    <w:name w:val="Tender Body Text 2"/>
    <w:basedOn w:val="Normal"/>
    <w:next w:val="TenderBodyText2"/>
    <w:autoRedefine w:val="0"/>
    <w:hidden w:val="0"/>
    <w:qFormat w:val="0"/>
    <w:pPr>
      <w:suppressAutoHyphens w:val="1"/>
      <w:spacing w:after="200" w:line="1" w:lineRule="atLeast"/>
      <w:ind w:left="720" w:leftChars="-1" w:rightChars="0" w:firstLineChars="-1"/>
      <w:textDirection w:val="btLr"/>
      <w:textAlignment w:val="top"/>
      <w:outlineLvl w:val="1"/>
    </w:pPr>
    <w:rPr>
      <w:rFonts w:ascii="Calibri" w:hAnsi="Calibri"/>
      <w:w w:val="100"/>
      <w:position w:val="-1"/>
      <w:sz w:val="22"/>
      <w:effect w:val="none"/>
      <w:vertAlign w:val="baseline"/>
      <w:cs w:val="0"/>
      <w:em w:val="none"/>
      <w:lang w:bidi="ar-SA" w:eastAsia="en-US" w:val="en-GB"/>
    </w:rPr>
  </w:style>
  <w:style w:type="paragraph" w:styleId="Tendercoverdescription">
    <w:name w:val="Tender cover description"/>
    <w:basedOn w:val="Normal"/>
    <w:next w:val="Tendercoverdescription"/>
    <w:autoRedefine w:val="0"/>
    <w:hidden w:val="0"/>
    <w:qFormat w:val="0"/>
    <w:pPr>
      <w:suppressAutoHyphens w:val="1"/>
      <w:spacing w:after="200" w:line="1" w:lineRule="atLeast"/>
      <w:ind w:leftChars="-1" w:rightChars="0" w:firstLineChars="-1"/>
      <w:jc w:val="right"/>
      <w:textDirection w:val="btLr"/>
      <w:textAlignment w:val="top"/>
      <w:outlineLvl w:val="0"/>
    </w:pPr>
    <w:rPr>
      <w:rFonts w:ascii="Calibri" w:hAnsi="Calibri"/>
      <w:w w:val="100"/>
      <w:position w:val="-1"/>
      <w:sz w:val="32"/>
      <w:effect w:val="none"/>
      <w:vertAlign w:val="baseline"/>
      <w:cs w:val="0"/>
      <w:em w:val="none"/>
      <w:lang w:bidi="ar-SA" w:eastAsia="en-US" w:val="en-GB"/>
    </w:rPr>
  </w:style>
  <w:style w:type="paragraph" w:styleId="Tendercoverdate">
    <w:name w:val="Tender cover date"/>
    <w:basedOn w:val="Tendercoverdescription"/>
    <w:next w:val="Tendercoverdate"/>
    <w:autoRedefine w:val="0"/>
    <w:hidden w:val="0"/>
    <w:qFormat w:val="0"/>
    <w:pPr>
      <w:suppressAutoHyphens w:val="1"/>
      <w:spacing w:after="200" w:line="1" w:lineRule="atLeast"/>
      <w:ind w:leftChars="-1" w:rightChars="0" w:firstLineChars="-1"/>
      <w:jc w:val="right"/>
      <w:textDirection w:val="btLr"/>
      <w:textAlignment w:val="top"/>
      <w:outlineLvl w:val="0"/>
    </w:pPr>
    <w:rPr>
      <w:rFonts w:ascii="Calibri" w:hAnsi="Calibri"/>
      <w:color w:val="e31b23"/>
      <w:w w:val="100"/>
      <w:position w:val="-1"/>
      <w:sz w:val="32"/>
      <w:effect w:val="none"/>
      <w:vertAlign w:val="baseline"/>
      <w:cs w:val="0"/>
      <w:em w:val="none"/>
      <w:lang w:bidi="ar-SA" w:eastAsia="en-US" w:val="en-GB"/>
    </w:rPr>
  </w:style>
  <w:style w:type="paragraph" w:styleId="Tendercovertitle">
    <w:name w:val="Tender cover title"/>
    <w:basedOn w:val="Normal"/>
    <w:next w:val="Tendercovertitle"/>
    <w:autoRedefine w:val="0"/>
    <w:hidden w:val="0"/>
    <w:qFormat w:val="0"/>
    <w:pPr>
      <w:suppressAutoHyphens w:val="1"/>
      <w:spacing w:after="200" w:line="1" w:lineRule="atLeast"/>
      <w:ind w:leftChars="-1" w:rightChars="0" w:firstLineChars="-1"/>
      <w:jc w:val="right"/>
      <w:textDirection w:val="btLr"/>
      <w:textAlignment w:val="top"/>
      <w:outlineLvl w:val="0"/>
    </w:pPr>
    <w:rPr>
      <w:rFonts w:ascii="Calibri" w:hAnsi="Calibri"/>
      <w:color w:val="e31b23"/>
      <w:w w:val="100"/>
      <w:position w:val="-1"/>
      <w:sz w:val="64"/>
      <w:effect w:val="none"/>
      <w:vertAlign w:val="baseline"/>
      <w:cs w:val="0"/>
      <w:em w:val="none"/>
      <w:lang w:bidi="ar-SA" w:eastAsia="en-US" w:val="en-GB"/>
    </w:rPr>
  </w:style>
  <w:style w:type="paragraph" w:styleId="TenderHeading1">
    <w:name w:val="Tender Heading 1"/>
    <w:basedOn w:val="Normal"/>
    <w:next w:val="TenderBodyText1"/>
    <w:autoRedefine w:val="0"/>
    <w:hidden w:val="0"/>
    <w:qFormat w:val="0"/>
    <w:pPr>
      <w:keepNext w:val="1"/>
      <w:suppressAutoHyphens w:val="1"/>
      <w:spacing w:after="200" w:line="1" w:lineRule="atLeast"/>
      <w:ind w:leftChars="-1" w:rightChars="0" w:firstLineChars="-1"/>
      <w:textDirection w:val="btLr"/>
      <w:textAlignment w:val="top"/>
      <w:outlineLvl w:val="0"/>
    </w:pPr>
    <w:rPr>
      <w:rFonts w:ascii="Calibri" w:hAnsi="Calibri"/>
      <w:b w:val="1"/>
      <w:color w:val="e31b23"/>
      <w:w w:val="100"/>
      <w:position w:val="-1"/>
      <w:sz w:val="24"/>
      <w:effect w:val="none"/>
      <w:vertAlign w:val="baseline"/>
      <w:cs w:val="0"/>
      <w:em w:val="none"/>
      <w:lang w:bidi="ar-SA" w:eastAsia="en-US" w:val="en-GB"/>
    </w:rPr>
  </w:style>
  <w:style w:type="paragraph" w:styleId="TenderHeading2">
    <w:name w:val="Tender Heading 2"/>
    <w:basedOn w:val="Normal"/>
    <w:next w:val="TenderBodyText2"/>
    <w:autoRedefine w:val="0"/>
    <w:hidden w:val="0"/>
    <w:qFormat w:val="0"/>
    <w:pPr>
      <w:keepNext w:val="1"/>
      <w:suppressAutoHyphens w:val="1"/>
      <w:spacing w:after="200" w:line="1" w:lineRule="atLeast"/>
      <w:ind w:leftChars="-1" w:rightChars="0" w:firstLineChars="-1"/>
      <w:textDirection w:val="btLr"/>
      <w:textAlignment w:val="top"/>
      <w:outlineLvl w:val="0"/>
    </w:pPr>
    <w:rPr>
      <w:rFonts w:ascii="Calibri" w:hAnsi="Calibri"/>
      <w:b w:val="1"/>
      <w:color w:val="e31b23"/>
      <w:w w:val="100"/>
      <w:position w:val="-1"/>
      <w:sz w:val="23"/>
      <w:effect w:val="none"/>
      <w:vertAlign w:val="baseline"/>
      <w:cs w:val="0"/>
      <w:em w:val="none"/>
      <w:lang w:bidi="ar-SA" w:eastAsia="en-US" w:val="en-GB"/>
    </w:rPr>
  </w:style>
  <w:style w:type="paragraph" w:styleId="TenderHeading3">
    <w:name w:val="Tender Heading 3"/>
    <w:basedOn w:val="Normal"/>
    <w:next w:val="TenderBodyText3"/>
    <w:autoRedefine w:val="0"/>
    <w:hidden w:val="0"/>
    <w:qFormat w:val="0"/>
    <w:pPr>
      <w:keepNext w:val="1"/>
      <w:suppressAutoHyphens w:val="1"/>
      <w:spacing w:after="200" w:line="1" w:lineRule="atLeast"/>
      <w:ind w:leftChars="-1" w:rightChars="0" w:firstLineChars="-1"/>
      <w:textDirection w:val="btLr"/>
      <w:textAlignment w:val="top"/>
      <w:outlineLvl w:val="0"/>
    </w:pPr>
    <w:rPr>
      <w:rFonts w:ascii="Calibri" w:hAnsi="Calibri"/>
      <w:b w:val="1"/>
      <w:color w:val="e31b23"/>
      <w:w w:val="100"/>
      <w:position w:val="-1"/>
      <w:sz w:val="22"/>
      <w:effect w:val="none"/>
      <w:vertAlign w:val="baseline"/>
      <w:cs w:val="0"/>
      <w:em w:val="none"/>
      <w:lang w:bidi="ar-SA" w:eastAsia="en-US" w:val="en-GB"/>
    </w:rPr>
  </w:style>
  <w:style w:type="paragraph" w:styleId="TenderHeading4">
    <w:name w:val="Tender Heading 4"/>
    <w:basedOn w:val="Normal"/>
    <w:next w:val="TenderBodyText4"/>
    <w:autoRedefine w:val="0"/>
    <w:hidden w:val="0"/>
    <w:qFormat w:val="0"/>
    <w:pPr>
      <w:keepNext w:val="1"/>
      <w:suppressAutoHyphens w:val="1"/>
      <w:spacing w:after="200" w:line="1" w:lineRule="atLeast"/>
      <w:ind w:leftChars="-1" w:rightChars="0" w:firstLineChars="-1"/>
      <w:textDirection w:val="btLr"/>
      <w:textAlignment w:val="top"/>
      <w:outlineLvl w:val="0"/>
    </w:pPr>
    <w:rPr>
      <w:rFonts w:ascii="Calibri" w:hAnsi="Calibri"/>
      <w:b w:val="1"/>
      <w:w w:val="100"/>
      <w:position w:val="-1"/>
      <w:sz w:val="20"/>
      <w:effect w:val="none"/>
      <w:vertAlign w:val="baseline"/>
      <w:cs w:val="0"/>
      <w:em w:val="none"/>
      <w:lang w:bidi="ar-SA" w:eastAsia="en-US" w:val="en-GB"/>
    </w:rPr>
  </w:style>
  <w:style w:type="paragraph" w:styleId="Tendersectionlevel1">
    <w:name w:val="Tender section level 1"/>
    <w:basedOn w:val="Normal"/>
    <w:next w:val="TenderBodyText1"/>
    <w:autoRedefine w:val="0"/>
    <w:hidden w:val="0"/>
    <w:qFormat w:val="0"/>
    <w:pPr>
      <w:numPr>
        <w:ilvl w:val="0"/>
        <w:numId w:val="14"/>
      </w:numPr>
      <w:suppressAutoHyphens w:val="1"/>
      <w:spacing w:after="200" w:line="1" w:lineRule="atLeast"/>
      <w:ind w:leftChars="-1" w:rightChars="0" w:firstLineChars="-1"/>
      <w:textDirection w:val="btLr"/>
      <w:textAlignment w:val="top"/>
      <w:outlineLvl w:val="0"/>
    </w:pPr>
    <w:rPr>
      <w:rFonts w:ascii="Calibri" w:hAnsi="Calibri"/>
      <w:b w:val="1"/>
      <w:color w:val="e31b23"/>
      <w:w w:val="100"/>
      <w:position w:val="-1"/>
      <w:sz w:val="28"/>
      <w:effect w:val="none"/>
      <w:vertAlign w:val="baseline"/>
      <w:cs w:val="0"/>
      <w:em w:val="none"/>
      <w:lang w:bidi="ar-SA" w:eastAsia="en-US" w:val="en-GB"/>
    </w:rPr>
  </w:style>
  <w:style w:type="paragraph" w:styleId="Tenderlevel2number">
    <w:name w:val="Tender level 2 number"/>
    <w:basedOn w:val="Tendersectionlevel1"/>
    <w:next w:val="Tenderlevel2number"/>
    <w:autoRedefine w:val="0"/>
    <w:hidden w:val="0"/>
    <w:qFormat w:val="0"/>
    <w:pPr>
      <w:numPr>
        <w:ilvl w:val="1"/>
        <w:numId w:val="14"/>
      </w:numPr>
      <w:suppressAutoHyphens w:val="1"/>
      <w:spacing w:after="200" w:line="1" w:lineRule="atLeast"/>
      <w:ind w:leftChars="-1" w:rightChars="0" w:firstLineChars="-1"/>
      <w:textDirection w:val="btLr"/>
      <w:textAlignment w:val="top"/>
      <w:outlineLvl w:val="0"/>
    </w:pPr>
    <w:rPr>
      <w:rFonts w:ascii="Calibri" w:hAnsi="Calibri"/>
      <w:b w:val="0"/>
      <w:color w:val="auto"/>
      <w:w w:val="100"/>
      <w:position w:val="-1"/>
      <w:sz w:val="22"/>
      <w:effect w:val="none"/>
      <w:vertAlign w:val="baseline"/>
      <w:cs w:val="0"/>
      <w:em w:val="none"/>
      <w:lang w:bidi="ar-SA" w:eastAsia="en-US" w:val="en-GB"/>
    </w:rPr>
  </w:style>
  <w:style w:type="paragraph" w:styleId="Tenderlevel3number">
    <w:name w:val="Tender level 3 number"/>
    <w:basedOn w:val="Tenderlevel2number"/>
    <w:next w:val="Normal"/>
    <w:autoRedefine w:val="0"/>
    <w:hidden w:val="0"/>
    <w:qFormat w:val="0"/>
    <w:pPr>
      <w:numPr>
        <w:ilvl w:val="2"/>
        <w:numId w:val="14"/>
      </w:numPr>
      <w:suppressAutoHyphens w:val="1"/>
      <w:spacing w:after="200" w:line="1" w:lineRule="atLeast"/>
      <w:ind w:leftChars="-1" w:rightChars="0" w:firstLineChars="-1"/>
      <w:textDirection w:val="btLr"/>
      <w:textAlignment w:val="top"/>
      <w:outlineLvl w:val="0"/>
    </w:pPr>
    <w:rPr>
      <w:rFonts w:ascii="Calibri" w:hAnsi="Calibri"/>
      <w:b w:val="0"/>
      <w:color w:val="auto"/>
      <w:w w:val="100"/>
      <w:position w:val="-1"/>
      <w:sz w:val="22"/>
      <w:effect w:val="none"/>
      <w:vertAlign w:val="baseline"/>
      <w:cs w:val="0"/>
      <w:em w:val="none"/>
      <w:lang w:bidi="ar-SA" w:eastAsia="en-US" w:val="en-GB"/>
    </w:rPr>
  </w:style>
  <w:style w:type="paragraph" w:styleId="Tenderlevel2heading">
    <w:name w:val="Tender level 2 heading"/>
    <w:basedOn w:val="Tenderlevel2number"/>
    <w:next w:val="TenderBodyText2"/>
    <w:autoRedefine w:val="0"/>
    <w:hidden w:val="0"/>
    <w:qFormat w:val="0"/>
    <w:pPr>
      <w:numPr>
        <w:ilvl w:val="1"/>
        <w:numId w:val="14"/>
      </w:numPr>
      <w:suppressAutoHyphens w:val="1"/>
      <w:spacing w:after="200" w:line="1" w:lineRule="atLeast"/>
      <w:ind w:leftChars="-1" w:rightChars="0" w:firstLineChars="-1"/>
      <w:textDirection w:val="btLr"/>
      <w:textAlignment w:val="top"/>
      <w:outlineLvl w:val="0"/>
    </w:pPr>
    <w:rPr>
      <w:rFonts w:ascii="Calibri" w:hAnsi="Calibri"/>
      <w:b w:val="1"/>
      <w:color w:val="auto"/>
      <w:w w:val="100"/>
      <w:position w:val="-1"/>
      <w:sz w:val="22"/>
      <w:effect w:val="none"/>
      <w:vertAlign w:val="baseline"/>
      <w:cs w:val="0"/>
      <w:em w:val="none"/>
      <w:lang w:bidi="ar-SA" w:eastAsia="en-US" w:val="en-GB"/>
    </w:rPr>
  </w:style>
  <w:style w:type="paragraph" w:styleId="Tenderlevel3heading">
    <w:name w:val="Tender level 3 heading"/>
    <w:basedOn w:val="Tenderlevel3number"/>
    <w:next w:val="TenderBodyText3"/>
    <w:autoRedefine w:val="0"/>
    <w:hidden w:val="0"/>
    <w:qFormat w:val="0"/>
    <w:pPr>
      <w:numPr>
        <w:ilvl w:val="2"/>
        <w:numId w:val="14"/>
      </w:numPr>
      <w:suppressAutoHyphens w:val="1"/>
      <w:spacing w:after="200" w:line="1" w:lineRule="atLeast"/>
      <w:ind w:leftChars="-1" w:rightChars="0" w:firstLineChars="-1"/>
      <w:textDirection w:val="btLr"/>
      <w:textAlignment w:val="top"/>
      <w:outlineLvl w:val="0"/>
    </w:pPr>
    <w:rPr>
      <w:rFonts w:ascii="Calibri" w:hAnsi="Calibri"/>
      <w:b w:val="1"/>
      <w:color w:val="auto"/>
      <w:w w:val="100"/>
      <w:position w:val="-1"/>
      <w:sz w:val="21"/>
      <w:effect w:val="none"/>
      <w:vertAlign w:val="baseline"/>
      <w:cs w:val="0"/>
      <w:em w:val="none"/>
      <w:lang w:bidi="ar-SA" w:eastAsia="en-US" w:val="en-GB"/>
    </w:rPr>
  </w:style>
  <w:style w:type="paragraph" w:styleId="Tenderbiogname">
    <w:name w:val="Tender biog name"/>
    <w:basedOn w:val="Normal"/>
    <w:next w:val="Tenderbiogname"/>
    <w:autoRedefine w:val="0"/>
    <w:hidden w:val="0"/>
    <w:qFormat w:val="0"/>
    <w:pPr>
      <w:suppressAutoHyphens w:val="1"/>
      <w:spacing w:after="120" w:line="1" w:lineRule="atLeast"/>
      <w:ind w:leftChars="-1" w:rightChars="0" w:firstLineChars="-1"/>
      <w:textDirection w:val="btLr"/>
      <w:textAlignment w:val="top"/>
      <w:outlineLvl w:val="0"/>
    </w:pPr>
    <w:rPr>
      <w:rFonts w:ascii="Calibri" w:hAnsi="Calibri"/>
      <w:b w:val="1"/>
      <w:w w:val="100"/>
      <w:position w:val="-1"/>
      <w:sz w:val="24"/>
      <w:effect w:val="none"/>
      <w:vertAlign w:val="baseline"/>
      <w:cs w:val="0"/>
      <w:em w:val="none"/>
      <w:lang w:bidi="ar-SA" w:eastAsia="en-US" w:val="en-GB"/>
    </w:rPr>
  </w:style>
  <w:style w:type="paragraph" w:styleId="Tenderbiogposition">
    <w:name w:val="Tender biog position"/>
    <w:basedOn w:val="Normal"/>
    <w:next w:val="Tenderbiogteam"/>
    <w:autoRedefine w:val="0"/>
    <w:hidden w:val="0"/>
    <w:qFormat w:val="0"/>
    <w:pPr>
      <w:suppressAutoHyphens w:val="1"/>
      <w:spacing w:after="0" w:line="1" w:lineRule="atLeast"/>
      <w:ind w:leftChars="-1" w:rightChars="0" w:firstLineChars="-1"/>
      <w:textDirection w:val="btLr"/>
      <w:textAlignment w:val="top"/>
      <w:outlineLvl w:val="0"/>
    </w:pPr>
    <w:rPr>
      <w:rFonts w:ascii="Calibri" w:hAnsi="Calibri"/>
      <w:b w:val="1"/>
      <w:w w:val="100"/>
      <w:position w:val="-1"/>
      <w:sz w:val="20"/>
      <w:effect w:val="none"/>
      <w:vertAlign w:val="baseline"/>
      <w:cs w:val="0"/>
      <w:em w:val="none"/>
      <w:lang w:bidi="ar-SA" w:eastAsia="en-US" w:val="en-GB"/>
    </w:rPr>
  </w:style>
  <w:style w:type="paragraph" w:styleId="Tenderbiogteam">
    <w:name w:val="Tender biog team"/>
    <w:basedOn w:val="Normal"/>
    <w:next w:val="Tenderbiogtext"/>
    <w:autoRedefine w:val="0"/>
    <w:hidden w:val="0"/>
    <w:qFormat w:val="0"/>
    <w:pPr>
      <w:suppressAutoHyphens w:val="1"/>
      <w:spacing w:after="120" w:line="1" w:lineRule="atLeast"/>
      <w:ind w:leftChars="-1" w:rightChars="0" w:firstLineChars="-1"/>
      <w:textDirection w:val="btLr"/>
      <w:textAlignment w:val="top"/>
      <w:outlineLvl w:val="0"/>
    </w:pPr>
    <w:rPr>
      <w:rFonts w:ascii="Calibri" w:hAnsi="Calibri"/>
      <w:b w:val="1"/>
      <w:w w:val="100"/>
      <w:position w:val="-1"/>
      <w:sz w:val="20"/>
      <w:effect w:val="none"/>
      <w:vertAlign w:val="baseline"/>
      <w:cs w:val="0"/>
      <w:em w:val="none"/>
      <w:lang w:bidi="ar-SA" w:eastAsia="en-US" w:val="en-GB"/>
    </w:rPr>
  </w:style>
  <w:style w:type="paragraph" w:styleId="Tenderbiogtext">
    <w:name w:val="Tender biog text"/>
    <w:basedOn w:val="Normal"/>
    <w:next w:val="Tenderbiogtext"/>
    <w:autoRedefine w:val="0"/>
    <w:hidden w:val="0"/>
    <w:qFormat w:val="0"/>
    <w:pPr>
      <w:suppressAutoHyphens w:val="1"/>
      <w:spacing w:after="120" w:line="1" w:lineRule="atLeast"/>
      <w:ind w:leftChars="-1" w:rightChars="0" w:firstLineChars="-1"/>
      <w:textDirection w:val="btLr"/>
      <w:textAlignment w:val="top"/>
      <w:outlineLvl w:val="0"/>
    </w:pPr>
    <w:rPr>
      <w:rFonts w:ascii="Calibri" w:hAnsi="Calibri"/>
      <w:w w:val="100"/>
      <w:position w:val="-1"/>
      <w:sz w:val="20"/>
      <w:effect w:val="none"/>
      <w:vertAlign w:val="baseline"/>
      <w:cs w:val="0"/>
      <w:em w:val="none"/>
      <w:lang w:bidi="ar-SA" w:eastAsia="en-US" w:val="en-GB"/>
    </w:rPr>
  </w:style>
  <w:style w:type="paragraph" w:styleId="Tenderbiogbullet">
    <w:name w:val="Tender biog bullet"/>
    <w:basedOn w:val="Normal"/>
    <w:next w:val="Tenderbiogbullet"/>
    <w:autoRedefine w:val="0"/>
    <w:hidden w:val="0"/>
    <w:qFormat w:val="0"/>
    <w:pPr>
      <w:numPr>
        <w:ilvl w:val="0"/>
        <w:numId w:val="15"/>
      </w:numPr>
      <w:suppressAutoHyphens w:val="1"/>
      <w:spacing w:after="20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TenderBodyText1">
    <w:name w:val="Tender Body Text 1"/>
    <w:basedOn w:val="Normal"/>
    <w:next w:val="TenderBodyText1"/>
    <w:autoRedefine w:val="0"/>
    <w:hidden w:val="0"/>
    <w:qFormat w:val="0"/>
    <w:pPr>
      <w:suppressAutoHyphens w:val="1"/>
      <w:spacing w:after="200" w:line="1" w:lineRule="atLeast"/>
      <w:ind w:left="720"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TenderBodyText3">
    <w:name w:val="Tender Body Text 3"/>
    <w:basedOn w:val="Normal"/>
    <w:next w:val="TenderBodyText3"/>
    <w:autoRedefine w:val="0"/>
    <w:hidden w:val="0"/>
    <w:qFormat w:val="0"/>
    <w:pPr>
      <w:suppressAutoHyphens w:val="1"/>
      <w:spacing w:after="200" w:line="1" w:lineRule="atLeast"/>
      <w:ind w:left="720" w:leftChars="-1" w:rightChars="0" w:firstLineChars="-1"/>
      <w:textDirection w:val="btLr"/>
      <w:textAlignment w:val="top"/>
      <w:outlineLvl w:val="2"/>
    </w:pPr>
    <w:rPr>
      <w:rFonts w:ascii="Calibri" w:hAnsi="Calibri"/>
      <w:w w:val="100"/>
      <w:position w:val="-1"/>
      <w:sz w:val="22"/>
      <w:effect w:val="none"/>
      <w:vertAlign w:val="baseline"/>
      <w:cs w:val="0"/>
      <w:em w:val="none"/>
      <w:lang w:bidi="ar-SA" w:eastAsia="en-US" w:val="en-GB"/>
    </w:rPr>
  </w:style>
  <w:style w:type="paragraph" w:styleId="TenderBodyText4">
    <w:name w:val="Tender Body Text 4"/>
    <w:basedOn w:val="Normal"/>
    <w:next w:val="TenderBodyText4"/>
    <w:autoRedefine w:val="0"/>
    <w:hidden w:val="0"/>
    <w:qFormat w:val="0"/>
    <w:pPr>
      <w:suppressAutoHyphens w:val="1"/>
      <w:spacing w:after="200" w:line="1" w:lineRule="atLeast"/>
      <w:ind w:left="720" w:leftChars="-1" w:rightChars="0" w:firstLineChars="-1"/>
      <w:textDirection w:val="btLr"/>
      <w:textAlignment w:val="top"/>
      <w:outlineLvl w:val="3"/>
    </w:pPr>
    <w:rPr>
      <w:rFonts w:ascii="Calibri" w:hAnsi="Calibri"/>
      <w:w w:val="100"/>
      <w:position w:val="-1"/>
      <w:sz w:val="22"/>
      <w:effect w:val="none"/>
      <w:vertAlign w:val="baseline"/>
      <w:cs w:val="0"/>
      <w:em w:val="none"/>
      <w:lang w:bidi="ar-SA" w:eastAsia="en-US" w:val="en-GB"/>
    </w:rPr>
  </w:style>
  <w:style w:type="paragraph" w:styleId="Tablenumber1">
    <w:name w:val="Table number 1"/>
    <w:basedOn w:val="Tabletext"/>
    <w:next w:val="Tablenumber1"/>
    <w:autoRedefine w:val="0"/>
    <w:hidden w:val="0"/>
    <w:qFormat w:val="0"/>
    <w:pPr>
      <w:numPr>
        <w:ilvl w:val="0"/>
        <w:numId w:val="16"/>
      </w:numPr>
      <w:suppressAutoHyphens w:val="1"/>
      <w:spacing w:after="12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TableNumber3">
    <w:name w:val="Table Number 3"/>
    <w:basedOn w:val="Tabletext"/>
    <w:next w:val="TableNumber3"/>
    <w:autoRedefine w:val="0"/>
    <w:hidden w:val="0"/>
    <w:qFormat w:val="0"/>
    <w:pPr>
      <w:numPr>
        <w:ilvl w:val="2"/>
        <w:numId w:val="16"/>
      </w:numPr>
      <w:suppressAutoHyphens w:val="1"/>
      <w:spacing w:after="12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Tablenumber4">
    <w:name w:val="Table number 4"/>
    <w:basedOn w:val="Tabletext"/>
    <w:next w:val="Tablenumber4"/>
    <w:autoRedefine w:val="0"/>
    <w:hidden w:val="0"/>
    <w:qFormat w:val="0"/>
    <w:pPr>
      <w:numPr>
        <w:ilvl w:val="3"/>
        <w:numId w:val="16"/>
      </w:numPr>
      <w:suppressAutoHyphens w:val="1"/>
      <w:spacing w:after="12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Tablenumber2">
    <w:name w:val="Table number 2"/>
    <w:basedOn w:val="Tabletext"/>
    <w:next w:val="Tablenumber2"/>
    <w:autoRedefine w:val="0"/>
    <w:hidden w:val="0"/>
    <w:qFormat w:val="0"/>
    <w:pPr>
      <w:numPr>
        <w:ilvl w:val="1"/>
        <w:numId w:val="16"/>
      </w:numPr>
      <w:suppressAutoHyphens w:val="1"/>
      <w:spacing w:after="12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Tendersectionheading">
    <w:name w:val="Tender section heading"/>
    <w:basedOn w:val="Normal"/>
    <w:next w:val="TenderHeading1"/>
    <w:autoRedefine w:val="0"/>
    <w:hidden w:val="0"/>
    <w:qFormat w:val="0"/>
    <w:pPr>
      <w:suppressAutoHyphens w:val="1"/>
      <w:spacing w:after="200" w:line="1" w:lineRule="atLeast"/>
      <w:ind w:leftChars="-1" w:rightChars="0" w:firstLineChars="-1"/>
      <w:textDirection w:val="btLr"/>
      <w:textAlignment w:val="top"/>
      <w:outlineLvl w:val="0"/>
    </w:pPr>
    <w:rPr>
      <w:rFonts w:ascii="Calibri" w:hAnsi="Calibri"/>
      <w:color w:val="e31b23"/>
      <w:w w:val="100"/>
      <w:position w:val="-1"/>
      <w:sz w:val="64"/>
      <w:szCs w:val="64"/>
      <w:effect w:val="none"/>
      <w:vertAlign w:val="baseline"/>
      <w:cs w:val="0"/>
      <w:em w:val="none"/>
      <w:lang w:bidi="ar-SA" w:eastAsia="en-US" w:val="en-GB"/>
    </w:rPr>
  </w:style>
  <w:style w:type="paragraph" w:styleId="CV_Heading3">
    <w:name w:val="CV_Heading3"/>
    <w:basedOn w:val="Tabletext"/>
    <w:next w:val="CV_Bullet"/>
    <w:autoRedefine w:val="0"/>
    <w:hidden w:val="0"/>
    <w:qFormat w:val="0"/>
    <w:pPr>
      <w:keepNext w:val="1"/>
      <w:suppressAutoHyphens w:val="1"/>
      <w:spacing w:after="120" w:line="1" w:lineRule="atLeast"/>
      <w:ind w:leftChars="-1" w:rightChars="0" w:firstLineChars="-1"/>
      <w:textDirection w:val="btLr"/>
      <w:textAlignment w:val="top"/>
      <w:outlineLvl w:val="0"/>
    </w:pPr>
    <w:rPr>
      <w:rFonts w:ascii="Calibri" w:hAnsi="Calibri"/>
      <w:b w:val="1"/>
      <w:w w:val="100"/>
      <w:position w:val="-1"/>
      <w:sz w:val="21"/>
      <w:effect w:val="none"/>
      <w:vertAlign w:val="baseline"/>
      <w:cs w:val="0"/>
      <w:em w:val="none"/>
      <w:lang w:bidi="ar-SA" w:eastAsia="en-US" w:val="en-GB"/>
    </w:rPr>
  </w:style>
  <w:style w:type="paragraph" w:styleId="TenderBullet">
    <w:name w:val="Tender Bullet"/>
    <w:basedOn w:val="Normal"/>
    <w:next w:val="TenderBullet"/>
    <w:autoRedefine w:val="0"/>
    <w:hidden w:val="0"/>
    <w:qFormat w:val="0"/>
    <w:pPr>
      <w:numPr>
        <w:ilvl w:val="0"/>
        <w:numId w:val="20"/>
      </w:numPr>
      <w:suppressAutoHyphens w:val="1"/>
      <w:spacing w:after="12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TenderBullet2">
    <w:name w:val="Tender Bullet 2"/>
    <w:basedOn w:val="TenderBullet"/>
    <w:next w:val="TenderBullet2"/>
    <w:autoRedefine w:val="0"/>
    <w:hidden w:val="0"/>
    <w:qFormat w:val="0"/>
    <w:pPr>
      <w:numPr>
        <w:ilvl w:val="1"/>
        <w:numId w:val="20"/>
      </w:numPr>
      <w:suppressAutoHyphens w:val="1"/>
      <w:spacing w:after="12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Signoffname">
    <w:name w:val="Sign off name"/>
    <w:basedOn w:val="Normal"/>
    <w:next w:val="Signoffname"/>
    <w:autoRedefine w:val="0"/>
    <w:hidden w:val="0"/>
    <w:qFormat w:val="0"/>
    <w:pPr>
      <w:keepNext w:val="1"/>
      <w:suppressAutoHyphens w:val="1"/>
      <w:spacing w:after="0" w:line="1" w:lineRule="atLeast"/>
      <w:ind w:leftChars="-1" w:rightChars="0" w:firstLineChars="-1"/>
      <w:textDirection w:val="btLr"/>
      <w:textAlignment w:val="top"/>
      <w:outlineLvl w:val="0"/>
    </w:pPr>
    <w:rPr>
      <w:rFonts w:ascii="Calibri" w:hAnsi="Calibri"/>
      <w:b w:val="1"/>
      <w:w w:val="100"/>
      <w:position w:val="-1"/>
      <w:sz w:val="22"/>
      <w:effect w:val="none"/>
      <w:vertAlign w:val="baseline"/>
      <w:cs w:val="0"/>
      <w:em w:val="none"/>
      <w:lang w:bidi="ar-SA" w:eastAsia="en-US" w:val="en-GB"/>
    </w:rPr>
  </w:style>
  <w:style w:type="paragraph" w:styleId="VWTitleTextUpper">
    <w:name w:val="VWTitleTextUpper"/>
    <w:basedOn w:val="Normal"/>
    <w:next w:val="VWTitleTextUpper"/>
    <w:autoRedefine w:val="0"/>
    <w:hidden w:val="0"/>
    <w:qFormat w:val="0"/>
    <w:pPr>
      <w:suppressAutoHyphens w:val="1"/>
      <w:overflowPunct w:val="0"/>
      <w:autoSpaceDE w:val="0"/>
      <w:autoSpaceDN w:val="0"/>
      <w:adjustRightInd w:val="0"/>
      <w:spacing w:after="0" w:line="1" w:lineRule="atLeast"/>
      <w:ind w:leftChars="-1" w:rightChars="0" w:firstLineChars="-1"/>
      <w:jc w:val="right"/>
      <w:textDirection w:val="btLr"/>
      <w:textAlignment w:val="baseline"/>
      <w:outlineLvl w:val="0"/>
    </w:pPr>
    <w:rPr>
      <w:rFonts w:ascii="Calibri" w:cs="Arial" w:hAnsi="Calibri"/>
      <w:noProof w:val="1"/>
      <w:w w:val="100"/>
      <w:position w:val="-1"/>
      <w:sz w:val="16"/>
      <w:szCs w:val="16"/>
      <w:effect w:val="none"/>
      <w:vertAlign w:val="baseline"/>
      <w:cs w:val="0"/>
      <w:em w:val="none"/>
      <w:lang w:bidi="ar-SA" w:eastAsia="und" w:val="und"/>
    </w:rPr>
  </w:style>
  <w:style w:type="paragraph" w:styleId="VwTitletextLower">
    <w:name w:val="VwTitletextLower"/>
    <w:basedOn w:val="Normal"/>
    <w:next w:val="VwTitletextLower"/>
    <w:autoRedefine w:val="0"/>
    <w:hidden w:val="0"/>
    <w:qFormat w:val="0"/>
    <w:pPr>
      <w:suppressAutoHyphens w:val="1"/>
      <w:overflowPunct w:val="0"/>
      <w:autoSpaceDE w:val="0"/>
      <w:autoSpaceDN w:val="0"/>
      <w:adjustRightInd w:val="0"/>
      <w:spacing w:after="0" w:line="1" w:lineRule="atLeast"/>
      <w:ind w:leftChars="-1" w:rightChars="0" w:firstLineChars="-1"/>
      <w:jc w:val="right"/>
      <w:textDirection w:val="btLr"/>
      <w:textAlignment w:val="baseline"/>
      <w:outlineLvl w:val="0"/>
    </w:pPr>
    <w:rPr>
      <w:rFonts w:ascii="Calibri" w:cs="Arial" w:hAnsi="Calibri"/>
      <w:noProof w:val="1"/>
      <w:w w:val="100"/>
      <w:position w:val="-1"/>
      <w:sz w:val="13"/>
      <w:szCs w:val="16"/>
      <w:effect w:val="none"/>
      <w:vertAlign w:val="baseline"/>
      <w:cs w:val="0"/>
      <w:em w:val="none"/>
      <w:lang w:bidi="ar-SA" w:eastAsia="und" w:val="und"/>
    </w:rPr>
  </w:style>
  <w:style w:type="paragraph" w:styleId="Coverreference">
    <w:name w:val="Cover reference"/>
    <w:basedOn w:val="Normal"/>
    <w:next w:val="Coverreference"/>
    <w:autoRedefine w:val="0"/>
    <w:hidden w:val="0"/>
    <w:qFormat w:val="0"/>
    <w:pPr>
      <w:suppressAutoHyphens w:val="1"/>
      <w:spacing w:after="0" w:line="1" w:lineRule="atLeast"/>
      <w:ind w:leftChars="-1" w:rightChars="0" w:firstLineChars="-1"/>
      <w:textDirection w:val="btLr"/>
      <w:textAlignment w:val="top"/>
      <w:outlineLvl w:val="0"/>
    </w:pPr>
    <w:rPr>
      <w:rFonts w:ascii="Calibri" w:cs="Arial" w:hAnsi="Calibri"/>
      <w:color w:val="808080"/>
      <w:w w:val="100"/>
      <w:position w:val="-1"/>
      <w:sz w:val="16"/>
      <w:effect w:val="none"/>
      <w:vertAlign w:val="baseline"/>
      <w:cs w:val="0"/>
      <w:em w:val="none"/>
      <w:lang w:bidi="ar-SA" w:eastAsia="en-US" w:val="en-GB"/>
    </w:rPr>
  </w:style>
  <w:style w:type="paragraph" w:styleId="CV_Coversheet_Email">
    <w:name w:val="CV_Coversheet_Email"/>
    <w:basedOn w:val="CV_Coversheet_Contact"/>
    <w:next w:val="CV_Coversheet_Email"/>
    <w:autoRedefine w:val="0"/>
    <w:hidden w:val="0"/>
    <w:qFormat w:val="0"/>
    <w:pPr>
      <w:suppressAutoHyphens w:val="1"/>
      <w:spacing w:after="240" w:line="1" w:lineRule="atLeast"/>
      <w:ind w:leftChars="-1" w:rightChars="0" w:firstLineChars="-1"/>
      <w:textDirection w:val="btLr"/>
      <w:textAlignment w:val="top"/>
      <w:outlineLvl w:val="0"/>
    </w:pPr>
    <w:rPr>
      <w:rFonts w:ascii="Calibri" w:hAnsi="Calibri"/>
      <w:b w:val="1"/>
      <w:w w:val="100"/>
      <w:position w:val="-1"/>
      <w:sz w:val="20"/>
      <w:effect w:val="none"/>
      <w:vertAlign w:val="baseline"/>
      <w:cs w:val="0"/>
      <w:em w:val="none"/>
      <w:lang w:bidi="ar-SA" w:eastAsia="en-US" w:val="en-GB"/>
    </w:rPr>
  </w:style>
  <w:style w:type="paragraph" w:styleId="VWVourreferences">
    <w:name w:val="VWV our references"/>
    <w:basedOn w:val="Normal"/>
    <w:next w:val="VWVourreferences"/>
    <w:autoRedefine w:val="0"/>
    <w:hidden w:val="0"/>
    <w:qFormat w:val="0"/>
    <w:pPr>
      <w:suppressAutoHyphens w:val="1"/>
      <w:spacing w:after="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VWVaddressee">
    <w:name w:val="VWV addressee"/>
    <w:basedOn w:val="Normal"/>
    <w:next w:val="VWVaddressee"/>
    <w:autoRedefine w:val="0"/>
    <w:hidden w:val="0"/>
    <w:qFormat w:val="0"/>
    <w:pPr>
      <w:suppressAutoHyphens w:val="1"/>
      <w:spacing w:after="0"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paragraph" w:styleId="VWVofficeaddress">
    <w:name w:val="VWV office address"/>
    <w:basedOn w:val="Normal"/>
    <w:next w:val="VWVofficeaddress"/>
    <w:autoRedefine w:val="0"/>
    <w:hidden w:val="0"/>
    <w:qFormat w:val="0"/>
    <w:pPr>
      <w:suppressAutoHyphens w:val="1"/>
      <w:spacing w:after="0" w:line="1" w:lineRule="atLeast"/>
      <w:ind w:leftChars="-1" w:rightChars="0" w:firstLineChars="-1"/>
      <w:textDirection w:val="btLr"/>
      <w:textAlignment w:val="top"/>
      <w:outlineLvl w:val="0"/>
    </w:pPr>
    <w:rPr>
      <w:rFonts w:ascii="Calibri" w:hAnsi="Calibri"/>
      <w:noProof w:val="1"/>
      <w:w w:val="100"/>
      <w:position w:val="-1"/>
      <w:sz w:val="20"/>
      <w:effect w:val="none"/>
      <w:vertAlign w:val="baseline"/>
      <w:cs w:val="0"/>
      <w:em w:val="none"/>
      <w:lang w:bidi="ar-SA" w:eastAsia="und" w:val="und"/>
    </w:rPr>
  </w:style>
  <w:style w:type="paragraph" w:styleId="CV_Coversheet_Photo_red_line">
    <w:name w:val="CV_Coversheet_Photo_red_line"/>
    <w:basedOn w:val="CV_Coversheet_Photo"/>
    <w:next w:val="CV_Coversheet_Photo_red_line"/>
    <w:autoRedefine w:val="0"/>
    <w:hidden w:val="0"/>
    <w:qFormat w:val="0"/>
    <w:pPr>
      <w:suppressAutoHyphens w:val="1"/>
      <w:spacing w:after="240" w:line="1" w:lineRule="atLeast"/>
      <w:ind w:leftChars="-1" w:rightChars="0" w:firstLineChars="-1"/>
      <w:textDirection w:val="btLr"/>
      <w:textAlignment w:val="top"/>
      <w:outlineLvl w:val="0"/>
    </w:pPr>
    <w:rPr>
      <w:rFonts w:ascii="Calibri" w:hAnsi="Calibri"/>
      <w:color w:val="e31b23"/>
      <w:w w:val="100"/>
      <w:position w:val="-1"/>
      <w:sz w:val="22"/>
      <w:effect w:val="none"/>
      <w:vertAlign w:val="baseline"/>
      <w:cs w:val="0"/>
      <w:em w:val="none"/>
      <w:lang w:bidi="ar-SA" w:eastAsia="en-US" w:val="en-GB"/>
    </w:rPr>
  </w:style>
  <w:style w:type="character" w:styleId="Level3NumberChar">
    <w:name w:val="Level 3 Number Char"/>
    <w:next w:val="Level3NumberChar"/>
    <w:autoRedefine w:val="0"/>
    <w:hidden w:val="0"/>
    <w:qFormat w:val="0"/>
    <w:rPr>
      <w:rFonts w:ascii="Calibri" w:hAnsi="Calibri"/>
      <w:w w:val="100"/>
      <w:position w:val="-1"/>
      <w:sz w:val="22"/>
      <w:effect w:val="none"/>
      <w:vertAlign w:val="baseline"/>
      <w:cs w:val="0"/>
      <w:em w:val="none"/>
      <w:lang w:bidi="ar-SA" w:eastAsia="en-US" w:val="en-GB"/>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rFonts w:ascii="Calibri" w:hAnsi="Calibri"/>
      <w:w w:val="100"/>
      <w:position w:val="-1"/>
      <w:sz w:val="22"/>
      <w:effect w:val="none"/>
      <w:vertAlign w:val="baseline"/>
      <w:cs w:val="0"/>
      <w:em w:val="none"/>
      <w:lang w:bidi="ar-SA" w:eastAsia="en-US" w:val="en-GB"/>
    </w:rPr>
  </w:style>
  <w:style w:type="character" w:styleId="BodyTextChar">
    <w:name w:val="Body Text Char"/>
    <w:next w:val="BodyTextChar"/>
    <w:autoRedefine w:val="0"/>
    <w:hidden w:val="0"/>
    <w:qFormat w:val="0"/>
    <w:rPr>
      <w:rFonts w:ascii="Calibri" w:hAnsi="Calibri"/>
      <w:w w:val="100"/>
      <w:position w:val="-1"/>
      <w:sz w:val="22"/>
      <w:effect w:val="none"/>
      <w:vertAlign w:val="baseline"/>
      <w:cs w:val="0"/>
      <w:em w:val="none"/>
      <w:lang w:eastAsia="en-US"/>
    </w:rPr>
  </w:style>
  <w:style w:type="paragraph" w:styleId="SCTableTabs">
    <w:name w:val="SC Table Tabs"/>
    <w:basedOn w:val="Normal"/>
    <w:next w:val="SCTableTabs"/>
    <w:autoRedefine w:val="0"/>
    <w:hidden w:val="0"/>
    <w:qFormat w:val="0"/>
    <w:pPr>
      <w:keepNext w:val="1"/>
      <w:suppressAutoHyphens w:val="1"/>
      <w:spacing w:after="0" w:line="288" w:lineRule="auto"/>
      <w:ind w:leftChars="-1" w:rightChars="0" w:firstLineChars="-1"/>
      <w:jc w:val="both"/>
      <w:textDirection w:val="btLr"/>
      <w:textAlignment w:val="top"/>
      <w:outlineLvl w:val="0"/>
    </w:pPr>
    <w:rPr>
      <w:rFonts w:ascii="Arial" w:cs="Arial" w:eastAsia="Calibri" w:hAnsi="Arial"/>
      <w:w w:val="100"/>
      <w:position w:val="-1"/>
      <w:sz w:val="20"/>
      <w:effect w:val="none"/>
      <w:vertAlign w:val="baseline"/>
      <w:cs w:val="0"/>
      <w:em w:val="none"/>
      <w:lang w:bidi="ar-SA" w:eastAsia="en-US" w:val="en-GB"/>
    </w:rPr>
  </w:style>
  <w:style w:type="character" w:styleId="co_hidesearchterm">
    <w:name w:val="co_hidesearchterm"/>
    <w:next w:val="co_hidesearchterm"/>
    <w:autoRedefine w:val="0"/>
    <w:hidden w:val="0"/>
    <w:qFormat w:val="0"/>
    <w:rPr>
      <w:w w:val="100"/>
      <w:position w:val="-1"/>
      <w:effect w:val="none"/>
      <w:vertAlign w:val="baseline"/>
      <w:cs w:val="0"/>
      <w:em w:val="none"/>
      <w:lang/>
    </w:rPr>
  </w:style>
  <w:style w:type="paragraph" w:styleId="Level1">
    <w:name w:val="Level 1"/>
    <w:basedOn w:val="Normal"/>
    <w:next w:val="Level1"/>
    <w:autoRedefine w:val="0"/>
    <w:hidden w:val="0"/>
    <w:qFormat w:val="0"/>
    <w:pPr>
      <w:numPr>
        <w:ilvl w:val="0"/>
        <w:numId w:val="41"/>
      </w:numPr>
      <w:tabs>
        <w:tab w:val="clear" w:pos="992"/>
        <w:tab w:val="num" w:leader="none" w:pos="720"/>
      </w:tabs>
      <w:suppressAutoHyphens w:val="1"/>
      <w:spacing w:after="240" w:line="276" w:lineRule="auto"/>
      <w:ind w:left="720" w:leftChars="-1" w:rightChars="0" w:hanging="720" w:firstLineChars="-1"/>
      <w:jc w:val="both"/>
      <w:textDirection w:val="btLr"/>
      <w:textAlignment w:val="top"/>
      <w:outlineLvl w:val="0"/>
    </w:pPr>
    <w:rPr>
      <w:rFonts w:ascii="Arial" w:cs="Arial" w:eastAsia="Calibri" w:hAnsi="Arial"/>
      <w:w w:val="100"/>
      <w:position w:val="-1"/>
      <w:sz w:val="21"/>
      <w:szCs w:val="21"/>
      <w:effect w:val="none"/>
      <w:vertAlign w:val="baseline"/>
      <w:cs w:val="0"/>
      <w:em w:val="none"/>
      <w:lang w:bidi="ar-SA" w:eastAsia="en-GB" w:val="en-GB"/>
    </w:rPr>
  </w:style>
  <w:style w:type="character" w:styleId="Level2Char">
    <w:name w:val="Level 2 Char"/>
    <w:next w:val="Level2Char"/>
    <w:autoRedefine w:val="0"/>
    <w:hidden w:val="0"/>
    <w:qFormat w:val="0"/>
    <w:rPr>
      <w:rFonts w:ascii="Arial" w:cs="Arial" w:hAnsi="Arial"/>
      <w:w w:val="100"/>
      <w:position w:val="-1"/>
      <w:effect w:val="none"/>
      <w:vertAlign w:val="baseline"/>
      <w:cs w:val="0"/>
      <w:em w:val="none"/>
      <w:lang/>
    </w:rPr>
  </w:style>
  <w:style w:type="paragraph" w:styleId="Level2">
    <w:name w:val="Level 2"/>
    <w:basedOn w:val="Normal"/>
    <w:next w:val="Level2"/>
    <w:autoRedefine w:val="0"/>
    <w:hidden w:val="0"/>
    <w:qFormat w:val="0"/>
    <w:pPr>
      <w:numPr>
        <w:ilvl w:val="1"/>
        <w:numId w:val="41"/>
      </w:numPr>
      <w:suppressAutoHyphens w:val="1"/>
      <w:spacing w:after="240" w:line="276" w:lineRule="auto"/>
      <w:ind w:leftChars="-1" w:rightChars="0" w:firstLineChars="-1"/>
      <w:jc w:val="both"/>
      <w:textDirection w:val="btLr"/>
      <w:textAlignment w:val="top"/>
      <w:outlineLvl w:val="0"/>
    </w:pPr>
    <w:rPr>
      <w:rFonts w:ascii="Arial" w:cs="Arial" w:hAnsi="Arial"/>
      <w:w w:val="100"/>
      <w:position w:val="-1"/>
      <w:sz w:val="20"/>
      <w:effect w:val="none"/>
      <w:vertAlign w:val="baseline"/>
      <w:cs w:val="0"/>
      <w:em w:val="none"/>
      <w:lang w:bidi="ar-SA" w:eastAsia="en-GB" w:val="en-GB"/>
    </w:rPr>
  </w:style>
  <w:style w:type="paragraph" w:styleId="Level3">
    <w:name w:val="Level 3"/>
    <w:basedOn w:val="Normal"/>
    <w:next w:val="Level3"/>
    <w:autoRedefine w:val="0"/>
    <w:hidden w:val="0"/>
    <w:qFormat w:val="0"/>
    <w:pPr>
      <w:numPr>
        <w:ilvl w:val="2"/>
        <w:numId w:val="41"/>
      </w:numPr>
      <w:tabs>
        <w:tab w:val="clear" w:pos="1844"/>
        <w:tab w:val="num" w:leader="none" w:pos="2160"/>
      </w:tabs>
      <w:suppressAutoHyphens w:val="1"/>
      <w:spacing w:after="240" w:line="276" w:lineRule="auto"/>
      <w:ind w:left="2160" w:leftChars="-1" w:rightChars="0" w:hanging="720" w:firstLineChars="-1"/>
      <w:jc w:val="both"/>
      <w:textDirection w:val="btLr"/>
      <w:textAlignment w:val="top"/>
      <w:outlineLvl w:val="0"/>
    </w:pPr>
    <w:rPr>
      <w:rFonts w:ascii="Arial" w:cs="Arial" w:eastAsia="Calibri" w:hAnsi="Arial"/>
      <w:w w:val="100"/>
      <w:position w:val="-1"/>
      <w:sz w:val="21"/>
      <w:szCs w:val="21"/>
      <w:effect w:val="none"/>
      <w:vertAlign w:val="baseline"/>
      <w:cs w:val="0"/>
      <w:em w:val="none"/>
      <w:lang w:bidi="ar-SA" w:eastAsia="en-GB" w:val="en-GB"/>
    </w:rPr>
  </w:style>
  <w:style w:type="paragraph" w:styleId="Level4">
    <w:name w:val="Level 4"/>
    <w:basedOn w:val="Normal"/>
    <w:next w:val="Level4"/>
    <w:autoRedefine w:val="0"/>
    <w:hidden w:val="0"/>
    <w:qFormat w:val="0"/>
    <w:pPr>
      <w:numPr>
        <w:ilvl w:val="3"/>
        <w:numId w:val="41"/>
      </w:numPr>
      <w:tabs>
        <w:tab w:val="clear" w:pos="2693"/>
        <w:tab w:val="num" w:leader="none" w:pos="2421"/>
      </w:tabs>
      <w:suppressAutoHyphens w:val="1"/>
      <w:spacing w:after="240" w:line="276" w:lineRule="auto"/>
      <w:ind w:left="2268" w:leftChars="-1" w:rightChars="0" w:hanging="567" w:firstLineChars="-1"/>
      <w:jc w:val="both"/>
      <w:textDirection w:val="btLr"/>
      <w:textAlignment w:val="top"/>
      <w:outlineLvl w:val="0"/>
    </w:pPr>
    <w:rPr>
      <w:rFonts w:ascii="Arial" w:cs="Arial" w:eastAsia="Calibri" w:hAnsi="Arial"/>
      <w:w w:val="100"/>
      <w:position w:val="-1"/>
      <w:sz w:val="21"/>
      <w:szCs w:val="21"/>
      <w:effect w:val="none"/>
      <w:vertAlign w:val="baseline"/>
      <w:cs w:val="0"/>
      <w:em w:val="none"/>
      <w:lang w:bidi="ar-SA" w:eastAsia="en-GB" w:val="en-GB"/>
    </w:rPr>
  </w:style>
  <w:style w:type="paragraph" w:styleId="Level5">
    <w:name w:val="Level 5"/>
    <w:basedOn w:val="Normal"/>
    <w:next w:val="Level5"/>
    <w:autoRedefine w:val="0"/>
    <w:hidden w:val="0"/>
    <w:qFormat w:val="0"/>
    <w:pPr>
      <w:numPr>
        <w:ilvl w:val="4"/>
        <w:numId w:val="41"/>
      </w:numPr>
      <w:tabs>
        <w:tab w:val="clear" w:pos="2693"/>
        <w:tab w:val="num" w:leader="none" w:pos="2880"/>
      </w:tabs>
      <w:suppressAutoHyphens w:val="1"/>
      <w:spacing w:after="240" w:line="276" w:lineRule="auto"/>
      <w:ind w:left="2880" w:leftChars="-1" w:rightChars="0" w:hanging="720" w:firstLineChars="-1"/>
      <w:jc w:val="both"/>
      <w:textDirection w:val="btLr"/>
      <w:textAlignment w:val="top"/>
      <w:outlineLvl w:val="0"/>
    </w:pPr>
    <w:rPr>
      <w:rFonts w:ascii="Arial" w:cs="Arial" w:eastAsia="Calibri" w:hAnsi="Arial"/>
      <w:w w:val="100"/>
      <w:position w:val="-1"/>
      <w:sz w:val="21"/>
      <w:szCs w:val="21"/>
      <w:effect w:val="none"/>
      <w:vertAlign w:val="baseline"/>
      <w:cs w:val="0"/>
      <w:em w:val="none"/>
      <w:lang w:bidi="ar-SA" w:eastAsia="en-GB" w:val="en-GB"/>
    </w:rPr>
  </w:style>
  <w:style w:type="paragraph" w:styleId="Level6">
    <w:name w:val="Level 6"/>
    <w:basedOn w:val="Normal"/>
    <w:next w:val="Level6"/>
    <w:autoRedefine w:val="0"/>
    <w:hidden w:val="0"/>
    <w:qFormat w:val="0"/>
    <w:pPr>
      <w:numPr>
        <w:ilvl w:val="5"/>
        <w:numId w:val="41"/>
      </w:numPr>
      <w:tabs>
        <w:tab w:val="clear" w:pos="2693"/>
        <w:tab w:val="num" w:leader="none" w:pos="3600"/>
      </w:tabs>
      <w:suppressAutoHyphens w:val="1"/>
      <w:spacing w:after="240" w:line="276" w:lineRule="auto"/>
      <w:ind w:left="3600" w:leftChars="-1" w:rightChars="0" w:hanging="720" w:firstLineChars="-1"/>
      <w:jc w:val="both"/>
      <w:textDirection w:val="btLr"/>
      <w:textAlignment w:val="top"/>
      <w:outlineLvl w:val="0"/>
    </w:pPr>
    <w:rPr>
      <w:rFonts w:ascii="Arial" w:cs="Arial" w:eastAsia="Calibri" w:hAnsi="Arial"/>
      <w:w w:val="100"/>
      <w:position w:val="-1"/>
      <w:sz w:val="21"/>
      <w:szCs w:val="21"/>
      <w:effect w:val="none"/>
      <w:vertAlign w:val="baseline"/>
      <w:cs w:val="0"/>
      <w:em w:val="none"/>
      <w:lang w:bidi="ar-SA" w:eastAsia="en-GB" w:val="en-GB"/>
    </w:rPr>
  </w:style>
  <w:style w:type="paragraph" w:styleId="Level7">
    <w:name w:val="Level 7"/>
    <w:basedOn w:val="Normal"/>
    <w:next w:val="Level7"/>
    <w:autoRedefine w:val="0"/>
    <w:hidden w:val="0"/>
    <w:qFormat w:val="0"/>
    <w:pPr>
      <w:numPr>
        <w:ilvl w:val="6"/>
        <w:numId w:val="41"/>
      </w:numPr>
      <w:tabs>
        <w:tab w:val="clear" w:pos="2693"/>
        <w:tab w:val="num" w:leader="none" w:pos="4320"/>
      </w:tabs>
      <w:suppressAutoHyphens w:val="1"/>
      <w:spacing w:after="240" w:line="276" w:lineRule="auto"/>
      <w:ind w:left="4320" w:leftChars="-1" w:rightChars="0" w:hanging="720" w:firstLineChars="-1"/>
      <w:jc w:val="both"/>
      <w:textDirection w:val="btLr"/>
      <w:textAlignment w:val="top"/>
      <w:outlineLvl w:val="0"/>
    </w:pPr>
    <w:rPr>
      <w:rFonts w:ascii="Arial" w:cs="Arial" w:eastAsia="Calibri" w:hAnsi="Arial"/>
      <w:w w:val="100"/>
      <w:position w:val="-1"/>
      <w:sz w:val="21"/>
      <w:szCs w:val="21"/>
      <w:effect w:val="none"/>
      <w:vertAlign w:val="baseline"/>
      <w:cs w:val="0"/>
      <w:em w:val="none"/>
      <w:lang w:bidi="ar-SA" w:eastAsia="en-GB" w:val="en-GB"/>
    </w:rPr>
  </w:style>
  <w:style w:type="paragraph" w:styleId="Subtitle">
    <w:name w:val="Subtitle"/>
    <w:basedOn w:val="Normal"/>
    <w:next w:val="Normal"/>
    <w:pPr>
      <w:spacing w:after="200" w:lineRule="auto"/>
    </w:pPr>
    <w:rPr>
      <w:rFonts w:ascii="Calibri" w:cs="Calibri" w:eastAsia="Calibri" w:hAnsi="Calibri"/>
      <w:b w:val="1"/>
      <w:sz w:val="24"/>
      <w:szCs w:val="24"/>
      <w:vertAlign w:val="baseline"/>
    </w:rPr>
  </w:style>
  <w:style w:type="table" w:styleId="Table1">
    <w:basedOn w:val="TableNormal"/>
    <w:tblPr>
      <w:tblStyleRowBandSize w:val="1"/>
      <w:tblStyleColBandSize w:val="1"/>
      <w:tblCellMar>
        <w:top w:w="0.0" w:type="dxa"/>
        <w:left w:w="115.0" w:type="dxa"/>
        <w:bottom w:w="57.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15.0" w:type="dxa"/>
        <w:left w:w="72.0" w:type="dxa"/>
        <w:bottom w:w="0.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PVlOcZ0t8emjYOgWRhHT+GWVug==">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2022-08-11T12:03:00Z</dcterms:created>
  <dc:creator>Sarah Outram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VW_class">
    <vt:lpstr>Lease</vt:lpstr>
  </property>
  <property fmtid="{D5CDD505-2E9C-101B-9397-08002B2CF9AE}" pid="4" name="VW_style_version">
    <vt:lpstr>4.2</vt:lpstr>
  </property>
  <property fmtid="{D5CDD505-2E9C-101B-9397-08002B2CF9AE}" pid="5" name="VW_version">
    <vt:lpstr>0</vt:lpstr>
  </property>
  <property fmtid="{D5CDD505-2E9C-101B-9397-08002B2CF9AE}" pid="6" name="VW_docref">
    <vt:lpstr>RE A02 v1.1</vt:lpstr>
  </property>
  <property fmtid="{D5CDD505-2E9C-101B-9397-08002B2CF9AE}" pid="7" name="VW_docdate">
    <vt:lpstr>21/05/2015 11:17:17</vt:lpstr>
  </property>
  <property fmtid="{D5CDD505-2E9C-101B-9397-08002B2CF9AE}" pid="8" name="VW_brand">
    <vt:lpstr>Veale Wasbrough Vizards</vt:lpstr>
  </property>
  <property fmtid="{D5CDD505-2E9C-101B-9397-08002B2CF9AE}" pid="9" name="VWSubClass">
    <vt:lpstr>RealEstate</vt:lpstr>
  </property>
</Properties>
</file>