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D94F0" w14:textId="424ACAAD" w:rsidR="00DC03D1" w:rsidRDefault="00BF1BB0">
      <w:r w:rsidRPr="00BF1BB0">
        <w:t xml:space="preserve">Die Liste der fördernden Unternehmen nach Treibhausgas-Emissionen sortiert die Unternehmen nach dem CO2-Äquivalent-Potenzial ihrer Förderprodukte, sei es Erdöl, Erdgas oder Kohle. Diese Daten basieren auf Informationen und Schätzungen des Carbon Disclosure Project und des Climate </w:t>
      </w:r>
      <w:proofErr w:type="spellStart"/>
      <w:r w:rsidRPr="00BF1BB0">
        <w:t>Accountability</w:t>
      </w:r>
      <w:proofErr w:type="spellEnd"/>
      <w:r w:rsidRPr="00BF1BB0">
        <w:t xml:space="preserve"> Institute, die die Unternehmen mit den höchsten Treibhausgas-Emissionen identifizieren. Die Liste liefert sowohl die absoluten Emissionswerte als auch den Prozentsatz dieser Emissionen im Vergleich zum globalen Treibhausgasausstoß. Dabei werden die Emissionen nach dem GHG-Protocol-Standard des World Resources Institute (WRI) und des World Business Council </w:t>
      </w:r>
      <w:proofErr w:type="spellStart"/>
      <w:r w:rsidRPr="00BF1BB0">
        <w:t>for</w:t>
      </w:r>
      <w:proofErr w:type="spellEnd"/>
      <w:r w:rsidRPr="00BF1BB0">
        <w:t xml:space="preserve"> </w:t>
      </w:r>
      <w:proofErr w:type="spellStart"/>
      <w:r w:rsidRPr="00BF1BB0">
        <w:t>Sustainable</w:t>
      </w:r>
      <w:proofErr w:type="spellEnd"/>
      <w:r w:rsidRPr="00BF1BB0">
        <w:t xml:space="preserve"> Development (WBCSD) kategorisiert. Die Emissionswerte umfassen bestimmte </w:t>
      </w:r>
      <w:proofErr w:type="spellStart"/>
      <w:r w:rsidRPr="00BF1BB0">
        <w:t>Scope</w:t>
      </w:r>
      <w:proofErr w:type="spellEnd"/>
      <w:r w:rsidRPr="00BF1BB0">
        <w:t xml:space="preserve"> 1- und </w:t>
      </w:r>
      <w:proofErr w:type="spellStart"/>
      <w:r w:rsidRPr="00BF1BB0">
        <w:t>Scope</w:t>
      </w:r>
      <w:proofErr w:type="spellEnd"/>
      <w:r w:rsidRPr="00BF1BB0">
        <w:t xml:space="preserve"> 3-Emissionen. </w:t>
      </w:r>
      <w:proofErr w:type="spellStart"/>
      <w:r w:rsidRPr="00BF1BB0">
        <w:t>Scope</w:t>
      </w:r>
      <w:proofErr w:type="spellEnd"/>
      <w:r w:rsidRPr="00BF1BB0">
        <w:t xml:space="preserve"> 1-Emissionen beziehen sich auf die Emissionen, die innerhalb der festgelegten Systemgrenzen entstehen, während </w:t>
      </w:r>
      <w:proofErr w:type="spellStart"/>
      <w:r w:rsidRPr="00BF1BB0">
        <w:t>Scope</w:t>
      </w:r>
      <w:proofErr w:type="spellEnd"/>
      <w:r w:rsidRPr="00BF1BB0">
        <w:t xml:space="preserve"> 3-Emissionen alle anderen Emissionen umfassen, die durch die Tätigkeiten eines Unternehmens verursacht werden, jedoch nicht direkt von diesem kontrolliert werden können. Um Doppelzählungen zu vermeiden, werden in der Liste nur </w:t>
      </w:r>
      <w:proofErr w:type="spellStart"/>
      <w:r w:rsidRPr="00BF1BB0">
        <w:t>Scope</w:t>
      </w:r>
      <w:proofErr w:type="spellEnd"/>
      <w:r w:rsidRPr="00BF1BB0">
        <w:t xml:space="preserve"> 1-Emissionen berücksichtigt, die durch die Förderung fossiler Brennstoffe verursacht werden. Von den </w:t>
      </w:r>
      <w:proofErr w:type="spellStart"/>
      <w:r w:rsidRPr="00BF1BB0">
        <w:t>Scope</w:t>
      </w:r>
      <w:proofErr w:type="spellEnd"/>
      <w:r w:rsidRPr="00BF1BB0">
        <w:t xml:space="preserve"> 3-Emissionen werden wiederum nur diejenigen einbezogen, die durch die Nutzung der von den Unternehmen vertriebenen Produkte entstehen. Es ist wichtig anzumerken, dass diese Kategorie in der Regel mehr als 90 % der insgesamt einem fossilen Unternehmen zurechenbaren Emissionen ausmacht. Die Liste bietet somit eine produzentenorientierte Sichtweise der Treibhausgasemissionen und berücksichtigt dabei nicht die tatsächlichen Verbraucher.</w:t>
      </w:r>
    </w:p>
    <w:p w14:paraId="3616BF78" w14:textId="77777777" w:rsidR="00E739F6" w:rsidRDefault="00E739F6"/>
    <w:p w14:paraId="3DF53FA2" w14:textId="2014C3FA" w:rsidR="00E739F6" w:rsidRDefault="00E739F6">
      <w:r>
        <w:t>Quelle:</w:t>
      </w:r>
    </w:p>
    <w:p w14:paraId="3221BBB4" w14:textId="72FCC8D5" w:rsidR="00E739F6" w:rsidRDefault="00661724">
      <w:hyperlink r:id="rId4" w:history="1">
        <w:r w:rsidRPr="00EB4275">
          <w:rPr>
            <w:rStyle w:val="Hyperlink"/>
          </w:rPr>
          <w:t>https://de.wikipedia.org/wiki/Liste_der_f%C3%B6rdernden_Unternehmen_nach_Treibhausgas-Emissionen</w:t>
        </w:r>
      </w:hyperlink>
    </w:p>
    <w:p w14:paraId="6FE5B8BA" w14:textId="77777777" w:rsidR="00661724" w:rsidRDefault="00661724"/>
    <w:p w14:paraId="422A72E6" w14:textId="28F1315D" w:rsidR="00661724" w:rsidRDefault="00661724">
      <w:r w:rsidRPr="00661724">
        <w:t>https://tableconvert.com/json-to-json</w:t>
      </w:r>
    </w:p>
    <w:sectPr w:rsidR="006617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B0"/>
    <w:rsid w:val="00661724"/>
    <w:rsid w:val="00BF1BB0"/>
    <w:rsid w:val="00C82795"/>
    <w:rsid w:val="00DC03D1"/>
    <w:rsid w:val="00E7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24239E"/>
  <w15:chartTrackingRefBased/>
  <w15:docId w15:val="{29AD2E62-F169-3843-B215-C6AEBA27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617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17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.wikipedia.org/wiki/Liste_der_f%C3%B6rdernden_Unternehmen_nach_Treibhausgas-Emission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Wolter, Niklas</dc:creator>
  <cp:keywords/>
  <dc:description/>
  <cp:lastModifiedBy>Wolter, Niklas</cp:lastModifiedBy>
  <cp:revision>3</cp:revision>
  <dcterms:created xsi:type="dcterms:W3CDTF">2023-06-05T07:36:00Z</dcterms:created>
  <dcterms:modified xsi:type="dcterms:W3CDTF">2023-06-05T14:15:00Z</dcterms:modified>
</cp:coreProperties>
</file>