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8079" w14:textId="77777777" w:rsidR="006C369A" w:rsidRDefault="006C369A" w:rsidP="006C369A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4C706504" w14:textId="77777777" w:rsidR="006C369A" w:rsidRDefault="006C369A" w:rsidP="006C369A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0EE03A19" w14:textId="77777777" w:rsidR="006C369A" w:rsidRDefault="006C369A" w:rsidP="006C369A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4B219D49" w14:textId="77777777" w:rsidR="006C369A" w:rsidRDefault="006C369A" w:rsidP="006C369A">
      <w:pPr>
        <w:pStyle w:val="a3"/>
        <w:spacing w:line="360" w:lineRule="auto"/>
        <w:jc w:val="center"/>
      </w:pPr>
    </w:p>
    <w:p w14:paraId="639BC8F1" w14:textId="77777777" w:rsidR="006C369A" w:rsidRDefault="006C369A" w:rsidP="006C369A">
      <w:pPr>
        <w:pStyle w:val="a3"/>
        <w:spacing w:line="360" w:lineRule="auto"/>
        <w:jc w:val="center"/>
      </w:pPr>
    </w:p>
    <w:p w14:paraId="6A78B411" w14:textId="77777777" w:rsidR="006C369A" w:rsidRDefault="006C369A" w:rsidP="006C369A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33A0ED4F" w14:textId="77777777" w:rsidR="006C369A" w:rsidRDefault="006C369A" w:rsidP="006C369A">
      <w:pPr>
        <w:pStyle w:val="a3"/>
        <w:spacing w:line="360" w:lineRule="auto"/>
        <w:jc w:val="center"/>
      </w:pPr>
    </w:p>
    <w:p w14:paraId="3FBCB036" w14:textId="77777777" w:rsidR="006C369A" w:rsidRDefault="006C369A" w:rsidP="006C369A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44C0F084" w14:textId="77777777" w:rsidR="006C369A" w:rsidRDefault="006C369A" w:rsidP="006C369A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38D7DD2F" w14:textId="77777777" w:rsidR="006C369A" w:rsidRDefault="006C369A" w:rsidP="006C369A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4C4D16C3" w14:textId="77777777" w:rsidR="006C369A" w:rsidRDefault="006C369A" w:rsidP="006C369A">
      <w:pPr>
        <w:pStyle w:val="a3"/>
        <w:jc w:val="left"/>
      </w:pPr>
    </w:p>
    <w:p w14:paraId="446F03A4" w14:textId="77777777" w:rsidR="006C369A" w:rsidRDefault="006C369A" w:rsidP="006C369A">
      <w:pPr>
        <w:pStyle w:val="a3"/>
        <w:jc w:val="center"/>
      </w:pPr>
    </w:p>
    <w:p w14:paraId="71EB8B62" w14:textId="77777777" w:rsidR="006C369A" w:rsidRDefault="006C369A" w:rsidP="006C369A">
      <w:pPr>
        <w:pStyle w:val="a3"/>
        <w:jc w:val="center"/>
      </w:pPr>
    </w:p>
    <w:p w14:paraId="744F2283" w14:textId="77777777" w:rsidR="006C369A" w:rsidRDefault="006C369A" w:rsidP="006C369A">
      <w:pPr>
        <w:pStyle w:val="a3"/>
        <w:jc w:val="center"/>
      </w:pPr>
    </w:p>
    <w:p w14:paraId="1AEBFBCB" w14:textId="4BB12B2B" w:rsidR="006C369A" w:rsidRDefault="006C369A" w:rsidP="006C369A">
      <w:pPr>
        <w:pStyle w:val="a3"/>
        <w:spacing w:line="360" w:lineRule="auto"/>
        <w:jc w:val="center"/>
      </w:pPr>
      <w:r>
        <w:t xml:space="preserve">Практическая работа №5 </w:t>
      </w:r>
    </w:p>
    <w:p w14:paraId="6A276C7E" w14:textId="7E4C1C4B" w:rsidR="006C369A" w:rsidRDefault="006C369A" w:rsidP="006C369A">
      <w:pPr>
        <w:pStyle w:val="a3"/>
        <w:spacing w:line="360" w:lineRule="auto"/>
        <w:jc w:val="center"/>
      </w:pPr>
      <w:r>
        <w:t>«</w:t>
      </w:r>
      <w:r w:rsidR="00BA2A9A" w:rsidRPr="005F5172">
        <w:rPr>
          <w:szCs w:val="28"/>
        </w:rPr>
        <w:t>Распараллеливание алгоритмов</w:t>
      </w:r>
      <w:r>
        <w:t>»</w:t>
      </w:r>
    </w:p>
    <w:p w14:paraId="0579FE23" w14:textId="77777777" w:rsidR="006C369A" w:rsidRDefault="006C369A" w:rsidP="006C369A">
      <w:pPr>
        <w:pStyle w:val="a3"/>
        <w:spacing w:line="360" w:lineRule="auto"/>
        <w:jc w:val="center"/>
      </w:pPr>
      <w:r>
        <w:t xml:space="preserve">по курсу: </w:t>
      </w:r>
    </w:p>
    <w:p w14:paraId="34172875" w14:textId="77777777" w:rsidR="006C369A" w:rsidRDefault="006C369A" w:rsidP="006C369A">
      <w:pPr>
        <w:pStyle w:val="a3"/>
        <w:spacing w:line="360" w:lineRule="auto"/>
        <w:jc w:val="center"/>
      </w:pPr>
      <w:r>
        <w:t>«Вычислительные системы»</w:t>
      </w:r>
    </w:p>
    <w:p w14:paraId="7777DCA1" w14:textId="77777777" w:rsidR="006C369A" w:rsidRDefault="006C369A" w:rsidP="006C369A">
      <w:pPr>
        <w:pStyle w:val="a3"/>
        <w:jc w:val="center"/>
      </w:pPr>
    </w:p>
    <w:p w14:paraId="4C57FB4F" w14:textId="77777777" w:rsidR="006C369A" w:rsidRDefault="006C369A" w:rsidP="006C369A">
      <w:pPr>
        <w:pStyle w:val="a3"/>
        <w:jc w:val="center"/>
      </w:pPr>
    </w:p>
    <w:p w14:paraId="6650D20D" w14:textId="77777777" w:rsidR="006C369A" w:rsidRDefault="006C369A" w:rsidP="006C369A">
      <w:pPr>
        <w:pStyle w:val="a3"/>
        <w:jc w:val="center"/>
      </w:pPr>
    </w:p>
    <w:p w14:paraId="45971A15" w14:textId="77777777" w:rsidR="006C369A" w:rsidRDefault="006C369A" w:rsidP="006C369A">
      <w:pPr>
        <w:pStyle w:val="a3"/>
        <w:ind w:firstLine="5670"/>
        <w:jc w:val="left"/>
      </w:pPr>
    </w:p>
    <w:p w14:paraId="50D07DE8" w14:textId="0EBA3432" w:rsidR="006C369A" w:rsidRDefault="006C369A" w:rsidP="006C369A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81369E">
        <w:t>Старостенков А.А.</w:t>
      </w:r>
    </w:p>
    <w:p w14:paraId="697B04CC" w14:textId="77777777" w:rsidR="006C369A" w:rsidRDefault="006C369A" w:rsidP="006C369A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2F73E5F2" w14:textId="58AA6215" w:rsidR="006C369A" w:rsidRDefault="006C369A" w:rsidP="006C369A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81369E">
        <w:t>19</w:t>
      </w:r>
    </w:p>
    <w:p w14:paraId="0C49349B" w14:textId="77777777" w:rsidR="006C369A" w:rsidRDefault="006C369A" w:rsidP="006C369A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6F73E0EB" w14:textId="77777777" w:rsidR="006C369A" w:rsidRDefault="006C369A" w:rsidP="006C369A">
      <w:pPr>
        <w:pStyle w:val="a3"/>
        <w:jc w:val="center"/>
      </w:pPr>
    </w:p>
    <w:p w14:paraId="4B888391" w14:textId="77777777" w:rsidR="006C369A" w:rsidRDefault="006C369A" w:rsidP="006C369A">
      <w:pPr>
        <w:pStyle w:val="a3"/>
        <w:jc w:val="center"/>
      </w:pPr>
    </w:p>
    <w:p w14:paraId="4F2C369B" w14:textId="77777777" w:rsidR="006C369A" w:rsidRDefault="006C369A" w:rsidP="006C369A">
      <w:pPr>
        <w:pStyle w:val="a3"/>
        <w:jc w:val="center"/>
      </w:pPr>
    </w:p>
    <w:p w14:paraId="6E37A57B" w14:textId="77777777" w:rsidR="006C369A" w:rsidRDefault="006C369A" w:rsidP="006C369A">
      <w:pPr>
        <w:pStyle w:val="a3"/>
        <w:jc w:val="center"/>
      </w:pPr>
    </w:p>
    <w:p w14:paraId="67D46355" w14:textId="77777777" w:rsidR="006C369A" w:rsidRDefault="006C369A" w:rsidP="006C369A">
      <w:pPr>
        <w:pStyle w:val="a3"/>
        <w:jc w:val="center"/>
      </w:pPr>
    </w:p>
    <w:p w14:paraId="59F39343" w14:textId="77777777" w:rsidR="006C369A" w:rsidRDefault="006C369A" w:rsidP="006C369A">
      <w:pPr>
        <w:pStyle w:val="a3"/>
        <w:jc w:val="center"/>
      </w:pPr>
    </w:p>
    <w:p w14:paraId="706553F1" w14:textId="77777777" w:rsidR="006C369A" w:rsidRDefault="006C369A" w:rsidP="006C369A">
      <w:pPr>
        <w:pStyle w:val="a3"/>
        <w:ind w:firstLine="0"/>
        <w:jc w:val="center"/>
      </w:pPr>
      <w:r>
        <w:t>Смоленск, 2023</w:t>
      </w:r>
      <w:bookmarkEnd w:id="0"/>
    </w:p>
    <w:p w14:paraId="3C9B10DE" w14:textId="02324A35" w:rsidR="00FE4928" w:rsidRDefault="00FE4928" w:rsidP="006C369A"/>
    <w:p w14:paraId="5E559291" w14:textId="7256E5DF" w:rsidR="00DF2EDA" w:rsidRPr="00DF2EDA" w:rsidRDefault="00DF2EDA" w:rsidP="00DF2EDA">
      <w:pPr>
        <w:jc w:val="center"/>
        <w:rPr>
          <w:b/>
          <w:bCs/>
        </w:rPr>
      </w:pPr>
      <w:r w:rsidRPr="00DF2EDA">
        <w:rPr>
          <w:b/>
          <w:bCs/>
        </w:rPr>
        <w:lastRenderedPageBreak/>
        <w:t>Задание</w:t>
      </w:r>
    </w:p>
    <w:p w14:paraId="16F8F641" w14:textId="1C84BAA7" w:rsidR="00BA2A9A" w:rsidRDefault="007605EE" w:rsidP="007605EE">
      <w:pPr>
        <w:jc w:val="center"/>
      </w:pPr>
      <w:r w:rsidRPr="007605EE">
        <w:rPr>
          <w:noProof/>
        </w:rPr>
        <w:drawing>
          <wp:inline distT="0" distB="0" distL="0" distR="0" wp14:anchorId="28056BE0" wp14:editId="175D4670">
            <wp:extent cx="4190256" cy="50368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8"/>
                    <a:stretch/>
                  </pic:blipFill>
                  <pic:spPr bwMode="auto">
                    <a:xfrm>
                      <a:off x="0" y="0"/>
                      <a:ext cx="4195789" cy="50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1330"/>
        <w:gridCol w:w="356"/>
      </w:tblGrid>
      <w:tr w:rsidR="007605EE" w:rsidRPr="00FB7D6D" w14:paraId="687A99AE" w14:textId="77777777" w:rsidTr="009B3EC5">
        <w:tblPrEx>
          <w:tblCellMar>
            <w:top w:w="0" w:type="dxa"/>
            <w:bottom w:w="0" w:type="dxa"/>
          </w:tblCellMar>
        </w:tblPrEx>
        <w:trPr>
          <w:gridAfter w:val="1"/>
          <w:cantSplit/>
          <w:trHeight w:val="240"/>
        </w:trPr>
        <w:tc>
          <w:tcPr>
            <w:tcW w:w="0" w:type="auto"/>
          </w:tcPr>
          <w:p w14:paraId="5C0C8C98" w14:textId="77777777" w:rsidR="007605EE" w:rsidRPr="00FB7D6D" w:rsidRDefault="007605EE" w:rsidP="009B3EC5">
            <w:pPr>
              <w:jc w:val="center"/>
            </w:pPr>
            <w:r w:rsidRPr="00FB7D6D">
              <w:t>19</w:t>
            </w:r>
          </w:p>
        </w:tc>
      </w:tr>
      <w:tr w:rsidR="0042509F" w:rsidRPr="00FB7D6D" w14:paraId="7297D2E2" w14:textId="10847164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426688B8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abe</w:t>
            </w:r>
            <w:proofErr w:type="spellEnd"/>
          </w:p>
        </w:tc>
        <w:tc>
          <w:tcPr>
            <w:tcW w:w="0" w:type="auto"/>
          </w:tcPr>
          <w:p w14:paraId="43FEB802" w14:textId="1DE604C9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1</w:t>
            </w:r>
          </w:p>
        </w:tc>
      </w:tr>
      <w:tr w:rsidR="0042509F" w:rsidRPr="00FB7D6D" w14:paraId="2A06D00D" w14:textId="1C52679E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4582125A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fef</w:t>
            </w:r>
            <w:proofErr w:type="spellEnd"/>
          </w:p>
        </w:tc>
        <w:tc>
          <w:tcPr>
            <w:tcW w:w="0" w:type="auto"/>
          </w:tcPr>
          <w:p w14:paraId="205DCEA6" w14:textId="49CD7D43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2</w:t>
            </w:r>
          </w:p>
        </w:tc>
      </w:tr>
      <w:tr w:rsidR="0042509F" w:rsidRPr="00FB7D6D" w14:paraId="57B3FD7E" w14:textId="6B4B4DB3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626855E4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bff</w:t>
            </w:r>
            <w:proofErr w:type="spellEnd"/>
          </w:p>
        </w:tc>
        <w:tc>
          <w:tcPr>
            <w:tcW w:w="0" w:type="auto"/>
          </w:tcPr>
          <w:p w14:paraId="42F0CE7A" w14:textId="2B2E014D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3</w:t>
            </w:r>
          </w:p>
        </w:tc>
      </w:tr>
      <w:tr w:rsidR="0042509F" w:rsidRPr="00FB7D6D" w14:paraId="2FAFA85E" w14:textId="1EF4BECA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2F10B9AB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gf</w:t>
            </w:r>
            <w:proofErr w:type="spellEnd"/>
          </w:p>
        </w:tc>
        <w:tc>
          <w:tcPr>
            <w:tcW w:w="0" w:type="auto"/>
          </w:tcPr>
          <w:p w14:paraId="2E4820BA" w14:textId="201C5524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4</w:t>
            </w:r>
          </w:p>
        </w:tc>
      </w:tr>
      <w:tr w:rsidR="0042509F" w:rsidRPr="00FB7D6D" w14:paraId="6A4623A4" w14:textId="79FB0A2F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0DAF06D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bbe</w:t>
            </w:r>
            <w:proofErr w:type="spellEnd"/>
          </w:p>
        </w:tc>
        <w:tc>
          <w:tcPr>
            <w:tcW w:w="0" w:type="auto"/>
          </w:tcPr>
          <w:p w14:paraId="2EC2B18C" w14:textId="7E222717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5</w:t>
            </w:r>
          </w:p>
        </w:tc>
      </w:tr>
      <w:tr w:rsidR="0042509F" w:rsidRPr="00FB7D6D" w14:paraId="609D2286" w14:textId="7F429862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1FD24491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dea</w:t>
            </w:r>
            <w:proofErr w:type="spellEnd"/>
          </w:p>
        </w:tc>
        <w:tc>
          <w:tcPr>
            <w:tcW w:w="0" w:type="auto"/>
          </w:tcPr>
          <w:p w14:paraId="38DCF1B2" w14:textId="0F310A84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6</w:t>
            </w:r>
          </w:p>
        </w:tc>
      </w:tr>
      <w:tr w:rsidR="0042509F" w:rsidRPr="00FB7D6D" w14:paraId="18E439F3" w14:textId="676D1D0D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7426332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bde</w:t>
            </w:r>
            <w:proofErr w:type="spellEnd"/>
          </w:p>
        </w:tc>
        <w:tc>
          <w:tcPr>
            <w:tcW w:w="0" w:type="auto"/>
          </w:tcPr>
          <w:p w14:paraId="60007747" w14:textId="0CECCCCB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7</w:t>
            </w:r>
          </w:p>
        </w:tc>
      </w:tr>
      <w:tr w:rsidR="0042509F" w:rsidRPr="00FB7D6D" w14:paraId="5ADF1662" w14:textId="73792DBB" w:rsidTr="007C6DB2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68FEF61" w14:textId="77777777" w:rsidR="0042509F" w:rsidRPr="00FB7D6D" w:rsidRDefault="0042509F" w:rsidP="0042509F">
            <w:pPr>
              <w:jc w:val="center"/>
            </w:pPr>
            <w:proofErr w:type="spellStart"/>
            <w:r w:rsidRPr="00FB7D6D">
              <w:t>cfe</w:t>
            </w:r>
            <w:proofErr w:type="spellEnd"/>
          </w:p>
        </w:tc>
        <w:tc>
          <w:tcPr>
            <w:tcW w:w="0" w:type="auto"/>
          </w:tcPr>
          <w:p w14:paraId="0ADC62A9" w14:textId="43C1AD75" w:rsidR="0042509F" w:rsidRPr="00FB7D6D" w:rsidRDefault="0042509F" w:rsidP="0042509F">
            <w:pPr>
              <w:spacing w:after="160" w:line="259" w:lineRule="auto"/>
              <w:ind w:firstLine="0"/>
              <w:jc w:val="left"/>
            </w:pPr>
            <w:r w:rsidRPr="00FB7D6D">
              <w:t>8</w:t>
            </w:r>
          </w:p>
        </w:tc>
      </w:tr>
    </w:tbl>
    <w:p w14:paraId="6A898B7D" w14:textId="39B93AFD" w:rsidR="007605EE" w:rsidRDefault="007605EE" w:rsidP="007605EE">
      <w:pPr>
        <w:pStyle w:val="a8"/>
        <w:rPr>
          <w:sz w:val="28"/>
          <w:szCs w:val="28"/>
        </w:rPr>
      </w:pPr>
    </w:p>
    <w:p w14:paraId="1218CA10" w14:textId="77777777" w:rsidR="007605EE" w:rsidRDefault="007605EE" w:rsidP="00DF2EDA">
      <w:pPr>
        <w:pStyle w:val="a8"/>
        <w:ind w:firstLine="720"/>
        <w:rPr>
          <w:sz w:val="28"/>
          <w:szCs w:val="28"/>
        </w:rPr>
      </w:pPr>
    </w:p>
    <w:p w14:paraId="6576F117" w14:textId="29277A3F" w:rsidR="00DF2EDA" w:rsidRPr="00AB5971" w:rsidRDefault="00DF2EDA" w:rsidP="00DF2EDA">
      <w:pPr>
        <w:pStyle w:val="a8"/>
        <w:ind w:firstLine="720"/>
        <w:rPr>
          <w:sz w:val="28"/>
          <w:szCs w:val="28"/>
        </w:rPr>
      </w:pPr>
      <w:r w:rsidRPr="00AB5971">
        <w:rPr>
          <w:sz w:val="28"/>
          <w:szCs w:val="28"/>
        </w:rPr>
        <w:lastRenderedPageBreak/>
        <w:t xml:space="preserve">Первая переменная каждой тройки – выходная, вторая и третья – входные.  Для блока 4 пара переменных – входные. </w:t>
      </w:r>
    </w:p>
    <w:p w14:paraId="1F0BE20A" w14:textId="77777777" w:rsidR="00DF2EDA" w:rsidRPr="00AB5971" w:rsidRDefault="00DF2EDA" w:rsidP="00DF2EDA">
      <w:pPr>
        <w:pStyle w:val="a8"/>
        <w:ind w:firstLine="720"/>
        <w:rPr>
          <w:sz w:val="28"/>
          <w:szCs w:val="28"/>
        </w:rPr>
      </w:pPr>
      <w:r w:rsidRPr="00AB5971">
        <w:rPr>
          <w:sz w:val="28"/>
          <w:szCs w:val="28"/>
        </w:rPr>
        <w:t>Требуется:</w:t>
      </w:r>
    </w:p>
    <w:p w14:paraId="25EB5594" w14:textId="77777777" w:rsidR="00DF2EDA" w:rsidRPr="00AB5971" w:rsidRDefault="00DF2EDA" w:rsidP="00DF2EDA">
      <w:r w:rsidRPr="00AB5971">
        <w:t>1)Построить граф зависимостей между блоками алгоритма.</w:t>
      </w:r>
    </w:p>
    <w:p w14:paraId="503ECE3B" w14:textId="77777777" w:rsidR="00DF2EDA" w:rsidRDefault="00DF2EDA" w:rsidP="00DF2EDA">
      <w:r w:rsidRPr="00AB5971">
        <w:t>2)Построить ярусно-параллельную форму алгоритма.</w:t>
      </w:r>
    </w:p>
    <w:p w14:paraId="147A8182" w14:textId="77777777" w:rsidR="00DF2EDA" w:rsidRPr="00AB5971" w:rsidRDefault="00DF2EDA" w:rsidP="00DF2EDA">
      <w:r>
        <w:t>3)Найти характеристики полученной ЯПФ.</w:t>
      </w:r>
    </w:p>
    <w:p w14:paraId="3AC7040F" w14:textId="77777777" w:rsidR="00DF2EDA" w:rsidRPr="00AB5971" w:rsidRDefault="00DF2EDA" w:rsidP="00DF2EDA">
      <w:pPr>
        <w:jc w:val="center"/>
      </w:pPr>
      <w:r w:rsidRPr="00AB5971">
        <w:t>2. Распараллеливание циклов.</w:t>
      </w:r>
    </w:p>
    <w:p w14:paraId="7FF39740" w14:textId="77777777" w:rsidR="00DF2EDA" w:rsidRPr="00DF2EDA" w:rsidRDefault="00DF2EDA" w:rsidP="00DF2EDA">
      <w:pPr>
        <w:pStyle w:val="a8"/>
        <w:rPr>
          <w:sz w:val="28"/>
          <w:szCs w:val="28"/>
          <w:lang w:val="en-US"/>
        </w:rPr>
      </w:pPr>
      <w:r w:rsidRPr="00AB5971">
        <w:rPr>
          <w:sz w:val="28"/>
          <w:szCs w:val="28"/>
        </w:rPr>
        <w:tab/>
        <w:t>Дан</w:t>
      </w:r>
      <w:r w:rsidRPr="00DF2EDA">
        <w:rPr>
          <w:sz w:val="28"/>
          <w:szCs w:val="28"/>
          <w:lang w:val="en-US"/>
        </w:rPr>
        <w:t xml:space="preserve"> </w:t>
      </w:r>
      <w:r w:rsidRPr="00AB5971">
        <w:rPr>
          <w:sz w:val="28"/>
          <w:szCs w:val="28"/>
        </w:rPr>
        <w:t>цикл</w:t>
      </w:r>
      <w:r w:rsidRPr="00DF2EDA">
        <w:rPr>
          <w:sz w:val="28"/>
          <w:szCs w:val="28"/>
          <w:lang w:val="en-US"/>
        </w:rPr>
        <w:t xml:space="preserve"> </w:t>
      </w:r>
      <w:r w:rsidRPr="00AB5971">
        <w:rPr>
          <w:sz w:val="28"/>
          <w:szCs w:val="28"/>
        </w:rPr>
        <w:t>вида</w:t>
      </w:r>
      <w:r w:rsidRPr="00DF2EDA">
        <w:rPr>
          <w:sz w:val="28"/>
          <w:szCs w:val="28"/>
          <w:lang w:val="en-US"/>
        </w:rPr>
        <w:t>:</w:t>
      </w:r>
    </w:p>
    <w:p w14:paraId="3EFE705B" w14:textId="77777777" w:rsidR="00DF2EDA" w:rsidRPr="00AB5971" w:rsidRDefault="00DF2EDA" w:rsidP="00DF2EDA">
      <w:pPr>
        <w:rPr>
          <w:lang w:val="en-US"/>
        </w:rPr>
      </w:pPr>
      <w:r w:rsidRPr="00DF2EDA">
        <w:rPr>
          <w:lang w:val="en-US"/>
        </w:rPr>
        <w:tab/>
      </w:r>
      <w:r w:rsidRPr="00AB5971">
        <w:rPr>
          <w:lang w:val="en-US"/>
        </w:rPr>
        <w:t xml:space="preserve">For </w:t>
      </w:r>
      <w:proofErr w:type="gramStart"/>
      <w:r w:rsidRPr="00AB5971">
        <w:rPr>
          <w:lang w:val="en-US"/>
        </w:rPr>
        <w:t>i:=</w:t>
      </w:r>
      <w:proofErr w:type="gramEnd"/>
      <w:r w:rsidRPr="00AB5971">
        <w:rPr>
          <w:lang w:val="en-US"/>
        </w:rPr>
        <w:t xml:space="preserve">max(A,B)+1 to 10 Do </w:t>
      </w:r>
    </w:p>
    <w:p w14:paraId="42292182" w14:textId="77777777" w:rsidR="00DF2EDA" w:rsidRPr="00AB5971" w:rsidRDefault="00DF2EDA" w:rsidP="00DF2EDA">
      <w:pPr>
        <w:ind w:firstLine="720"/>
        <w:rPr>
          <w:lang w:val="en-US"/>
        </w:rPr>
      </w:pPr>
      <w:r w:rsidRPr="00AB5971">
        <w:rPr>
          <w:lang w:val="en-US"/>
        </w:rPr>
        <w:t>begin</w:t>
      </w:r>
    </w:p>
    <w:p w14:paraId="3EF758E2" w14:textId="77777777" w:rsidR="00DF2EDA" w:rsidRPr="00AB5971" w:rsidRDefault="00DF2EDA" w:rsidP="00DF2EDA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 xml:space="preserve">For </w:t>
      </w:r>
      <w:proofErr w:type="gramStart"/>
      <w:r w:rsidRPr="00AB5971">
        <w:rPr>
          <w:lang w:val="en-US"/>
        </w:rPr>
        <w:t>j:=</w:t>
      </w:r>
      <w:proofErr w:type="gramEnd"/>
      <w:r w:rsidRPr="00AB5971">
        <w:rPr>
          <w:lang w:val="en-US"/>
        </w:rPr>
        <w:t xml:space="preserve">C+1 to 10 Do </w:t>
      </w:r>
    </w:p>
    <w:p w14:paraId="3219BC15" w14:textId="77777777" w:rsidR="00DF2EDA" w:rsidRPr="00AB5971" w:rsidRDefault="00DF2EDA" w:rsidP="00DF2EDA">
      <w:pPr>
        <w:ind w:left="720" w:firstLine="720"/>
        <w:rPr>
          <w:lang w:val="en-US"/>
        </w:rPr>
      </w:pPr>
      <w:r w:rsidRPr="00AB5971">
        <w:rPr>
          <w:lang w:val="en-US"/>
        </w:rPr>
        <w:t>begin</w:t>
      </w:r>
    </w:p>
    <w:p w14:paraId="20512D46" w14:textId="77777777" w:rsidR="00DF2EDA" w:rsidRPr="00AB5971" w:rsidRDefault="00DF2EDA" w:rsidP="00DF2EDA">
      <w:pPr>
        <w:ind w:firstLine="720"/>
        <w:rPr>
          <w:lang w:val="en-US"/>
        </w:rPr>
      </w:pPr>
      <w:r w:rsidRPr="00AB5971">
        <w:rPr>
          <w:lang w:val="en-US"/>
        </w:rPr>
        <w:tab/>
        <w:t xml:space="preserve"> X(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):=X(</w:t>
      </w:r>
      <w:proofErr w:type="spellStart"/>
      <w:r w:rsidRPr="00AB5971">
        <w:rPr>
          <w:lang w:val="en-US"/>
        </w:rPr>
        <w:t>i-A,j</w:t>
      </w:r>
      <w:proofErr w:type="spellEnd"/>
      <w:r w:rsidRPr="00AB5971">
        <w:rPr>
          <w:lang w:val="en-US"/>
        </w:rPr>
        <w:t>)</w:t>
      </w:r>
    </w:p>
    <w:p w14:paraId="6542A062" w14:textId="77777777" w:rsidR="00DF2EDA" w:rsidRPr="00AB5971" w:rsidRDefault="00DF2EDA" w:rsidP="00DF2EDA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 xml:space="preserve"> Y(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):=Y(</w:t>
      </w:r>
      <w:proofErr w:type="spellStart"/>
      <w:r w:rsidRPr="00AB5971">
        <w:rPr>
          <w:lang w:val="en-US"/>
        </w:rPr>
        <w:t>i</w:t>
      </w:r>
      <w:proofErr w:type="spellEnd"/>
      <w:r w:rsidRPr="00AB5971">
        <w:rPr>
          <w:lang w:val="en-US"/>
        </w:rPr>
        <w:t>-</w:t>
      </w:r>
      <w:proofErr w:type="spellStart"/>
      <w:r w:rsidRPr="00AB5971">
        <w:rPr>
          <w:lang w:val="en-US"/>
        </w:rPr>
        <w:t>B,j</w:t>
      </w:r>
      <w:proofErr w:type="spellEnd"/>
      <w:r w:rsidRPr="00AB5971">
        <w:rPr>
          <w:lang w:val="en-US"/>
        </w:rPr>
        <w:t>-C)</w:t>
      </w:r>
    </w:p>
    <w:p w14:paraId="480FB428" w14:textId="77777777" w:rsidR="00DF2EDA" w:rsidRPr="00AB5971" w:rsidRDefault="00DF2EDA" w:rsidP="00DF2EDA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>End</w:t>
      </w:r>
    </w:p>
    <w:p w14:paraId="1D7F333B" w14:textId="77777777" w:rsidR="00DF2EDA" w:rsidRPr="00AB5971" w:rsidRDefault="00DF2EDA" w:rsidP="00DF2EDA">
      <w:r w:rsidRPr="00AB5971">
        <w:rPr>
          <w:lang w:val="en-US"/>
        </w:rPr>
        <w:tab/>
        <w:t>End</w:t>
      </w:r>
      <w:r w:rsidRPr="00AB5971">
        <w:t>.</w:t>
      </w:r>
    </w:p>
    <w:p w14:paraId="33DD29F6" w14:textId="77777777" w:rsidR="00DF2EDA" w:rsidRPr="00AB5971" w:rsidRDefault="00DF2EDA" w:rsidP="00DF2EDA">
      <w:r w:rsidRPr="00AB5971">
        <w:t>Натуральные числа А, В и С определяются в виде: А= № по журналу (</w:t>
      </w:r>
      <w:r w:rsidRPr="00AB5971">
        <w:rPr>
          <w:lang w:val="en-US"/>
        </w:rPr>
        <w:t>mod</w:t>
      </w:r>
      <w:r w:rsidRPr="00AB5971">
        <w:t xml:space="preserve"> </w:t>
      </w:r>
      <w:proofErr w:type="gramStart"/>
      <w:r w:rsidRPr="00AB5971">
        <w:t>2)+</w:t>
      </w:r>
      <w:proofErr w:type="gramEnd"/>
      <w:r w:rsidRPr="00AB5971">
        <w:t>1. В= № по журналу (</w:t>
      </w:r>
      <w:r w:rsidRPr="00AB5971">
        <w:rPr>
          <w:lang w:val="en-US"/>
        </w:rPr>
        <w:t>mod</w:t>
      </w:r>
      <w:r w:rsidRPr="00AB5971">
        <w:t xml:space="preserve"> </w:t>
      </w:r>
      <w:proofErr w:type="gramStart"/>
      <w:r w:rsidRPr="00AB5971">
        <w:t>3)+</w:t>
      </w:r>
      <w:proofErr w:type="gramEnd"/>
      <w:r w:rsidRPr="00AB5971">
        <w:t xml:space="preserve">1. </w:t>
      </w:r>
      <w:r w:rsidRPr="00AB5971">
        <w:rPr>
          <w:lang w:val="en-US"/>
        </w:rPr>
        <w:t>C</w:t>
      </w:r>
      <w:r w:rsidRPr="00AB5971">
        <w:t>= № по журналу (</w:t>
      </w:r>
      <w:r w:rsidRPr="00AB5971">
        <w:rPr>
          <w:lang w:val="en-US"/>
        </w:rPr>
        <w:t>mod</w:t>
      </w:r>
      <w:r w:rsidRPr="00AB5971">
        <w:t xml:space="preserve"> 5)+1. Требуется:</w:t>
      </w:r>
    </w:p>
    <w:p w14:paraId="469F9FCD" w14:textId="77777777" w:rsidR="00DF2EDA" w:rsidRPr="00AB5971" w:rsidRDefault="00DF2EDA" w:rsidP="00DF2EDA">
      <w:r w:rsidRPr="00AB5971">
        <w:t>1)Построить граф зависимостей между итерациями цикла в индексном пространстве.</w:t>
      </w:r>
    </w:p>
    <w:p w14:paraId="74C268B7" w14:textId="643F60C0" w:rsidR="00DF2EDA" w:rsidRDefault="00DF2EDA" w:rsidP="00DF2EDA">
      <w:r w:rsidRPr="00AB5971">
        <w:t>2)</w:t>
      </w:r>
      <w:r>
        <w:t>В любом виде</w:t>
      </w:r>
      <w:r w:rsidRPr="00AB5971">
        <w:t xml:space="preserve"> найти параллельную форму вычислений цикла. Представить эту форму в виде разбиения пространства итераций на </w:t>
      </w:r>
      <w:r>
        <w:t xml:space="preserve">минимальное число </w:t>
      </w:r>
      <w:r w:rsidRPr="00AB5971">
        <w:t>област</w:t>
      </w:r>
      <w:r>
        <w:t>ей</w:t>
      </w:r>
      <w:r w:rsidRPr="00AB5971">
        <w:t>, содержащи</w:t>
      </w:r>
      <w:r>
        <w:t>х</w:t>
      </w:r>
      <w:r w:rsidRPr="00AB5971">
        <w:t xml:space="preserve"> независимые итерации. Выделить эти области графически в индексном пространстве.</w:t>
      </w:r>
      <w:r>
        <w:t xml:space="preserve"> Указать порядок их выполнения, ориентируясь на ярусно-параллельную форму.</w:t>
      </w:r>
    </w:p>
    <w:p w14:paraId="6E6F9CA9" w14:textId="4AD9E359" w:rsidR="00B239C7" w:rsidRDefault="00B239C7" w:rsidP="00DF2EDA"/>
    <w:p w14:paraId="08655FBC" w14:textId="77777777" w:rsidR="008A339C" w:rsidRDefault="008A339C" w:rsidP="00B239C7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23F3B329" w14:textId="1B3CD934" w:rsidR="00B239C7" w:rsidRPr="00B239C7" w:rsidRDefault="00B239C7" w:rsidP="00B239C7">
      <w:pPr>
        <w:jc w:val="center"/>
        <w:rPr>
          <w:b/>
          <w:bCs/>
        </w:rPr>
      </w:pPr>
      <w:r w:rsidRPr="00B239C7">
        <w:rPr>
          <w:b/>
          <w:bCs/>
        </w:rPr>
        <w:lastRenderedPageBreak/>
        <w:t>Ход работы</w:t>
      </w:r>
    </w:p>
    <w:p w14:paraId="162DF62D" w14:textId="36876B07" w:rsidR="008A339C" w:rsidRDefault="00B239C7" w:rsidP="008A339C">
      <w:r>
        <w:t>1.</w:t>
      </w:r>
      <w:r w:rsidR="000F43D1">
        <w:t xml:space="preserve"> </w:t>
      </w:r>
    </w:p>
    <w:p w14:paraId="4887BD3F" w14:textId="11864701" w:rsidR="000F43D1" w:rsidRDefault="000F43D1" w:rsidP="000F43D1"/>
    <w:p w14:paraId="0986CF7C" w14:textId="3F09E968" w:rsidR="00B239C7" w:rsidRDefault="00B239C7" w:rsidP="00A51221">
      <w:pPr>
        <w:ind w:firstLine="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1330"/>
      </w:tblGrid>
      <w:tr w:rsidR="000F43D1" w:rsidRPr="00FB7D6D" w14:paraId="53697DFC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5266F8F4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abe</w:t>
            </w:r>
            <w:proofErr w:type="spellEnd"/>
          </w:p>
        </w:tc>
      </w:tr>
      <w:tr w:rsidR="000F43D1" w:rsidRPr="00FB7D6D" w14:paraId="2144FD03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1113021E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fef</w:t>
            </w:r>
            <w:proofErr w:type="spellEnd"/>
          </w:p>
        </w:tc>
      </w:tr>
      <w:tr w:rsidR="000F43D1" w:rsidRPr="00FB7D6D" w14:paraId="3424D7FA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6EAB13D5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bff</w:t>
            </w:r>
            <w:proofErr w:type="spellEnd"/>
          </w:p>
        </w:tc>
      </w:tr>
      <w:tr w:rsidR="000F43D1" w:rsidRPr="00FB7D6D" w14:paraId="00318CDD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47E6691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gf</w:t>
            </w:r>
            <w:proofErr w:type="spellEnd"/>
          </w:p>
        </w:tc>
      </w:tr>
      <w:tr w:rsidR="000F43D1" w:rsidRPr="00FB7D6D" w14:paraId="78C7101C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7F5B901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bbe</w:t>
            </w:r>
            <w:proofErr w:type="spellEnd"/>
          </w:p>
        </w:tc>
      </w:tr>
      <w:tr w:rsidR="000F43D1" w:rsidRPr="00FB7D6D" w14:paraId="3A51820F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7C20BF6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dea</w:t>
            </w:r>
            <w:proofErr w:type="spellEnd"/>
          </w:p>
        </w:tc>
      </w:tr>
      <w:tr w:rsidR="000F43D1" w:rsidRPr="00FB7D6D" w14:paraId="1E9CD997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63F73AEF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bde</w:t>
            </w:r>
            <w:proofErr w:type="spellEnd"/>
          </w:p>
        </w:tc>
      </w:tr>
      <w:tr w:rsidR="000F43D1" w:rsidRPr="00FB7D6D" w14:paraId="712FDA25" w14:textId="77777777" w:rsidTr="009B3EC5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0" w:type="auto"/>
          </w:tcPr>
          <w:p w14:paraId="02542584" w14:textId="77777777" w:rsidR="000F43D1" w:rsidRPr="00FB7D6D" w:rsidRDefault="000F43D1" w:rsidP="009B3EC5">
            <w:pPr>
              <w:jc w:val="center"/>
            </w:pPr>
            <w:proofErr w:type="spellStart"/>
            <w:r w:rsidRPr="00FB7D6D">
              <w:t>cfe</w:t>
            </w:r>
            <w:proofErr w:type="spellEnd"/>
          </w:p>
        </w:tc>
      </w:tr>
    </w:tbl>
    <w:p w14:paraId="7A4C0BA0" w14:textId="77777777" w:rsidR="000F43D1" w:rsidRDefault="000F43D1" w:rsidP="006C369A"/>
    <w:p w14:paraId="4B4C4D70" w14:textId="4E1FD26B" w:rsidR="00A51221" w:rsidRPr="009A0F88" w:rsidRDefault="009A0F88" w:rsidP="00A51221">
      <w:pPr>
        <w:rPr>
          <w:lang w:val="en-US"/>
        </w:rPr>
      </w:pPr>
      <w:r>
        <w:t xml:space="preserve">1) </w:t>
      </w:r>
      <w:r w:rsidR="00A51221">
        <w:t xml:space="preserve">a = </w:t>
      </w:r>
      <w:proofErr w:type="spellStart"/>
      <w:r w:rsidR="00A51221">
        <w:t>be</w:t>
      </w:r>
      <w:proofErr w:type="spellEnd"/>
    </w:p>
    <w:p w14:paraId="4943B1B4" w14:textId="10DFE3DA" w:rsidR="00A51221" w:rsidRPr="009A0F88" w:rsidRDefault="009A0F88" w:rsidP="00A51221">
      <w:pPr>
        <w:rPr>
          <w:lang w:val="en-US"/>
        </w:rPr>
      </w:pPr>
      <w:r>
        <w:t xml:space="preserve">2) </w:t>
      </w:r>
      <w:r w:rsidR="00A51221" w:rsidRPr="009A0F88">
        <w:rPr>
          <w:lang w:val="en-US"/>
        </w:rPr>
        <w:t xml:space="preserve">f = </w:t>
      </w:r>
      <w:proofErr w:type="spellStart"/>
      <w:r w:rsidR="00A51221" w:rsidRPr="009A0F88">
        <w:rPr>
          <w:lang w:val="en-US"/>
        </w:rPr>
        <w:t>ef</w:t>
      </w:r>
      <w:proofErr w:type="spellEnd"/>
    </w:p>
    <w:p w14:paraId="4505356F" w14:textId="6A607A54" w:rsidR="00A51221" w:rsidRPr="009A0F88" w:rsidRDefault="009A0F88" w:rsidP="00A51221">
      <w:pPr>
        <w:rPr>
          <w:lang w:val="en-US"/>
        </w:rPr>
      </w:pPr>
      <w:r>
        <w:t xml:space="preserve">3) </w:t>
      </w:r>
      <w:r w:rsidR="00A51221" w:rsidRPr="009A0F88">
        <w:rPr>
          <w:lang w:val="en-US"/>
        </w:rPr>
        <w:t>b = ff</w:t>
      </w:r>
    </w:p>
    <w:p w14:paraId="73DFC481" w14:textId="50E3CAC2" w:rsidR="00A51221" w:rsidRPr="009A0F88" w:rsidRDefault="009A0F88" w:rsidP="00A51221">
      <w:pPr>
        <w:rPr>
          <w:lang w:val="en-US"/>
        </w:rPr>
      </w:pPr>
      <w:r>
        <w:t xml:space="preserve">4) </w:t>
      </w:r>
      <w:r w:rsidR="00A51221" w:rsidRPr="009A0F88">
        <w:rPr>
          <w:lang w:val="en-US"/>
        </w:rPr>
        <w:t>g f</w:t>
      </w:r>
    </w:p>
    <w:p w14:paraId="6A827941" w14:textId="3004AD8B" w:rsidR="00A51221" w:rsidRPr="009A0F88" w:rsidRDefault="009A0F88" w:rsidP="00A51221">
      <w:pPr>
        <w:rPr>
          <w:lang w:val="en-US"/>
        </w:rPr>
      </w:pPr>
      <w:r>
        <w:t xml:space="preserve">5) </w:t>
      </w:r>
      <w:r w:rsidR="00A51221" w:rsidRPr="009A0F88">
        <w:rPr>
          <w:lang w:val="en-US"/>
        </w:rPr>
        <w:t>b = be</w:t>
      </w:r>
    </w:p>
    <w:p w14:paraId="2A729E23" w14:textId="4AA6CEA6" w:rsidR="00A51221" w:rsidRPr="009A0F88" w:rsidRDefault="009A0F88" w:rsidP="00A51221">
      <w:pPr>
        <w:rPr>
          <w:lang w:val="en-US"/>
        </w:rPr>
      </w:pPr>
      <w:r>
        <w:t xml:space="preserve">6) </w:t>
      </w:r>
      <w:r w:rsidR="00A51221" w:rsidRPr="009A0F88">
        <w:rPr>
          <w:lang w:val="en-US"/>
        </w:rPr>
        <w:t xml:space="preserve">d = </w:t>
      </w:r>
      <w:proofErr w:type="spellStart"/>
      <w:r w:rsidR="00A51221" w:rsidRPr="009A0F88">
        <w:rPr>
          <w:lang w:val="en-US"/>
        </w:rPr>
        <w:t>ea</w:t>
      </w:r>
      <w:proofErr w:type="spellEnd"/>
    </w:p>
    <w:p w14:paraId="0A29714C" w14:textId="62A29435" w:rsidR="00A51221" w:rsidRPr="009A0F88" w:rsidRDefault="009A0F88" w:rsidP="00A51221">
      <w:pPr>
        <w:rPr>
          <w:lang w:val="en-US"/>
        </w:rPr>
      </w:pPr>
      <w:r>
        <w:t xml:space="preserve">7) </w:t>
      </w:r>
      <w:r w:rsidR="00A51221" w:rsidRPr="009A0F88">
        <w:rPr>
          <w:lang w:val="en-US"/>
        </w:rPr>
        <w:t>b = de</w:t>
      </w:r>
    </w:p>
    <w:p w14:paraId="1643B881" w14:textId="2CF23017" w:rsidR="000F43D1" w:rsidRPr="009A0F88" w:rsidRDefault="009A0F88" w:rsidP="00A51221">
      <w:pPr>
        <w:rPr>
          <w:lang w:val="en-US"/>
        </w:rPr>
      </w:pPr>
      <w:r>
        <w:t xml:space="preserve">8) </w:t>
      </w:r>
      <w:r w:rsidR="00A51221" w:rsidRPr="009A0F88">
        <w:rPr>
          <w:lang w:val="en-US"/>
        </w:rPr>
        <w:t xml:space="preserve">c = </w:t>
      </w:r>
      <w:proofErr w:type="spellStart"/>
      <w:r w:rsidR="00A51221" w:rsidRPr="009A0F88">
        <w:rPr>
          <w:lang w:val="en-US"/>
        </w:rPr>
        <w:t>fe</w:t>
      </w:r>
      <w:proofErr w:type="spellEnd"/>
    </w:p>
    <w:p w14:paraId="3EAA0955" w14:textId="3AD2EB93" w:rsidR="00A51221" w:rsidRPr="009A0F88" w:rsidRDefault="00A51221" w:rsidP="006C369A">
      <w:pPr>
        <w:rPr>
          <w:lang w:val="en-US"/>
        </w:rPr>
      </w:pPr>
    </w:p>
    <w:p w14:paraId="48A427D1" w14:textId="247ADC61" w:rsidR="00A77E62" w:rsidRDefault="00A77E62" w:rsidP="00A77E6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7ECAB6" wp14:editId="1990A56E">
            <wp:extent cx="4944408" cy="84582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6" t="8209" r="43944" b="14937"/>
                    <a:stretch/>
                  </pic:blipFill>
                  <pic:spPr bwMode="auto">
                    <a:xfrm>
                      <a:off x="0" y="0"/>
                      <a:ext cx="4957749" cy="84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2D10" w14:textId="3070EE66" w:rsidR="0036205A" w:rsidRDefault="0036205A" w:rsidP="00A77E62">
      <w:pPr>
        <w:ind w:firstLine="0"/>
        <w:jc w:val="center"/>
      </w:pPr>
      <w:r>
        <w:t>Рисунок 1 – Алгоритм</w:t>
      </w:r>
    </w:p>
    <w:p w14:paraId="6D212444" w14:textId="77777777" w:rsidR="0036205A" w:rsidRDefault="0036205A" w:rsidP="0087290D">
      <w:pPr>
        <w:jc w:val="center"/>
        <w:rPr>
          <w:lang w:val="en-US"/>
        </w:rPr>
      </w:pPr>
    </w:p>
    <w:p w14:paraId="78C3E98B" w14:textId="6D9892AB" w:rsidR="00A10233" w:rsidRDefault="0036205A" w:rsidP="0036205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1F7677" wp14:editId="523E8E85">
            <wp:extent cx="6025350" cy="617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86" cy="61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09D69B9" w14:textId="1977E6BC" w:rsidR="00606F87" w:rsidRDefault="00606F87" w:rsidP="0087290D">
      <w:pPr>
        <w:jc w:val="center"/>
      </w:pPr>
      <w:r>
        <w:t xml:space="preserve">Рисунок </w:t>
      </w:r>
      <w:r w:rsidR="0036205A">
        <w:t>2</w:t>
      </w:r>
      <w:r>
        <w:t xml:space="preserve"> – </w:t>
      </w:r>
      <w:r w:rsidR="0036205A">
        <w:t>Г</w:t>
      </w:r>
      <w:r>
        <w:t>раф зависимостей</w:t>
      </w:r>
      <w:r w:rsidR="0036205A">
        <w:t xml:space="preserve"> и ЯПФ</w:t>
      </w:r>
    </w:p>
    <w:p w14:paraId="1932B045" w14:textId="77777777" w:rsidR="0036205A" w:rsidRDefault="0036205A" w:rsidP="00606F87"/>
    <w:p w14:paraId="05E534AE" w14:textId="48CDC606" w:rsidR="0036205A" w:rsidRDefault="00606F87" w:rsidP="00606F87">
      <w:r>
        <w:t>Характеристики полученной ЯПФ: в</w:t>
      </w:r>
      <w:r w:rsidRPr="00F35310">
        <w:t xml:space="preserve">ысота ЯПФ равна </w:t>
      </w:r>
      <w:r w:rsidR="00043A38">
        <w:t>6</w:t>
      </w:r>
      <w:r w:rsidRPr="00F35310">
        <w:t xml:space="preserve">, ширина ЯПФ равна </w:t>
      </w:r>
      <w:r w:rsidR="00043A38">
        <w:t>2</w:t>
      </w:r>
      <w:r w:rsidRPr="00F35310">
        <w:t>.</w:t>
      </w:r>
      <w:r w:rsidR="0036205A">
        <w:br w:type="page"/>
      </w:r>
    </w:p>
    <w:p w14:paraId="3F9B6DBD" w14:textId="77777777" w:rsidR="00606F87" w:rsidRPr="00695317" w:rsidRDefault="00606F87" w:rsidP="00606F87"/>
    <w:p w14:paraId="21DBE4B6" w14:textId="63089FCD" w:rsidR="00606F87" w:rsidRDefault="00606F87" w:rsidP="00606F87">
      <w:r>
        <w:tab/>
        <w:t xml:space="preserve">2. Распараллеливание циклов </w:t>
      </w:r>
    </w:p>
    <w:p w14:paraId="78FE3C9C" w14:textId="77777777" w:rsidR="00302884" w:rsidRPr="00AB5971" w:rsidRDefault="00302884" w:rsidP="00302884">
      <w:pPr>
        <w:pStyle w:val="a8"/>
        <w:spacing w:line="360" w:lineRule="auto"/>
        <w:rPr>
          <w:sz w:val="28"/>
          <w:szCs w:val="28"/>
        </w:rPr>
      </w:pPr>
      <w:r w:rsidRPr="00AB5971">
        <w:rPr>
          <w:sz w:val="28"/>
          <w:szCs w:val="28"/>
        </w:rPr>
        <w:t>Дан цикл вида:</w:t>
      </w:r>
    </w:p>
    <w:p w14:paraId="4C68277B" w14:textId="77777777" w:rsidR="00302884" w:rsidRPr="00AB5971" w:rsidRDefault="00302884" w:rsidP="00302884">
      <w:pPr>
        <w:rPr>
          <w:lang w:val="en-US"/>
        </w:rPr>
      </w:pPr>
      <w:r w:rsidRPr="00AB5971">
        <w:tab/>
      </w:r>
      <w:r w:rsidRPr="00AB5971">
        <w:rPr>
          <w:lang w:val="en-US"/>
        </w:rPr>
        <w:t xml:space="preserve">For </w:t>
      </w:r>
      <w:proofErr w:type="gramStart"/>
      <w:r w:rsidRPr="00AB5971">
        <w:rPr>
          <w:lang w:val="en-US"/>
        </w:rPr>
        <w:t>i:=</w:t>
      </w:r>
      <w:proofErr w:type="gramEnd"/>
      <w:r w:rsidRPr="00AB5971">
        <w:rPr>
          <w:lang w:val="en-US"/>
        </w:rPr>
        <w:t xml:space="preserve">max(A,B)+1 to 10 Do </w:t>
      </w:r>
    </w:p>
    <w:p w14:paraId="52BF686F" w14:textId="77777777" w:rsidR="00302884" w:rsidRPr="00AB5971" w:rsidRDefault="00302884" w:rsidP="00302884">
      <w:pPr>
        <w:ind w:firstLine="720"/>
        <w:rPr>
          <w:lang w:val="en-US"/>
        </w:rPr>
      </w:pPr>
      <w:r w:rsidRPr="00AB5971">
        <w:rPr>
          <w:lang w:val="en-US"/>
        </w:rPr>
        <w:t>begin</w:t>
      </w:r>
    </w:p>
    <w:p w14:paraId="1416407F" w14:textId="77777777" w:rsidR="00302884" w:rsidRPr="00AB5971" w:rsidRDefault="00302884" w:rsidP="00302884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 xml:space="preserve">For </w:t>
      </w:r>
      <w:proofErr w:type="gramStart"/>
      <w:r w:rsidRPr="00AB5971">
        <w:rPr>
          <w:lang w:val="en-US"/>
        </w:rPr>
        <w:t>j:=</w:t>
      </w:r>
      <w:proofErr w:type="gramEnd"/>
      <w:r w:rsidRPr="00AB5971">
        <w:rPr>
          <w:lang w:val="en-US"/>
        </w:rPr>
        <w:t xml:space="preserve">C+1 to 10 Do </w:t>
      </w:r>
    </w:p>
    <w:p w14:paraId="34B4F745" w14:textId="77777777" w:rsidR="00302884" w:rsidRPr="00AB5971" w:rsidRDefault="00302884" w:rsidP="00302884">
      <w:pPr>
        <w:ind w:left="720" w:firstLine="720"/>
        <w:rPr>
          <w:lang w:val="en-US"/>
        </w:rPr>
      </w:pPr>
      <w:r w:rsidRPr="00AB5971">
        <w:rPr>
          <w:lang w:val="en-US"/>
        </w:rPr>
        <w:t>begin</w:t>
      </w:r>
    </w:p>
    <w:p w14:paraId="1D7ECF36" w14:textId="77777777" w:rsidR="00302884" w:rsidRPr="00AB5971" w:rsidRDefault="00302884" w:rsidP="00302884">
      <w:pPr>
        <w:ind w:firstLine="720"/>
        <w:rPr>
          <w:lang w:val="en-US"/>
        </w:rPr>
      </w:pPr>
      <w:r w:rsidRPr="00AB5971">
        <w:rPr>
          <w:lang w:val="en-US"/>
        </w:rPr>
        <w:tab/>
        <w:t xml:space="preserve"> X(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):=X(</w:t>
      </w:r>
      <w:proofErr w:type="spellStart"/>
      <w:r w:rsidRPr="00AB5971">
        <w:rPr>
          <w:lang w:val="en-US"/>
        </w:rPr>
        <w:t>i-A,j</w:t>
      </w:r>
      <w:proofErr w:type="spellEnd"/>
      <w:r w:rsidRPr="00AB5971">
        <w:rPr>
          <w:lang w:val="en-US"/>
        </w:rPr>
        <w:t>)</w:t>
      </w:r>
    </w:p>
    <w:p w14:paraId="24E0067D" w14:textId="77777777" w:rsidR="00302884" w:rsidRPr="00AB5971" w:rsidRDefault="00302884" w:rsidP="00302884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 xml:space="preserve"> Y(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):=Y(</w:t>
      </w:r>
      <w:proofErr w:type="spellStart"/>
      <w:r w:rsidRPr="00AB5971">
        <w:rPr>
          <w:lang w:val="en-US"/>
        </w:rPr>
        <w:t>i</w:t>
      </w:r>
      <w:proofErr w:type="spellEnd"/>
      <w:r w:rsidRPr="00AB5971">
        <w:rPr>
          <w:lang w:val="en-US"/>
        </w:rPr>
        <w:t>-</w:t>
      </w:r>
      <w:proofErr w:type="spellStart"/>
      <w:r w:rsidRPr="00AB5971">
        <w:rPr>
          <w:lang w:val="en-US"/>
        </w:rPr>
        <w:t>B,j</w:t>
      </w:r>
      <w:proofErr w:type="spellEnd"/>
      <w:r w:rsidRPr="00AB5971">
        <w:rPr>
          <w:lang w:val="en-US"/>
        </w:rPr>
        <w:t>-C)</w:t>
      </w:r>
    </w:p>
    <w:p w14:paraId="4165A1E8" w14:textId="77777777" w:rsidR="00302884" w:rsidRPr="00AB5971" w:rsidRDefault="00302884" w:rsidP="00302884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>End</w:t>
      </w:r>
    </w:p>
    <w:p w14:paraId="73011978" w14:textId="77777777" w:rsidR="00302884" w:rsidRPr="00AB5971" w:rsidRDefault="00302884" w:rsidP="00302884">
      <w:r w:rsidRPr="00AB5971">
        <w:rPr>
          <w:lang w:val="en-US"/>
        </w:rPr>
        <w:tab/>
        <w:t>End</w:t>
      </w:r>
      <w:r w:rsidRPr="00AB5971">
        <w:t>.</w:t>
      </w:r>
    </w:p>
    <w:p w14:paraId="67F2FDE4" w14:textId="77777777" w:rsidR="008A339C" w:rsidRDefault="008A339C" w:rsidP="008A339C">
      <w:r>
        <w:t>Номер по журналу равен 19, то можно использовать данную формулу для определения значений A, B и C:</w:t>
      </w:r>
    </w:p>
    <w:p w14:paraId="70030052" w14:textId="77777777" w:rsidR="008A339C" w:rsidRDefault="008A339C" w:rsidP="008A339C"/>
    <w:p w14:paraId="3E304A97" w14:textId="77777777" w:rsidR="008A339C" w:rsidRDefault="008A339C" w:rsidP="008A339C">
      <w:r>
        <w:t>A = (19 % 2) + 1 = 1 + 1 = 2</w:t>
      </w:r>
    </w:p>
    <w:p w14:paraId="5DAA65FC" w14:textId="77777777" w:rsidR="008A339C" w:rsidRDefault="008A339C" w:rsidP="008A339C">
      <w:r>
        <w:t>B = (19 % 3) + 1 = 1 + 1 = 2</w:t>
      </w:r>
    </w:p>
    <w:p w14:paraId="5873A7A3" w14:textId="78E0CBA4" w:rsidR="008A339C" w:rsidRDefault="008A339C" w:rsidP="008A339C">
      <w:r>
        <w:t>C = (19 % 5) + 1 = 4 + 1 = 5</w:t>
      </w:r>
    </w:p>
    <w:p w14:paraId="3FB269E4" w14:textId="13FE1AFC" w:rsidR="00302884" w:rsidRPr="00353D81" w:rsidRDefault="00302884" w:rsidP="00302884">
      <w:pPr>
        <w:rPr>
          <w:lang w:val="en-US"/>
        </w:rPr>
      </w:pPr>
    </w:p>
    <w:p w14:paraId="3A9514D6" w14:textId="43F02545" w:rsidR="00302884" w:rsidRDefault="00302884" w:rsidP="00302884">
      <w:pPr>
        <w:rPr>
          <w:lang w:val="en-US"/>
        </w:rPr>
      </w:pPr>
      <w:r>
        <w:t>Тогда</w:t>
      </w:r>
      <w:r w:rsidRPr="00353D81">
        <w:rPr>
          <w:lang w:val="en-US"/>
        </w:rPr>
        <w:t xml:space="preserve"> </w:t>
      </w:r>
      <w:r>
        <w:t>цикл</w:t>
      </w:r>
      <w:r w:rsidRPr="00353D81">
        <w:rPr>
          <w:lang w:val="en-US"/>
        </w:rPr>
        <w:t xml:space="preserve"> </w:t>
      </w:r>
      <w:r>
        <w:t>примет</w:t>
      </w:r>
      <w:r w:rsidRPr="00353D81">
        <w:rPr>
          <w:lang w:val="en-US"/>
        </w:rPr>
        <w:t xml:space="preserve"> </w:t>
      </w:r>
      <w:r>
        <w:t>вид</w:t>
      </w:r>
      <w:r w:rsidRPr="00353D81">
        <w:rPr>
          <w:lang w:val="en-US"/>
        </w:rPr>
        <w:t>:</w:t>
      </w:r>
    </w:p>
    <w:p w14:paraId="6ED2A952" w14:textId="27858914" w:rsidR="0036205A" w:rsidRDefault="0036205A" w:rsidP="00302884">
      <w:pPr>
        <w:rPr>
          <w:lang w:val="en-US"/>
        </w:rPr>
      </w:pPr>
    </w:p>
    <w:p w14:paraId="1BCA68BB" w14:textId="635EBB89" w:rsidR="0036205A" w:rsidRPr="00AB5971" w:rsidRDefault="0036205A" w:rsidP="0036205A">
      <w:pPr>
        <w:rPr>
          <w:lang w:val="en-US"/>
        </w:rPr>
      </w:pPr>
      <w:r w:rsidRPr="00AB5971">
        <w:rPr>
          <w:lang w:val="en-US"/>
        </w:rPr>
        <w:t xml:space="preserve">For </w:t>
      </w:r>
      <w:proofErr w:type="gramStart"/>
      <w:r w:rsidRPr="00AB5971">
        <w:rPr>
          <w:lang w:val="en-US"/>
        </w:rPr>
        <w:t>i:=</w:t>
      </w:r>
      <w:proofErr w:type="gramEnd"/>
      <w:r>
        <w:t>3</w:t>
      </w:r>
      <w:r w:rsidRPr="00AB5971">
        <w:rPr>
          <w:lang w:val="en-US"/>
        </w:rPr>
        <w:t xml:space="preserve"> to 10 Do </w:t>
      </w:r>
    </w:p>
    <w:p w14:paraId="3F207E90" w14:textId="77777777" w:rsidR="0036205A" w:rsidRPr="00AB5971" w:rsidRDefault="0036205A" w:rsidP="0036205A">
      <w:pPr>
        <w:ind w:firstLine="720"/>
        <w:rPr>
          <w:lang w:val="en-US"/>
        </w:rPr>
      </w:pPr>
      <w:r w:rsidRPr="00AB5971">
        <w:rPr>
          <w:lang w:val="en-US"/>
        </w:rPr>
        <w:t>begin</w:t>
      </w:r>
    </w:p>
    <w:p w14:paraId="5CA42FBB" w14:textId="6CCF67E0" w:rsidR="0036205A" w:rsidRPr="00AB5971" w:rsidRDefault="0036205A" w:rsidP="0036205A">
      <w:pPr>
        <w:rPr>
          <w:lang w:val="en-US"/>
        </w:rPr>
      </w:pPr>
      <w:r w:rsidRPr="00AB5971">
        <w:rPr>
          <w:lang w:val="en-US"/>
        </w:rPr>
        <w:tab/>
        <w:t xml:space="preserve">For </w:t>
      </w:r>
      <w:proofErr w:type="gramStart"/>
      <w:r w:rsidRPr="00AB5971">
        <w:rPr>
          <w:lang w:val="en-US"/>
        </w:rPr>
        <w:t>j:=</w:t>
      </w:r>
      <w:proofErr w:type="gramEnd"/>
      <w:r>
        <w:t>6</w:t>
      </w:r>
      <w:r w:rsidRPr="00AB5971">
        <w:rPr>
          <w:lang w:val="en-US"/>
        </w:rPr>
        <w:t xml:space="preserve"> to 10 Do </w:t>
      </w:r>
    </w:p>
    <w:p w14:paraId="21C7F579" w14:textId="77777777" w:rsidR="0036205A" w:rsidRPr="00AB5971" w:rsidRDefault="0036205A" w:rsidP="0036205A">
      <w:pPr>
        <w:ind w:left="720" w:firstLine="720"/>
        <w:rPr>
          <w:lang w:val="en-US"/>
        </w:rPr>
      </w:pPr>
      <w:r w:rsidRPr="00AB5971">
        <w:rPr>
          <w:lang w:val="en-US"/>
        </w:rPr>
        <w:t>begin</w:t>
      </w:r>
    </w:p>
    <w:p w14:paraId="0F20E2F3" w14:textId="59098EB8" w:rsidR="0036205A" w:rsidRPr="00AB5971" w:rsidRDefault="0036205A" w:rsidP="0036205A">
      <w:pPr>
        <w:ind w:firstLine="720"/>
        <w:rPr>
          <w:lang w:val="en-US"/>
        </w:rPr>
      </w:pPr>
      <w:r w:rsidRPr="00AB5971">
        <w:rPr>
          <w:lang w:val="en-US"/>
        </w:rPr>
        <w:tab/>
      </w:r>
      <w:r w:rsidR="00477071">
        <w:rPr>
          <w:lang w:val="en-US"/>
        </w:rPr>
        <w:tab/>
      </w:r>
      <w:r w:rsidR="00477071">
        <w:t xml:space="preserve"> </w:t>
      </w:r>
      <w:r w:rsidRPr="00AB5971">
        <w:rPr>
          <w:lang w:val="en-US"/>
        </w:rPr>
        <w:t>X(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):=X(i-</w:t>
      </w:r>
      <w:r w:rsidRPr="0036205A">
        <w:rPr>
          <w:lang w:val="en-US"/>
        </w:rPr>
        <w:t>2</w:t>
      </w:r>
      <w:r w:rsidRPr="00AB5971">
        <w:rPr>
          <w:lang w:val="en-US"/>
        </w:rPr>
        <w:t>,j)</w:t>
      </w:r>
    </w:p>
    <w:p w14:paraId="7BAF3C65" w14:textId="7BFD8671" w:rsidR="0036205A" w:rsidRPr="00AB5971" w:rsidRDefault="0036205A" w:rsidP="0036205A">
      <w:pPr>
        <w:rPr>
          <w:lang w:val="en-US"/>
        </w:rPr>
      </w:pPr>
      <w:r w:rsidRPr="00AB5971">
        <w:rPr>
          <w:lang w:val="en-US"/>
        </w:rPr>
        <w:tab/>
      </w:r>
      <w:r w:rsidRPr="00AB5971">
        <w:rPr>
          <w:lang w:val="en-US"/>
        </w:rPr>
        <w:tab/>
        <w:t xml:space="preserve"> Y(</w:t>
      </w:r>
      <w:proofErr w:type="spellStart"/>
      <w:proofErr w:type="gramStart"/>
      <w:r w:rsidRPr="00AB5971">
        <w:rPr>
          <w:lang w:val="en-US"/>
        </w:rPr>
        <w:t>i,j</w:t>
      </w:r>
      <w:proofErr w:type="spellEnd"/>
      <w:proofErr w:type="gramEnd"/>
      <w:r w:rsidRPr="00AB5971">
        <w:rPr>
          <w:lang w:val="en-US"/>
        </w:rPr>
        <w:t>):=Y(i-</w:t>
      </w:r>
      <w:r w:rsidRPr="0036205A">
        <w:rPr>
          <w:lang w:val="en-US"/>
        </w:rPr>
        <w:t>2</w:t>
      </w:r>
      <w:r w:rsidRPr="00AB5971">
        <w:rPr>
          <w:lang w:val="en-US"/>
        </w:rPr>
        <w:t>,j-</w:t>
      </w:r>
      <w:r w:rsidRPr="0036205A">
        <w:rPr>
          <w:lang w:val="en-US"/>
        </w:rPr>
        <w:t>5</w:t>
      </w:r>
      <w:r w:rsidRPr="00AB5971">
        <w:rPr>
          <w:lang w:val="en-US"/>
        </w:rPr>
        <w:t>)</w:t>
      </w:r>
    </w:p>
    <w:p w14:paraId="0CACF0C5" w14:textId="5EB50A66" w:rsidR="0036205A" w:rsidRPr="00AB5971" w:rsidRDefault="0036205A" w:rsidP="0036205A">
      <w:pPr>
        <w:rPr>
          <w:lang w:val="en-US"/>
        </w:rPr>
      </w:pPr>
      <w:r w:rsidRPr="00AB5971">
        <w:rPr>
          <w:lang w:val="en-US"/>
        </w:rPr>
        <w:tab/>
        <w:t>End</w:t>
      </w:r>
    </w:p>
    <w:p w14:paraId="48E88886" w14:textId="625CD7EC" w:rsidR="0036205A" w:rsidRPr="0036205A" w:rsidRDefault="0036205A" w:rsidP="0036205A">
      <w:r w:rsidRPr="00AB5971">
        <w:rPr>
          <w:lang w:val="en-US"/>
        </w:rPr>
        <w:t>End</w:t>
      </w:r>
      <w:r>
        <w:t>.</w:t>
      </w:r>
    </w:p>
    <w:p w14:paraId="5410E748" w14:textId="77777777" w:rsidR="0036205A" w:rsidRPr="0036205A" w:rsidRDefault="0036205A" w:rsidP="00302884"/>
    <w:p w14:paraId="2A4BFB52" w14:textId="77777777" w:rsidR="0087290D" w:rsidRDefault="0087290D" w:rsidP="0036205A">
      <w:pPr>
        <w:pStyle w:val="aa"/>
        <w:spacing w:line="360" w:lineRule="auto"/>
        <w:jc w:val="both"/>
        <w:rPr>
          <w:sz w:val="28"/>
          <w:szCs w:val="28"/>
          <w:lang w:val="ru-RU"/>
        </w:rPr>
      </w:pPr>
      <w:r w:rsidRPr="0025178D">
        <w:rPr>
          <w:sz w:val="28"/>
          <w:szCs w:val="28"/>
          <w:lang w:val="ru-RU"/>
        </w:rPr>
        <w:lastRenderedPageBreak/>
        <w:t>Построить граф зависимостей между итерациями цикла в индексном пространстве.</w:t>
      </w:r>
    </w:p>
    <w:p w14:paraId="3FF536AE" w14:textId="03126DA0" w:rsidR="0087290D" w:rsidRDefault="0087290D" w:rsidP="0087290D">
      <w:pPr>
        <w:pStyle w:val="aa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Pr="00A5353F">
        <w:rPr>
          <w:sz w:val="28"/>
          <w:szCs w:val="28"/>
          <w:lang w:val="ru-RU"/>
        </w:rPr>
        <w:t>раф зависимостей между итерациями цикла в индексном пространстве</w:t>
      </w:r>
      <w:r>
        <w:rPr>
          <w:sz w:val="28"/>
          <w:szCs w:val="28"/>
          <w:lang w:val="ru-RU"/>
        </w:rPr>
        <w:t xml:space="preserve"> представлен на рисунке </w:t>
      </w:r>
      <w:r w:rsidRPr="0087290D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1734AD9E" w14:textId="6F720663" w:rsidR="001E3D42" w:rsidRDefault="001E3D42" w:rsidP="0087290D">
      <w:pPr>
        <w:pStyle w:val="aa"/>
        <w:spacing w:line="360" w:lineRule="auto"/>
        <w:ind w:left="0" w:firstLine="709"/>
        <w:jc w:val="both"/>
        <w:rPr>
          <w:b/>
          <w:bCs/>
          <w:sz w:val="28"/>
          <w:szCs w:val="28"/>
          <w:lang w:val="ru-RU"/>
        </w:rPr>
      </w:pPr>
      <w:r w:rsidRPr="001E3D42">
        <w:rPr>
          <w:b/>
          <w:bCs/>
          <w:sz w:val="28"/>
          <w:szCs w:val="28"/>
          <w:lang w:val="ru-RU"/>
        </w:rPr>
        <w:t>Пояснение</w:t>
      </w:r>
    </w:p>
    <w:p w14:paraId="046BE6CD" w14:textId="7642CA87" w:rsidR="001E3D42" w:rsidRPr="00353D81" w:rsidRDefault="001E3D42" w:rsidP="0087290D">
      <w:pPr>
        <w:pStyle w:val="aa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Заполнение начинается с точки (</w:t>
      </w:r>
      <w:r w:rsidR="00A77550">
        <w:rPr>
          <w:sz w:val="28"/>
          <w:szCs w:val="28"/>
          <w:lang w:val="en-US"/>
        </w:rPr>
        <w:t>3</w:t>
      </w:r>
      <w:r w:rsidRPr="00353D81">
        <w:rPr>
          <w:sz w:val="28"/>
          <w:szCs w:val="28"/>
          <w:lang w:val="ru-RU"/>
        </w:rPr>
        <w:t>;</w:t>
      </w:r>
      <w:r w:rsidR="00A77550">
        <w:rPr>
          <w:sz w:val="28"/>
          <w:szCs w:val="28"/>
          <w:lang w:val="en-US"/>
        </w:rPr>
        <w:t>6</w:t>
      </w:r>
      <w:r w:rsidRPr="00353D81">
        <w:rPr>
          <w:sz w:val="28"/>
          <w:szCs w:val="28"/>
          <w:lang w:val="ru-RU"/>
        </w:rPr>
        <w:t>)</w:t>
      </w:r>
    </w:p>
    <w:p w14:paraId="62E4A128" w14:textId="0D9E5175" w:rsidR="001E3D42" w:rsidRDefault="001E3D42" w:rsidP="0087290D">
      <w:pPr>
        <w:pStyle w:val="aa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 значение берется из точки (</w:t>
      </w:r>
      <w:r w:rsidR="00477071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;</w:t>
      </w:r>
      <w:r w:rsidR="00477071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)</w:t>
      </w:r>
      <w:r w:rsidR="003E68F9">
        <w:rPr>
          <w:sz w:val="28"/>
          <w:szCs w:val="28"/>
          <w:lang w:val="ru-RU"/>
        </w:rPr>
        <w:t xml:space="preserve"> – синий цвет</w:t>
      </w:r>
    </w:p>
    <w:p w14:paraId="6E4BC829" w14:textId="2CE50E95" w:rsidR="001E3D42" w:rsidRDefault="001E3D42" w:rsidP="0087290D">
      <w:pPr>
        <w:pStyle w:val="aa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У значение берется из точки (1;1)</w:t>
      </w:r>
      <w:r w:rsidR="003E68F9">
        <w:rPr>
          <w:sz w:val="28"/>
          <w:szCs w:val="28"/>
          <w:lang w:val="ru-RU"/>
        </w:rPr>
        <w:t xml:space="preserve"> – красный цвет</w:t>
      </w:r>
    </w:p>
    <w:p w14:paraId="6A6D2BB0" w14:textId="4B728932" w:rsidR="00092636" w:rsidRPr="00092636" w:rsidRDefault="00092636" w:rsidP="00092636">
      <w:pPr>
        <w:ind w:firstLine="0"/>
        <w:jc w:val="center"/>
      </w:pPr>
      <w:r>
        <w:rPr>
          <w:noProof/>
        </w:rPr>
        <w:drawing>
          <wp:inline distT="0" distB="0" distL="0" distR="0" wp14:anchorId="403BCDD3" wp14:editId="4B2376A9">
            <wp:extent cx="4741334" cy="4508712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2" r="20185"/>
                    <a:stretch/>
                  </pic:blipFill>
                  <pic:spPr bwMode="auto">
                    <a:xfrm>
                      <a:off x="0" y="0"/>
                      <a:ext cx="4741334" cy="45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E9F1" w14:textId="09AE04FE" w:rsidR="0087290D" w:rsidRDefault="0087290D" w:rsidP="0087290D">
      <w:pPr>
        <w:pStyle w:val="aa"/>
        <w:spacing w:line="360" w:lineRule="auto"/>
        <w:jc w:val="center"/>
      </w:pPr>
    </w:p>
    <w:p w14:paraId="30CF9CB1" w14:textId="474411BF" w:rsidR="0087290D" w:rsidRPr="00A5353F" w:rsidRDefault="0087290D" w:rsidP="0087290D">
      <w:pPr>
        <w:pStyle w:val="aa"/>
        <w:spacing w:line="360" w:lineRule="auto"/>
        <w:jc w:val="center"/>
        <w:rPr>
          <w:sz w:val="28"/>
          <w:szCs w:val="28"/>
          <w:lang w:val="ru-RU"/>
        </w:rPr>
      </w:pPr>
      <w:r w:rsidRPr="00A5353F">
        <w:rPr>
          <w:sz w:val="28"/>
          <w:szCs w:val="28"/>
          <w:lang w:val="ru-RU"/>
        </w:rPr>
        <w:t xml:space="preserve">Рисунок </w:t>
      </w:r>
      <w:r w:rsidRPr="0087290D">
        <w:rPr>
          <w:sz w:val="28"/>
          <w:szCs w:val="28"/>
          <w:lang w:val="ru-RU"/>
        </w:rPr>
        <w:t>3</w:t>
      </w:r>
      <w:r w:rsidRPr="00A5353F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Г</w:t>
      </w:r>
      <w:r w:rsidRPr="00A5353F">
        <w:rPr>
          <w:sz w:val="28"/>
          <w:szCs w:val="28"/>
          <w:lang w:val="ru-RU"/>
        </w:rPr>
        <w:t>раф зависимостей между итерациями цикла в индексном пространстве</w:t>
      </w:r>
    </w:p>
    <w:p w14:paraId="27BAF97C" w14:textId="77777777" w:rsidR="0087290D" w:rsidRPr="00A5353F" w:rsidRDefault="0087290D" w:rsidP="0087290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25178D">
        <w:rPr>
          <w:sz w:val="28"/>
          <w:szCs w:val="28"/>
          <w:lang w:val="ru-RU"/>
        </w:rPr>
        <w:t xml:space="preserve">В любом виде найти параллельную форму вычислений цикла. Представить эту форму в виде разбиения пространства итераций на минимальное число областей, содержащих независимые итерации. </w:t>
      </w:r>
      <w:r w:rsidRPr="0025178D">
        <w:rPr>
          <w:sz w:val="28"/>
          <w:szCs w:val="28"/>
          <w:lang w:val="ru-RU"/>
        </w:rPr>
        <w:lastRenderedPageBreak/>
        <w:t xml:space="preserve">Выделить эти области графически в индексном пространстве. Указать </w:t>
      </w:r>
      <w:r w:rsidRPr="00A5353F">
        <w:rPr>
          <w:sz w:val="28"/>
          <w:szCs w:val="28"/>
          <w:lang w:val="ru-RU"/>
        </w:rPr>
        <w:t>порядок их выполнения, ориентируясь на ярусно-параллельную форму.</w:t>
      </w:r>
    </w:p>
    <w:p w14:paraId="4B01D2F4" w14:textId="2CB14354" w:rsidR="0087290D" w:rsidRPr="00A5353F" w:rsidRDefault="0087290D" w:rsidP="0087290D">
      <w:r w:rsidRPr="00A5353F">
        <w:t>Из структуры информационных связей</w:t>
      </w:r>
      <w:r>
        <w:t xml:space="preserve"> (рисунок 4)</w:t>
      </w:r>
      <w:r w:rsidRPr="00A5353F">
        <w:t xml:space="preserve"> следует, что пространство итераций можно разбить на параллелепипеды так, как показано на рисунке</w:t>
      </w:r>
      <w:r>
        <w:t xml:space="preserve"> </w:t>
      </w:r>
      <w:r w:rsidR="00D55C8E">
        <w:t>4</w:t>
      </w:r>
      <w:r w:rsidRPr="00A5353F">
        <w:t>.</w:t>
      </w:r>
    </w:p>
    <w:p w14:paraId="2006AA5E" w14:textId="77777777" w:rsidR="0087290D" w:rsidRPr="00A5353F" w:rsidRDefault="0087290D" w:rsidP="0087290D"/>
    <w:p w14:paraId="3AC295D1" w14:textId="33C97B88" w:rsidR="0087290D" w:rsidRDefault="00504321" w:rsidP="0087290D">
      <w:pPr>
        <w:jc w:val="center"/>
      </w:pPr>
      <w:r>
        <w:rPr>
          <w:noProof/>
        </w:rPr>
        <w:drawing>
          <wp:inline distT="0" distB="0" distL="0" distR="0" wp14:anchorId="796B85B6" wp14:editId="31F33DE9">
            <wp:extent cx="5105400" cy="50203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59" cy="50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3935" w14:textId="473851AE" w:rsidR="0087290D" w:rsidRPr="00BD07D6" w:rsidRDefault="0087290D" w:rsidP="0087290D">
      <w:pPr>
        <w:jc w:val="center"/>
      </w:pPr>
      <w:r w:rsidRPr="00BD07D6">
        <w:rPr>
          <w:bCs/>
        </w:rPr>
        <w:t>Рисунок</w:t>
      </w:r>
      <w:r>
        <w:rPr>
          <w:bCs/>
        </w:rPr>
        <w:t xml:space="preserve"> </w:t>
      </w:r>
      <w:r w:rsidRPr="0087290D">
        <w:rPr>
          <w:bCs/>
        </w:rPr>
        <w:t>4</w:t>
      </w:r>
      <w:r w:rsidRPr="00BD07D6">
        <w:rPr>
          <w:bCs/>
        </w:rPr>
        <w:t> - Разбивка пространства итераций на параллелепипеды</w:t>
      </w:r>
    </w:p>
    <w:p w14:paraId="16B2BF94" w14:textId="77777777" w:rsidR="00606F87" w:rsidRPr="0087290D" w:rsidRDefault="00606F87" w:rsidP="006C369A"/>
    <w:sectPr w:rsidR="00606F87" w:rsidRPr="0087290D" w:rsidSect="00BA2A9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06E2" w14:textId="77777777" w:rsidR="002B7639" w:rsidRDefault="002B7639" w:rsidP="00BA2A9A">
      <w:pPr>
        <w:spacing w:line="240" w:lineRule="auto"/>
      </w:pPr>
      <w:r>
        <w:separator/>
      </w:r>
    </w:p>
  </w:endnote>
  <w:endnote w:type="continuationSeparator" w:id="0">
    <w:p w14:paraId="3B78D495" w14:textId="77777777" w:rsidR="002B7639" w:rsidRDefault="002B7639" w:rsidP="00BA2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70707"/>
      <w:docPartObj>
        <w:docPartGallery w:val="Page Numbers (Bottom of Page)"/>
        <w:docPartUnique/>
      </w:docPartObj>
    </w:sdtPr>
    <w:sdtEndPr/>
    <w:sdtContent>
      <w:p w14:paraId="5331BB0B" w14:textId="22D36B86" w:rsidR="00BA2A9A" w:rsidRDefault="00BA2A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32CA8" w14:textId="77777777" w:rsidR="00BA2A9A" w:rsidRDefault="00BA2A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4D2E" w14:textId="77777777" w:rsidR="002B7639" w:rsidRDefault="002B7639" w:rsidP="00BA2A9A">
      <w:pPr>
        <w:spacing w:line="240" w:lineRule="auto"/>
      </w:pPr>
      <w:r>
        <w:separator/>
      </w:r>
    </w:p>
  </w:footnote>
  <w:footnote w:type="continuationSeparator" w:id="0">
    <w:p w14:paraId="1F30E51A" w14:textId="77777777" w:rsidR="002B7639" w:rsidRDefault="002B7639" w:rsidP="00BA2A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7B7F"/>
    <w:multiLevelType w:val="hybridMultilevel"/>
    <w:tmpl w:val="16C6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C"/>
    <w:rsid w:val="00043A38"/>
    <w:rsid w:val="00092636"/>
    <w:rsid w:val="000F43D1"/>
    <w:rsid w:val="001561FA"/>
    <w:rsid w:val="001E044C"/>
    <w:rsid w:val="001E3D42"/>
    <w:rsid w:val="002B7639"/>
    <w:rsid w:val="00302884"/>
    <w:rsid w:val="00353D81"/>
    <w:rsid w:val="0036205A"/>
    <w:rsid w:val="003A5CA3"/>
    <w:rsid w:val="003E20EB"/>
    <w:rsid w:val="003E68F9"/>
    <w:rsid w:val="0042509F"/>
    <w:rsid w:val="00477071"/>
    <w:rsid w:val="00504321"/>
    <w:rsid w:val="005B1694"/>
    <w:rsid w:val="00606F87"/>
    <w:rsid w:val="006C369A"/>
    <w:rsid w:val="007605EE"/>
    <w:rsid w:val="007B564F"/>
    <w:rsid w:val="007E6D82"/>
    <w:rsid w:val="0081369E"/>
    <w:rsid w:val="0087290D"/>
    <w:rsid w:val="008A339C"/>
    <w:rsid w:val="009A0F88"/>
    <w:rsid w:val="00A10233"/>
    <w:rsid w:val="00A51221"/>
    <w:rsid w:val="00A77550"/>
    <w:rsid w:val="00A77E62"/>
    <w:rsid w:val="00B239C7"/>
    <w:rsid w:val="00BA2A9A"/>
    <w:rsid w:val="00C91CFD"/>
    <w:rsid w:val="00D55C8E"/>
    <w:rsid w:val="00DE085B"/>
    <w:rsid w:val="00DF2EDA"/>
    <w:rsid w:val="00E2513C"/>
    <w:rsid w:val="00FA528C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4640"/>
  <w15:chartTrackingRefBased/>
  <w15:docId w15:val="{35D6ECF1-7FC8-4B3B-8F81-62A4CF75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05A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6C369A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A2A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2A9A"/>
    <w:rPr>
      <w:rFonts w:eastAsia="Calibri"/>
    </w:rPr>
  </w:style>
  <w:style w:type="paragraph" w:styleId="a6">
    <w:name w:val="footer"/>
    <w:basedOn w:val="a"/>
    <w:link w:val="a7"/>
    <w:uiPriority w:val="99"/>
    <w:unhideWhenUsed/>
    <w:rsid w:val="00BA2A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2A9A"/>
    <w:rPr>
      <w:rFonts w:eastAsia="Calibri"/>
    </w:rPr>
  </w:style>
  <w:style w:type="paragraph" w:styleId="a8">
    <w:name w:val="Body Text"/>
    <w:basedOn w:val="a"/>
    <w:link w:val="a9"/>
    <w:rsid w:val="00DF2EDA"/>
    <w:pPr>
      <w:spacing w:line="240" w:lineRule="auto"/>
      <w:ind w:firstLine="0"/>
    </w:pPr>
    <w:rPr>
      <w:rFonts w:eastAsia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DF2EDA"/>
    <w:rPr>
      <w:rFonts w:eastAsia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87290D"/>
    <w:pPr>
      <w:spacing w:line="240" w:lineRule="auto"/>
      <w:ind w:left="720" w:firstLine="0"/>
      <w:contextualSpacing/>
      <w:jc w:val="left"/>
    </w:pPr>
    <w:rPr>
      <w:rFonts w:eastAsia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11</cp:revision>
  <dcterms:created xsi:type="dcterms:W3CDTF">2023-06-01T16:20:00Z</dcterms:created>
  <dcterms:modified xsi:type="dcterms:W3CDTF">2023-06-15T17:31:00Z</dcterms:modified>
</cp:coreProperties>
</file>