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748B" w14:textId="7DE7D3A0" w:rsidR="00A10155" w:rsidRDefault="008B1A27">
      <w:pPr>
        <w:pStyle w:val="Title"/>
      </w:pPr>
      <w:r>
        <w:t xml:space="preserve">PGDE </w:t>
      </w:r>
      <w:r w:rsidR="001568E4">
        <w:t>Primary Science</w:t>
      </w:r>
      <w:r>
        <w:t xml:space="preserve"> 2020-21</w:t>
      </w:r>
    </w:p>
    <w:p w14:paraId="674EA7D9" w14:textId="77777777" w:rsidR="00A10155" w:rsidRDefault="008B1A27">
      <w:pPr>
        <w:pStyle w:val="Author"/>
      </w:pPr>
      <w:r>
        <w:t>Nick Hood</w:t>
      </w:r>
    </w:p>
    <w:p w14:paraId="4F8A283E" w14:textId="77777777" w:rsidR="00A10155" w:rsidRDefault="008B1A27">
      <w:pPr>
        <w:pStyle w:val="Date"/>
      </w:pPr>
      <w:r>
        <w:t>05 August 2020</w:t>
      </w:r>
    </w:p>
    <w:p w14:paraId="0236BF66" w14:textId="77777777" w:rsidR="00A10155" w:rsidRDefault="008B1A27">
      <w:pPr>
        <w:pStyle w:val="Heading1"/>
      </w:pPr>
      <w:bookmarkStart w:id="0" w:name="welcome"/>
      <w:r>
        <w:lastRenderedPageBreak/>
        <w:t>Welcome</w:t>
      </w:r>
      <w:bookmarkEnd w:id="0"/>
    </w:p>
    <w:p w14:paraId="09595C9D" w14:textId="77777777" w:rsidR="00A10155" w:rsidRDefault="008B1A27">
      <w:pPr>
        <w:pStyle w:val="FirstParagraph"/>
      </w:pPr>
      <w:r>
        <w:t xml:space="preserve">Welcome to </w:t>
      </w:r>
      <w:hyperlink r:id="rId7">
        <w:r>
          <w:rPr>
            <w:rStyle w:val="Hyperlink"/>
          </w:rPr>
          <w:t>PGDE Physics at Moray House</w:t>
        </w:r>
      </w:hyperlink>
      <w:r>
        <w:t xml:space="preserve">. This is a resource and planning document for the PGDE Physics Curriculum and Pedagogy course </w:t>
      </w:r>
      <w:hyperlink r:id="rId8">
        <w:r>
          <w:rPr>
            <w:rStyle w:val="Hyperlink"/>
          </w:rPr>
          <w:t>EDUA11289</w:t>
        </w:r>
      </w:hyperlink>
      <w:r>
        <w:t>. Changes to delivery and tools have been required by the University’s move to a hybridized, or “digital first” approach to teaching in response to the COVID-19 crisis.</w:t>
      </w:r>
    </w:p>
    <w:p w14:paraId="04BA0CA2" w14:textId="5A4C7A08" w:rsidR="00A10155" w:rsidRDefault="00A10155">
      <w:pPr>
        <w:pStyle w:val="BodyText"/>
      </w:pPr>
    </w:p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66363" w14:textId="77777777" w:rsidR="001A1EAD" w:rsidRDefault="001A1EAD">
      <w:pPr>
        <w:spacing w:after="0" w:line="240" w:lineRule="auto"/>
      </w:pPr>
      <w:r>
        <w:separator/>
      </w:r>
    </w:p>
  </w:endnote>
  <w:endnote w:type="continuationSeparator" w:id="0">
    <w:p w14:paraId="092302A6" w14:textId="77777777" w:rsidR="001A1EAD" w:rsidRDefault="001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633E5" w14:textId="77777777" w:rsidR="001A1EAD" w:rsidRDefault="001A1EAD">
      <w:r>
        <w:separator/>
      </w:r>
    </w:p>
  </w:footnote>
  <w:footnote w:type="continuationSeparator" w:id="0">
    <w:p w14:paraId="64371831" w14:textId="77777777" w:rsidR="001A1EAD" w:rsidRDefault="001A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68E4"/>
    <w:rsid w:val="001A1EAD"/>
    <w:rsid w:val="0022649A"/>
    <w:rsid w:val="00273DD3"/>
    <w:rsid w:val="0027640B"/>
    <w:rsid w:val="004E29B3"/>
    <w:rsid w:val="00590D07"/>
    <w:rsid w:val="005C35CC"/>
    <w:rsid w:val="00784D58"/>
    <w:rsid w:val="008B1A27"/>
    <w:rsid w:val="008D6863"/>
    <w:rsid w:val="00A10155"/>
    <w:rsid w:val="00B86B75"/>
    <w:rsid w:val="00BC48D5"/>
    <w:rsid w:val="00C160D0"/>
    <w:rsid w:val="00C36279"/>
    <w:rsid w:val="00E315A3"/>
    <w:rsid w:val="00F759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4B5"/>
  <w15:docId w15:val="{879D39CA-27E9-6049-B295-864FDA21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ps.ed.ac.uk/20-21/dpt/cxedua1128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.ac.uk/education/graduate-school/taught-degrees/pgde/secondary/phy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PGDE Physics 2020-21</dc:title>
  <dc:creator>Nick Hood</dc:creator>
  <cp:keywords/>
  <dc:description>Resource and planning guide.</dc:description>
  <cp:lastModifiedBy>HOOD Nick</cp:lastModifiedBy>
  <cp:revision>6</cp:revision>
  <dcterms:created xsi:type="dcterms:W3CDTF">2020-08-13T13:21:00Z</dcterms:created>
  <dcterms:modified xsi:type="dcterms:W3CDTF">2020-08-21T12:21:00Z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csl">
    <vt:lpwstr>/Users/nickhood/Dropbox/styles/cambridge-journal-of-education.csl</vt:lpwstr>
  </property>
  <property fmtid="{D5CDD505-2E9C-101B-9397-08002B2CF9AE}" pid="5" name="date">
    <vt:lpwstr>05 August 2020</vt:lpwstr>
  </property>
  <property fmtid="{D5CDD505-2E9C-101B-9397-08002B2CF9AE}" pid="6" name="documentclass">
    <vt:lpwstr>book</vt:lpwstr>
  </property>
  <property fmtid="{D5CDD505-2E9C-101B-9397-08002B2CF9AE}" pid="7" name="favicon">
    <vt:lpwstr>favicon.ico</vt:lpwstr>
  </property>
  <property fmtid="{D5CDD505-2E9C-101B-9397-08002B2CF9AE}" pid="8" name="fig-caption">
    <vt:lpwstr>True</vt:lpwstr>
  </property>
  <property fmtid="{D5CDD505-2E9C-101B-9397-08002B2CF9AE}" pid="9" name="github-repo">
    <vt:lpwstr>cullaloe/PGDEPhysics</vt:lpwstr>
  </property>
  <property fmtid="{D5CDD505-2E9C-101B-9397-08002B2CF9AE}" pid="10" name="link-citations">
    <vt:lpwstr>yes</vt:lpwstr>
  </property>
  <property fmtid="{D5CDD505-2E9C-101B-9397-08002B2CF9AE}" pid="11" name="output">
    <vt:lpwstr>bookdown::gitbook</vt:lpwstr>
  </property>
  <property fmtid="{D5CDD505-2E9C-101B-9397-08002B2CF9AE}" pid="12" name="site">
    <vt:lpwstr>bookdown::bookdown_site</vt:lpwstr>
  </property>
</Properties>
</file>