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50C" w:rsidRPr="00EF1182" w:rsidRDefault="0062050C" w:rsidP="0062050C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0" w:name="_Hlk106049674"/>
      <w:bookmarkEnd w:id="0"/>
      <w:r w:rsidRPr="00EF11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62050C" w:rsidRPr="00EF1182" w:rsidRDefault="0062050C" w:rsidP="0062050C">
      <w:pPr>
        <w:widowControl w:val="0"/>
        <w:autoSpaceDE w:val="0"/>
        <w:autoSpaceDN w:val="0"/>
        <w:adjustRightInd w:val="0"/>
        <w:spacing w:after="240" w:line="240" w:lineRule="auto"/>
        <w:ind w:hanging="357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F11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EF11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11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«САНКТ–ПЕТЕРБУРГСКИЙ ГОСУДАРСТВЕННЫЙ УНИВЕРСИТЕТ </w:t>
      </w:r>
      <w:r w:rsidRPr="00EF11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  <w:t>АЭРОКОСМИЧЕСКОГО ПРИБОРОСТРОЕНИЯ»</w:t>
      </w:r>
    </w:p>
    <w:p w:rsidR="0062050C" w:rsidRPr="00EF1182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18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ДОПУСТИТЬ К ЗАЩИТЕ</w:t>
      </w:r>
    </w:p>
    <w:p w:rsidR="0062050C" w:rsidRPr="00EF1182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0C" w:rsidRPr="00EF1182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1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№ 44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240"/>
        <w:gridCol w:w="2503"/>
        <w:gridCol w:w="236"/>
        <w:gridCol w:w="2928"/>
      </w:tblGrid>
      <w:tr w:rsidR="0062050C" w:rsidRPr="00EF1182" w:rsidTr="002C3E13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проф., д-р </w:t>
            </w:r>
            <w:proofErr w:type="spellStart"/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наук, проф.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</w:rPr>
              <w:t>М.Б. Сергеев</w:t>
            </w:r>
          </w:p>
        </w:tc>
      </w:tr>
      <w:tr w:rsidR="0062050C" w:rsidRPr="00EF1182" w:rsidTr="002C3E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62050C" w:rsidRPr="00EF1182" w:rsidRDefault="0062050C" w:rsidP="0062050C">
      <w:pPr>
        <w:widowControl w:val="0"/>
        <w:autoSpaceDE w:val="0"/>
        <w:autoSpaceDN w:val="0"/>
        <w:adjustRightInd w:val="0"/>
        <w:spacing w:before="320" w:after="3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050C" w:rsidRPr="00EF1182" w:rsidRDefault="0062050C" w:rsidP="0062050C">
      <w:pPr>
        <w:widowControl w:val="0"/>
        <w:autoSpaceDE w:val="0"/>
        <w:autoSpaceDN w:val="0"/>
        <w:adjustRightInd w:val="0"/>
        <w:spacing w:before="320" w:after="3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18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БАКАЛАВРСКАЯ РАБОТА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62050C" w:rsidRPr="00EF1182" w:rsidTr="002C3E13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:rsidR="0062050C" w:rsidRPr="00EF1182" w:rsidRDefault="00E66BE1" w:rsidP="00E66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</w:t>
            </w:r>
            <w:proofErr w:type="spellStart"/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</w:t>
            </w:r>
            <w:proofErr w:type="spellEnd"/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интерфейса для отображения взаимодействия настроек на 3D </w:t>
            </w:r>
          </w:p>
        </w:tc>
      </w:tr>
      <w:tr w:rsidR="0062050C" w:rsidRPr="00EF1182" w:rsidTr="002C3E13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62050C" w:rsidRPr="00EF1182" w:rsidRDefault="00E66BE1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визуализацию цифрового телеуправляемого рентгеновского аппарата</w:t>
            </w:r>
          </w:p>
        </w:tc>
      </w:tr>
      <w:tr w:rsidR="0062050C" w:rsidRPr="00EF1182" w:rsidTr="002C3E13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2050C" w:rsidRPr="00EF1182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62050C" w:rsidRPr="00EF1182" w:rsidTr="002C3E13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:rsidR="0062050C" w:rsidRPr="00EF1182" w:rsidRDefault="00E66BE1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Никифоровым Никитой Сергеевичем</w:t>
            </w:r>
          </w:p>
        </w:tc>
      </w:tr>
      <w:tr w:rsidR="0062050C" w:rsidRPr="00EF1182" w:rsidTr="002C3E13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фамилия, имя, отчество студента в творительном падеже</w:t>
            </w:r>
          </w:p>
        </w:tc>
      </w:tr>
    </w:tbl>
    <w:p w:rsidR="0062050C" w:rsidRPr="00EF1182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1417"/>
        <w:gridCol w:w="284"/>
        <w:gridCol w:w="4686"/>
      </w:tblGrid>
      <w:tr w:rsidR="0062050C" w:rsidRPr="00EF1182" w:rsidTr="002C3E13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09.03.01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 и вычислительная</w:t>
            </w:r>
          </w:p>
        </w:tc>
      </w:tr>
      <w:tr w:rsidR="0062050C" w:rsidRPr="00EF1182" w:rsidTr="002C3E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направления</w:t>
            </w:r>
          </w:p>
        </w:tc>
      </w:tr>
      <w:tr w:rsidR="0062050C" w:rsidRPr="00EF1182" w:rsidTr="002C3E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техника</w:t>
            </w:r>
          </w:p>
        </w:tc>
      </w:tr>
      <w:tr w:rsidR="0062050C" w:rsidRPr="00EF1182" w:rsidTr="002C3E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направления</w:t>
            </w:r>
          </w:p>
        </w:tc>
      </w:tr>
      <w:tr w:rsidR="0062050C" w:rsidRPr="00EF1182" w:rsidTr="002C3E13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66BE1" w:rsidRDefault="00E66BE1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E66BE1" w:rsidP="00E66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Компьютерные технологии, системы и </w:t>
            </w:r>
          </w:p>
        </w:tc>
      </w:tr>
      <w:tr w:rsidR="0062050C" w:rsidRPr="00EF1182" w:rsidTr="002C3E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  <w:tr w:rsidR="0062050C" w:rsidRPr="00EF1182" w:rsidTr="002C3E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2050C" w:rsidRPr="00EF1182" w:rsidRDefault="00E66BE1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сети</w:t>
            </w:r>
          </w:p>
        </w:tc>
      </w:tr>
      <w:tr w:rsidR="0062050C" w:rsidRPr="00EF1182" w:rsidTr="002C3E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</w:tbl>
    <w:p w:rsidR="0062050C" w:rsidRPr="00EF1182" w:rsidRDefault="0062050C" w:rsidP="0062050C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6"/>
        <w:gridCol w:w="939"/>
        <w:gridCol w:w="240"/>
        <w:gridCol w:w="2377"/>
        <w:gridCol w:w="236"/>
        <w:gridCol w:w="3310"/>
      </w:tblGrid>
      <w:tr w:rsidR="0062050C" w:rsidRPr="00EF1182" w:rsidTr="002C3E13">
        <w:trPr>
          <w:trHeight w:val="397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E66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66BE1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10</w:t>
            </w:r>
            <w:r w:rsidR="00E66BE1" w:rsidRPr="00E66BE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.06.202</w:t>
            </w:r>
            <w:r w:rsidR="00E66BE1" w:rsidRPr="00E66BE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E66BE1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Н.С. Никифоров</w:t>
            </w:r>
          </w:p>
        </w:tc>
      </w:tr>
      <w:tr w:rsidR="0062050C" w:rsidRPr="00EF1182" w:rsidTr="002C3E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62050C" w:rsidRPr="00EF1182" w:rsidRDefault="0062050C" w:rsidP="0062050C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18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</w:p>
    <w:tbl>
      <w:tblPr>
        <w:tblW w:w="9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244"/>
        <w:gridCol w:w="2427"/>
        <w:gridCol w:w="240"/>
        <w:gridCol w:w="3380"/>
      </w:tblGrid>
      <w:tr w:rsidR="0062050C" w:rsidRPr="00EF1182" w:rsidTr="002C3E13">
        <w:trPr>
          <w:trHeight w:val="492"/>
        </w:trPr>
        <w:tc>
          <w:tcPr>
            <w:tcW w:w="3507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анд. </w:t>
            </w:r>
            <w:proofErr w:type="spellStart"/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наук, доцент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80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Н.Н.</w:t>
            </w:r>
            <w:r w:rsidR="00F94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Решетникова</w:t>
            </w:r>
          </w:p>
        </w:tc>
      </w:tr>
      <w:tr w:rsidR="0062050C" w:rsidRPr="00EF1182" w:rsidTr="002C3E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62050C" w:rsidRPr="00EF1182" w:rsidRDefault="0062050C" w:rsidP="0062050C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18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</w:t>
      </w:r>
      <w:r w:rsidRPr="00EF1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="00E66BE1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62050C" w:rsidRPr="00EF1182" w:rsidRDefault="0062050C" w:rsidP="0062050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62050C" w:rsidRPr="00B12179" w:rsidRDefault="0062050C" w:rsidP="0062050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62050C" w:rsidRPr="00BB5800" w:rsidRDefault="0062050C" w:rsidP="0062050C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B580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62050C" w:rsidRPr="00BB5800" w:rsidRDefault="0062050C" w:rsidP="0062050C">
      <w:pPr>
        <w:widowControl w:val="0"/>
        <w:autoSpaceDE w:val="0"/>
        <w:autoSpaceDN w:val="0"/>
        <w:adjustRightInd w:val="0"/>
        <w:spacing w:after="240" w:line="240" w:lineRule="auto"/>
        <w:ind w:hanging="357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B5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BB58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B580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«САНКТ–ПЕТЕРБУРГСКИЙ ГОСУДАРСТВЕННЫЙ УНИВЕРСИТЕТ </w:t>
      </w:r>
      <w:r w:rsidRPr="00BB580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  <w:t>АЭРОКОСМИЧЕСКОГО ПРИБОРОСТРОЕНИЯ»</w:t>
      </w:r>
    </w:p>
    <w:p w:rsidR="0062050C" w:rsidRPr="00BB5800" w:rsidRDefault="0062050C" w:rsidP="0062050C">
      <w:pPr>
        <w:widowControl w:val="0"/>
        <w:autoSpaceDE w:val="0"/>
        <w:autoSpaceDN w:val="0"/>
        <w:adjustRightInd w:val="0"/>
        <w:spacing w:after="0" w:line="276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800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:rsidR="0062050C" w:rsidRPr="00BB5800" w:rsidRDefault="0062050C" w:rsidP="0062050C">
      <w:pPr>
        <w:widowControl w:val="0"/>
        <w:autoSpaceDE w:val="0"/>
        <w:autoSpaceDN w:val="0"/>
        <w:adjustRightInd w:val="0"/>
        <w:spacing w:after="0" w:line="276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8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№44</w:t>
      </w:r>
    </w:p>
    <w:tbl>
      <w:tblPr>
        <w:tblW w:w="96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240"/>
        <w:gridCol w:w="2503"/>
        <w:gridCol w:w="236"/>
        <w:gridCol w:w="2906"/>
      </w:tblGrid>
      <w:tr w:rsidR="0062050C" w:rsidRPr="00BB5800" w:rsidTr="002C3E13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проф., д-р </w:t>
            </w:r>
            <w:proofErr w:type="spellStart"/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наук, проф.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06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</w:rPr>
              <w:t>М.Б. Сергеев</w:t>
            </w:r>
          </w:p>
        </w:tc>
      </w:tr>
      <w:tr w:rsidR="0062050C" w:rsidRPr="00BB5800" w:rsidTr="002C3E13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62050C" w:rsidRPr="00BB5800" w:rsidRDefault="0062050C" w:rsidP="0062050C">
      <w:pPr>
        <w:widowControl w:val="0"/>
        <w:autoSpaceDE w:val="0"/>
        <w:autoSpaceDN w:val="0"/>
        <w:adjustRightInd w:val="0"/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80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НА ВЫПОЛНЕНИЕ БАКАЛАВРСКОЙ РАБОТЫ</w:t>
      </w:r>
    </w:p>
    <w:tbl>
      <w:tblPr>
        <w:tblW w:w="96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5"/>
        <w:gridCol w:w="960"/>
        <w:gridCol w:w="240"/>
        <w:gridCol w:w="5645"/>
      </w:tblGrid>
      <w:tr w:rsidR="0062050C" w:rsidRPr="00BB5800" w:rsidTr="002C3E13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студенту группы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BB5800" w:rsidRDefault="0062050C" w:rsidP="00E66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45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BB5800" w:rsidRDefault="00E66BE1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Никифоров Никита Сергеевич</w:t>
            </w:r>
          </w:p>
        </w:tc>
      </w:tr>
      <w:tr w:rsidR="0062050C" w:rsidRPr="00BB5800" w:rsidTr="002C3E13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фамилия, имя, отчество</w:t>
            </w:r>
          </w:p>
        </w:tc>
      </w:tr>
    </w:tbl>
    <w:p w:rsidR="0062050C" w:rsidRPr="00BB5800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79"/>
      </w:tblGrid>
      <w:tr w:rsidR="0062050C" w:rsidRPr="00BB5800" w:rsidTr="002C3E13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579" w:type="dxa"/>
            <w:tcBorders>
              <w:bottom w:val="single" w:sz="4" w:space="0" w:color="auto"/>
            </w:tcBorders>
            <w:vAlign w:val="center"/>
          </w:tcPr>
          <w:p w:rsidR="0062050C" w:rsidRPr="00BB5800" w:rsidRDefault="00E66BE1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</w:t>
            </w:r>
            <w:proofErr w:type="spellStart"/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</w:t>
            </w:r>
            <w:proofErr w:type="spellEnd"/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интерфейса для отображения взаимодействия настроек на 3D</w:t>
            </w:r>
          </w:p>
        </w:tc>
      </w:tr>
      <w:tr w:rsidR="0062050C" w:rsidRPr="00BB5800" w:rsidTr="002C3E13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:rsidR="0062050C" w:rsidRPr="00BB5800" w:rsidRDefault="00E66BE1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визуализацию цифрового телеуправляемого рентгеновского аппарата</w:t>
            </w:r>
          </w:p>
        </w:tc>
      </w:tr>
      <w:tr w:rsidR="0062050C" w:rsidRPr="00BB5800" w:rsidTr="002C3E13">
        <w:trPr>
          <w:trHeight w:val="397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2050C" w:rsidRPr="00BB5800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623"/>
        <w:gridCol w:w="445"/>
        <w:gridCol w:w="2594"/>
      </w:tblGrid>
      <w:tr w:rsidR="0062050C" w:rsidRPr="00BB5800" w:rsidTr="002C3E13">
        <w:trPr>
          <w:trHeight w:val="397"/>
        </w:trPr>
        <w:tc>
          <w:tcPr>
            <w:tcW w:w="3998" w:type="dxa"/>
            <w:tcBorders>
              <w:bottom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утвержденную приказом ГУАП от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62050C" w:rsidRPr="00E66BE1" w:rsidRDefault="00E66BE1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21.03.2</w:t>
            </w: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94" w:type="dxa"/>
            <w:tcBorders>
              <w:bottom w:val="single" w:sz="4" w:space="0" w:color="auto"/>
            </w:tcBorders>
            <w:vAlign w:val="center"/>
          </w:tcPr>
          <w:p w:rsidR="0062050C" w:rsidRPr="00515C1F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11-289</w:t>
            </w: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/</w:t>
            </w: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22</w:t>
            </w:r>
          </w:p>
        </w:tc>
      </w:tr>
    </w:tbl>
    <w:p w:rsidR="0062050C" w:rsidRPr="00BB5800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8026"/>
      </w:tblGrid>
      <w:tr w:rsidR="0062050C" w:rsidRPr="00BB5800" w:rsidTr="002C3E13">
        <w:trPr>
          <w:trHeight w:val="360"/>
        </w:trPr>
        <w:tc>
          <w:tcPr>
            <w:tcW w:w="1634" w:type="dxa"/>
            <w:tcBorders>
              <w:bottom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 работы:</w:t>
            </w:r>
          </w:p>
        </w:tc>
        <w:tc>
          <w:tcPr>
            <w:tcW w:w="8026" w:type="dxa"/>
            <w:tcBorders>
              <w:bottom w:val="single" w:sz="4" w:space="0" w:color="auto"/>
            </w:tcBorders>
            <w:vAlign w:val="center"/>
          </w:tcPr>
          <w:p w:rsidR="0062050C" w:rsidRPr="00BB5800" w:rsidRDefault="0039474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</w:t>
            </w:r>
            <w:proofErr w:type="spellStart"/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</w:t>
            </w:r>
            <w:proofErr w:type="spellEnd"/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интерфейса для отображения взаимодействия</w:t>
            </w:r>
          </w:p>
        </w:tc>
      </w:tr>
      <w:tr w:rsidR="0062050C" w:rsidRPr="00BB5800" w:rsidTr="002C3E13">
        <w:trPr>
          <w:trHeight w:val="384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:rsidR="0062050C" w:rsidRPr="00BB5800" w:rsidRDefault="0039474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настроек на 3D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визуализацию цифрового телеуправляемого рентгеновского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аппарата</w:t>
            </w:r>
          </w:p>
        </w:tc>
      </w:tr>
      <w:tr w:rsidR="0062050C" w:rsidRPr="00BB5800" w:rsidTr="002C3E13">
        <w:trPr>
          <w:trHeight w:val="105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2050C" w:rsidRPr="00BB5800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18"/>
        <w:gridCol w:w="6230"/>
      </w:tblGrid>
      <w:tr w:rsidR="0062050C" w:rsidRPr="00BB5800" w:rsidTr="002C3E13">
        <w:trPr>
          <w:trHeight w:val="397"/>
        </w:trPr>
        <w:tc>
          <w:tcPr>
            <w:tcW w:w="3418" w:type="dxa"/>
            <w:tcBorders>
              <w:bottom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Задачи, подлежащие решению:</w:t>
            </w:r>
          </w:p>
        </w:tc>
        <w:tc>
          <w:tcPr>
            <w:tcW w:w="6230" w:type="dxa"/>
            <w:tcBorders>
              <w:bottom w:val="single" w:sz="4" w:space="0" w:color="auto"/>
            </w:tcBorders>
            <w:vAlign w:val="center"/>
          </w:tcPr>
          <w:p w:rsidR="0062050C" w:rsidRPr="00BB5800" w:rsidRDefault="00CE3C42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предметной области разработки веб интерфейсов.</w:t>
            </w:r>
          </w:p>
        </w:tc>
      </w:tr>
      <w:tr w:rsidR="0062050C" w:rsidRPr="00BB5800" w:rsidTr="002C3E13">
        <w:trPr>
          <w:trHeight w:val="260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62050C" w:rsidRPr="00CE3C42" w:rsidRDefault="00CE3C42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программных средств для разработки интерактивной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CE3C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визуализации. Создание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62050C" w:rsidRPr="00BB5800" w:rsidTr="002C3E13">
        <w:trPr>
          <w:trHeight w:val="266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CE3C42" w:rsidRPr="00CE3C42" w:rsidRDefault="00CE3C42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C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CE3C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модели телеуправляемого рентгеновского аппарата. Создание пользовательского </w:t>
            </w:r>
          </w:p>
        </w:tc>
      </w:tr>
      <w:tr w:rsidR="0062050C" w:rsidRPr="00BB5800" w:rsidTr="002C3E13">
        <w:trPr>
          <w:trHeight w:val="285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62050C" w:rsidRPr="00BB5800" w:rsidRDefault="00CE3C42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интерфейса для взаимодействия с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CE3C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моделью рентгеновского аппарата. Создание </w:t>
            </w:r>
          </w:p>
        </w:tc>
      </w:tr>
      <w:tr w:rsidR="0062050C" w:rsidRPr="00BB5800" w:rsidTr="002C3E13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62050C" w:rsidRPr="00CE3C42" w:rsidRDefault="00CE3C42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способа настройки возможностей взаимодействия с рентгеновским аппаратом. Создание базы данных для хранения данных </w:t>
            </w:r>
            <w:r w:rsidRPr="00CE3C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CE3C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моделей. Создание сервера эмулятора рентгеновского аппарата.</w:t>
            </w:r>
          </w:p>
        </w:tc>
      </w:tr>
    </w:tbl>
    <w:p w:rsidR="0062050C" w:rsidRPr="00BB5800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5040"/>
      </w:tblGrid>
      <w:tr w:rsidR="0062050C" w:rsidRPr="00BB5800" w:rsidTr="002C3E13">
        <w:trPr>
          <w:trHeight w:val="397"/>
        </w:trPr>
        <w:tc>
          <w:tcPr>
            <w:tcW w:w="4608" w:type="dxa"/>
            <w:tcBorders>
              <w:bottom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работы (основные разделы):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:rsidR="00CE3C42" w:rsidRPr="00CE3C42" w:rsidRDefault="00CE3C42" w:rsidP="00CE3C42">
            <w:pPr>
              <w:pStyle w:val="a5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предметной области</w:t>
            </w:r>
            <w:r w:rsidR="00774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62050C" w:rsidRPr="00BB5800" w:rsidTr="002C3E13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CE3C42" w:rsidRPr="00CE3C42" w:rsidRDefault="00CE3C42" w:rsidP="00CE3C42">
            <w:pPr>
              <w:pStyle w:val="a5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CE3C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модели рентгеновского аппарата. 3) Отображение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CE3C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модели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62050C" w:rsidRPr="00BB5800" w:rsidTr="002C3E13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050C" w:rsidRPr="00CE3C42" w:rsidRDefault="00CE3C42" w:rsidP="003947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Web</w:t>
            </w:r>
            <w:r w:rsidRPr="00CE3C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приложении. 4) Создание пользовательского интерфейса. 5) Создание сервера</w:t>
            </w:r>
          </w:p>
        </w:tc>
      </w:tr>
      <w:tr w:rsidR="0062050C" w:rsidRPr="00BB5800" w:rsidTr="002C3E13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62050C" w:rsidRPr="004E5ECD" w:rsidRDefault="00F94857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  <w:r w:rsidR="00CE3C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мулятора рентгеновского аппарата. 6)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работоспособности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Web</w:t>
            </w:r>
            <w:r w:rsidRPr="00F94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приложения.</w:t>
            </w:r>
          </w:p>
        </w:tc>
      </w:tr>
    </w:tbl>
    <w:p w:rsidR="0062050C" w:rsidRPr="00BB5800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567"/>
        <w:gridCol w:w="141"/>
        <w:gridCol w:w="1985"/>
        <w:gridCol w:w="360"/>
        <w:gridCol w:w="349"/>
      </w:tblGrid>
      <w:tr w:rsidR="0062050C" w:rsidRPr="00BB5800" w:rsidTr="002C3E13">
        <w:trPr>
          <w:trHeight w:val="39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сдачи работы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3B3039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3B303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10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3B3039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B303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3B3039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B303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Июня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3B3039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B303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20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3B3039" w:rsidRDefault="003B3039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25</w:t>
            </w:r>
          </w:p>
        </w:tc>
      </w:tr>
    </w:tbl>
    <w:p w:rsidR="0062050C" w:rsidRPr="00BB5800" w:rsidRDefault="0062050C" w:rsidP="0062050C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80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7"/>
        <w:gridCol w:w="240"/>
        <w:gridCol w:w="2400"/>
        <w:gridCol w:w="236"/>
        <w:gridCol w:w="3285"/>
      </w:tblGrid>
      <w:tr w:rsidR="0062050C" w:rsidRPr="00BB5800" w:rsidTr="002C3E13">
        <w:trPr>
          <w:trHeight w:val="397"/>
        </w:trPr>
        <w:tc>
          <w:tcPr>
            <w:tcW w:w="3487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канд. </w:t>
            </w:r>
            <w:proofErr w:type="spellStart"/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наук, доцент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0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Н.Н.</w:t>
            </w:r>
            <w:r w:rsidR="00F94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Решетникова</w:t>
            </w:r>
          </w:p>
        </w:tc>
      </w:tr>
      <w:tr w:rsidR="0062050C" w:rsidRPr="00BB5800" w:rsidTr="002C3E13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62050C" w:rsidRPr="00BB5800" w:rsidRDefault="0062050C" w:rsidP="0062050C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8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принял(а)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6"/>
        <w:gridCol w:w="944"/>
        <w:gridCol w:w="240"/>
        <w:gridCol w:w="2385"/>
        <w:gridCol w:w="236"/>
        <w:gridCol w:w="3267"/>
      </w:tblGrid>
      <w:tr w:rsidR="0062050C" w:rsidRPr="00BB5800" w:rsidTr="002C3E13">
        <w:trPr>
          <w:trHeight w:val="397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№ </w:t>
            </w:r>
          </w:p>
        </w:tc>
        <w:tc>
          <w:tcPr>
            <w:tcW w:w="944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BB5800" w:rsidRDefault="0062050C" w:rsidP="003B30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</w:t>
            </w:r>
            <w:r w:rsidR="003B30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5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3B3039" w:rsidRDefault="0062050C" w:rsidP="003B30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</w:t>
            </w:r>
            <w:r w:rsidRPr="003B303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10</w:t>
            </w:r>
            <w:r w:rsidRPr="003B303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.06.202</w:t>
            </w:r>
            <w:r w:rsidR="003B3039" w:rsidRPr="003B303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7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BB5800" w:rsidRDefault="003B3039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Н.С. Никифоров</w:t>
            </w:r>
          </w:p>
        </w:tc>
      </w:tr>
      <w:tr w:rsidR="0062050C" w:rsidRPr="00BB5800" w:rsidTr="002C3E13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5E71F9" w:rsidRPr="005E71F9" w:rsidRDefault="005E71F9" w:rsidP="005E7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71F9">
        <w:rPr>
          <w:rFonts w:ascii="Times New Roman" w:hAnsi="Times New Roman" w:cs="Times New Roman"/>
          <w:sz w:val="24"/>
          <w:szCs w:val="24"/>
        </w:rPr>
        <w:lastRenderedPageBreak/>
        <w:t xml:space="preserve">Для 3D модели используется формат </w:t>
      </w:r>
      <w:proofErr w:type="spellStart"/>
      <w:r w:rsidR="00774FE8">
        <w:rPr>
          <w:rFonts w:ascii="Times New Roman" w:hAnsi="Times New Roman" w:cs="Times New Roman"/>
          <w:sz w:val="24"/>
          <w:szCs w:val="24"/>
          <w:lang w:val="en-US"/>
        </w:rPr>
        <w:t>gltf</w:t>
      </w:r>
      <w:proofErr w:type="spellEnd"/>
      <w:r w:rsidR="00774FE8" w:rsidRPr="00774FE8">
        <w:rPr>
          <w:rFonts w:ascii="Times New Roman" w:hAnsi="Times New Roman" w:cs="Times New Roman"/>
          <w:sz w:val="24"/>
          <w:szCs w:val="24"/>
        </w:rPr>
        <w:t>-2(</w:t>
      </w:r>
      <w:proofErr w:type="spellStart"/>
      <w:r w:rsidR="00774FE8">
        <w:rPr>
          <w:rFonts w:ascii="Times New Roman" w:hAnsi="Times New Roman" w:cs="Times New Roman"/>
          <w:sz w:val="24"/>
          <w:szCs w:val="24"/>
          <w:lang w:val="en-US"/>
        </w:rPr>
        <w:t>glb</w:t>
      </w:r>
      <w:proofErr w:type="spellEnd"/>
      <w:r w:rsidR="00774FE8" w:rsidRPr="00774FE8">
        <w:rPr>
          <w:rFonts w:ascii="Times New Roman" w:hAnsi="Times New Roman" w:cs="Times New Roman"/>
          <w:sz w:val="24"/>
          <w:szCs w:val="24"/>
        </w:rPr>
        <w:t>)</w:t>
      </w:r>
      <w:r w:rsidRPr="005E71F9">
        <w:rPr>
          <w:rFonts w:ascii="Times New Roman" w:hAnsi="Times New Roman" w:cs="Times New Roman"/>
          <w:sz w:val="24"/>
          <w:szCs w:val="24"/>
        </w:rPr>
        <w:t xml:space="preserve"> для того чтобы она выглядела реалистично.</w:t>
      </w:r>
      <w:r w:rsidR="00774FE8">
        <w:rPr>
          <w:rFonts w:ascii="Times New Roman" w:hAnsi="Times New Roman" w:cs="Times New Roman"/>
          <w:sz w:val="24"/>
          <w:szCs w:val="24"/>
        </w:rPr>
        <w:t xml:space="preserve"> Для создания модели был выбран </w:t>
      </w:r>
      <w:r w:rsidR="00774FE8">
        <w:rPr>
          <w:rFonts w:ascii="Times New Roman" w:hAnsi="Times New Roman" w:cs="Times New Roman"/>
          <w:sz w:val="24"/>
          <w:szCs w:val="24"/>
          <w:lang w:val="en-US"/>
        </w:rPr>
        <w:t>Blender</w:t>
      </w:r>
      <w:r w:rsidR="00774FE8" w:rsidRPr="00774FE8">
        <w:rPr>
          <w:rFonts w:ascii="Times New Roman" w:hAnsi="Times New Roman" w:cs="Times New Roman"/>
          <w:sz w:val="24"/>
          <w:szCs w:val="24"/>
        </w:rPr>
        <w:t xml:space="preserve"> </w:t>
      </w:r>
      <w:r w:rsidR="00774FE8">
        <w:rPr>
          <w:rFonts w:ascii="Times New Roman" w:hAnsi="Times New Roman" w:cs="Times New Roman"/>
          <w:sz w:val="24"/>
          <w:szCs w:val="24"/>
        </w:rPr>
        <w:t xml:space="preserve">с возможностью экспорта модели в формат </w:t>
      </w:r>
      <w:proofErr w:type="spellStart"/>
      <w:r w:rsidR="00774FE8">
        <w:rPr>
          <w:rFonts w:ascii="Times New Roman" w:hAnsi="Times New Roman" w:cs="Times New Roman"/>
          <w:sz w:val="24"/>
          <w:szCs w:val="24"/>
          <w:lang w:val="en-US"/>
        </w:rPr>
        <w:t>gltf</w:t>
      </w:r>
      <w:proofErr w:type="spellEnd"/>
      <w:r w:rsidR="00774FE8" w:rsidRPr="00774FE8">
        <w:rPr>
          <w:rFonts w:ascii="Times New Roman" w:hAnsi="Times New Roman" w:cs="Times New Roman"/>
          <w:sz w:val="24"/>
          <w:szCs w:val="24"/>
        </w:rPr>
        <w:t xml:space="preserve">-2 </w:t>
      </w:r>
      <w:r w:rsidR="00774FE8">
        <w:rPr>
          <w:rFonts w:ascii="Times New Roman" w:hAnsi="Times New Roman" w:cs="Times New Roman"/>
          <w:sz w:val="24"/>
          <w:szCs w:val="24"/>
        </w:rPr>
        <w:t xml:space="preserve">по стандартам </w:t>
      </w:r>
      <w:proofErr w:type="spellStart"/>
      <w:r w:rsidR="00774FE8">
        <w:rPr>
          <w:rFonts w:ascii="Times New Roman" w:hAnsi="Times New Roman" w:cs="Times New Roman"/>
          <w:sz w:val="24"/>
          <w:szCs w:val="24"/>
          <w:lang w:val="en-US"/>
        </w:rPr>
        <w:t>khronos</w:t>
      </w:r>
      <w:proofErr w:type="spellEnd"/>
      <w:r w:rsidR="00774FE8" w:rsidRPr="00774FE8">
        <w:rPr>
          <w:rFonts w:ascii="Times New Roman" w:hAnsi="Times New Roman" w:cs="Times New Roman"/>
          <w:sz w:val="24"/>
          <w:szCs w:val="24"/>
        </w:rPr>
        <w:t xml:space="preserve"> </w:t>
      </w:r>
      <w:r w:rsidR="00774FE8">
        <w:rPr>
          <w:rFonts w:ascii="Times New Roman" w:hAnsi="Times New Roman" w:cs="Times New Roman"/>
          <w:sz w:val="24"/>
          <w:szCs w:val="24"/>
        </w:rPr>
        <w:t xml:space="preserve">поддерживаемыми </w:t>
      </w:r>
      <w:r w:rsidR="00774FE8">
        <w:rPr>
          <w:rFonts w:ascii="Times New Roman" w:hAnsi="Times New Roman" w:cs="Times New Roman"/>
          <w:sz w:val="24"/>
          <w:szCs w:val="24"/>
          <w:lang w:val="en-US"/>
        </w:rPr>
        <w:t>three</w:t>
      </w:r>
      <w:r w:rsidR="00774FE8" w:rsidRPr="00774F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74FE8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E71F9">
        <w:rPr>
          <w:rFonts w:ascii="Times New Roman" w:hAnsi="Times New Roman" w:cs="Times New Roman"/>
          <w:sz w:val="24"/>
          <w:szCs w:val="24"/>
        </w:rPr>
        <w:br/>
        <w:t xml:space="preserve">Рендер происходит с помощью возможностей three.js использующего </w:t>
      </w:r>
      <w:proofErr w:type="spellStart"/>
      <w:r w:rsidRPr="005E71F9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Pr="005E71F9">
        <w:rPr>
          <w:rFonts w:ascii="Times New Roman" w:hAnsi="Times New Roman" w:cs="Times New Roman"/>
          <w:sz w:val="24"/>
          <w:szCs w:val="24"/>
        </w:rPr>
        <w:br/>
        <w:t>Для создания настройки возможностей взаимодействия с моделью используется JSON</w:t>
      </w:r>
    </w:p>
    <w:p w:rsidR="005E71F9" w:rsidRPr="005E71F9" w:rsidRDefault="005E71F9" w:rsidP="005E7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71F9">
        <w:rPr>
          <w:rFonts w:ascii="Times New Roman" w:hAnsi="Times New Roman" w:cs="Times New Roman"/>
          <w:sz w:val="24"/>
          <w:szCs w:val="24"/>
        </w:rPr>
        <w:t>Был также рассмотрен YAML являющийся более понятным для пользователей, но поскольку моделей рентгеновских аппаратов не так много, был выбран JSON из-за меньшей возможности ошибки в конфигурации.</w:t>
      </w:r>
    </w:p>
    <w:p w:rsidR="005E71F9" w:rsidRPr="00774FE8" w:rsidRDefault="005E71F9" w:rsidP="005E71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71F9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ыла создана база данных </w:t>
      </w:r>
      <w:r w:rsidR="00774FE8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="00774FE8" w:rsidRPr="00774FE8">
        <w:rPr>
          <w:rFonts w:ascii="Times New Roman" w:hAnsi="Times New Roman" w:cs="Times New Roman"/>
          <w:sz w:val="24"/>
          <w:szCs w:val="24"/>
        </w:rPr>
        <w:t xml:space="preserve"> </w:t>
      </w:r>
      <w:r w:rsidR="00774FE8">
        <w:rPr>
          <w:rFonts w:ascii="Times New Roman" w:hAnsi="Times New Roman" w:cs="Times New Roman"/>
          <w:sz w:val="24"/>
          <w:szCs w:val="24"/>
        </w:rPr>
        <w:t xml:space="preserve">для хранения данных моделей и конфигурации. Была также рассмотрена </w:t>
      </w:r>
      <w:r w:rsidR="00774FE8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774FE8" w:rsidRPr="00774FE8">
        <w:rPr>
          <w:rFonts w:ascii="Times New Roman" w:hAnsi="Times New Roman" w:cs="Times New Roman"/>
          <w:sz w:val="24"/>
          <w:szCs w:val="24"/>
        </w:rPr>
        <w:t xml:space="preserve"> </w:t>
      </w:r>
      <w:r w:rsidR="00774FE8">
        <w:rPr>
          <w:rFonts w:ascii="Times New Roman" w:hAnsi="Times New Roman" w:cs="Times New Roman"/>
          <w:sz w:val="24"/>
          <w:szCs w:val="24"/>
        </w:rPr>
        <w:t xml:space="preserve">более подходящая для подобных целей так как является </w:t>
      </w:r>
      <w:r w:rsidR="00A8254E">
        <w:rPr>
          <w:rFonts w:ascii="Times New Roman" w:hAnsi="Times New Roman" w:cs="Times New Roman"/>
          <w:sz w:val="24"/>
          <w:szCs w:val="24"/>
        </w:rPr>
        <w:t>документно-ориентированной</w:t>
      </w:r>
      <w:r w:rsidR="00774FE8">
        <w:rPr>
          <w:rFonts w:ascii="Times New Roman" w:hAnsi="Times New Roman" w:cs="Times New Roman"/>
          <w:sz w:val="24"/>
          <w:szCs w:val="24"/>
        </w:rPr>
        <w:t xml:space="preserve">. Но из-за малого </w:t>
      </w:r>
      <w:r w:rsidR="00A8254E">
        <w:rPr>
          <w:rFonts w:ascii="Times New Roman" w:hAnsi="Times New Roman" w:cs="Times New Roman"/>
          <w:sz w:val="24"/>
          <w:szCs w:val="24"/>
        </w:rPr>
        <w:t>объёма</w:t>
      </w:r>
      <w:r w:rsidR="00774FE8">
        <w:rPr>
          <w:rFonts w:ascii="Times New Roman" w:hAnsi="Times New Roman" w:cs="Times New Roman"/>
          <w:sz w:val="24"/>
          <w:szCs w:val="24"/>
        </w:rPr>
        <w:t xml:space="preserve"> хранимых данных и малой ожидаемой нагрузки от пользователей, чтобы не увеличивать нагрузку приложения на компьютер был выбран вариант </w:t>
      </w:r>
      <w:r w:rsidR="00774FE8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="00774FE8" w:rsidRPr="00774FE8">
        <w:rPr>
          <w:rFonts w:ascii="Times New Roman" w:hAnsi="Times New Roman" w:cs="Times New Roman"/>
          <w:sz w:val="24"/>
          <w:szCs w:val="24"/>
        </w:rPr>
        <w:t>.</w:t>
      </w:r>
      <w:r w:rsidR="00774FE8">
        <w:rPr>
          <w:rFonts w:ascii="Times New Roman" w:hAnsi="Times New Roman" w:cs="Times New Roman"/>
          <w:sz w:val="24"/>
          <w:szCs w:val="24"/>
        </w:rPr>
        <w:br/>
      </w:r>
      <w:bookmarkStart w:id="1" w:name="_GoBack"/>
      <w:bookmarkEnd w:id="1"/>
    </w:p>
    <w:sectPr w:rsidR="005E71F9" w:rsidRPr="00774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E6E81"/>
    <w:multiLevelType w:val="hybridMultilevel"/>
    <w:tmpl w:val="5CEA02D0"/>
    <w:lvl w:ilvl="0" w:tplc="55E838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F73B13"/>
    <w:multiLevelType w:val="hybridMultilevel"/>
    <w:tmpl w:val="52CE32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0C"/>
    <w:rsid w:val="0039474C"/>
    <w:rsid w:val="003B3039"/>
    <w:rsid w:val="005E71F9"/>
    <w:rsid w:val="006075A0"/>
    <w:rsid w:val="0062050C"/>
    <w:rsid w:val="00774FE8"/>
    <w:rsid w:val="00A8254E"/>
    <w:rsid w:val="00CE3C42"/>
    <w:rsid w:val="00E66BE1"/>
    <w:rsid w:val="00F9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30A39"/>
  <w15:chartTrackingRefBased/>
  <w15:docId w15:val="{9A3CCB18-0D28-4744-84DF-8B982BC7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2050C"/>
  </w:style>
  <w:style w:type="paragraph" w:styleId="1">
    <w:name w:val="heading 1"/>
    <w:basedOn w:val="a"/>
    <w:next w:val="a"/>
    <w:link w:val="10"/>
    <w:uiPriority w:val="9"/>
    <w:qFormat/>
    <w:rsid w:val="00620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6B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62050C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3">
    <w:name w:val="Hyperlink"/>
    <w:basedOn w:val="a0"/>
    <w:uiPriority w:val="99"/>
    <w:unhideWhenUsed/>
    <w:rsid w:val="0062050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20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2050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2050C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2050C"/>
    <w:pPr>
      <w:spacing w:after="100"/>
      <w:ind w:left="440"/>
    </w:pPr>
  </w:style>
  <w:style w:type="paragraph" w:styleId="a5">
    <w:name w:val="List Paragraph"/>
    <w:basedOn w:val="a"/>
    <w:uiPriority w:val="34"/>
    <w:qFormat/>
    <w:rsid w:val="0062050C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E66BE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7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Никифоров</cp:lastModifiedBy>
  <cp:revision>6</cp:revision>
  <dcterms:created xsi:type="dcterms:W3CDTF">2025-03-29T17:47:00Z</dcterms:created>
  <dcterms:modified xsi:type="dcterms:W3CDTF">2025-03-29T19:12:00Z</dcterms:modified>
</cp:coreProperties>
</file>