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B2F2C" w14:textId="77777777" w:rsidR="00464700" w:rsidRPr="00464700" w:rsidRDefault="00464700" w:rsidP="00464700">
      <w:pPr>
        <w:jc w:val="center"/>
        <w:rPr>
          <w:b/>
          <w:bCs/>
          <w:sz w:val="36"/>
          <w:szCs w:val="36"/>
        </w:rPr>
      </w:pPr>
      <w:r w:rsidRPr="00464700">
        <w:rPr>
          <w:b/>
          <w:bCs/>
          <w:sz w:val="36"/>
          <w:szCs w:val="36"/>
        </w:rPr>
        <w:t>Inventory Management Software Documentation</w:t>
      </w:r>
    </w:p>
    <w:p w14:paraId="7AF419A2" w14:textId="77777777" w:rsidR="003D4E2E" w:rsidRDefault="003D4E2E"/>
    <w:p w14:paraId="5444C33B" w14:textId="77777777" w:rsidR="00464700" w:rsidRPr="00464700" w:rsidRDefault="00464700" w:rsidP="00464700">
      <w:pPr>
        <w:rPr>
          <w:b/>
          <w:bCs/>
          <w:sz w:val="24"/>
          <w:szCs w:val="24"/>
        </w:rPr>
      </w:pPr>
      <w:r w:rsidRPr="00464700">
        <w:rPr>
          <w:b/>
          <w:bCs/>
          <w:sz w:val="24"/>
          <w:szCs w:val="24"/>
        </w:rPr>
        <w:t>Introduction</w:t>
      </w:r>
    </w:p>
    <w:p w14:paraId="6D029382" w14:textId="77777777" w:rsidR="00464700" w:rsidRPr="00464700" w:rsidRDefault="00464700" w:rsidP="00464700">
      <w:pPr>
        <w:rPr>
          <w:sz w:val="24"/>
          <w:szCs w:val="24"/>
        </w:rPr>
      </w:pPr>
      <w:r w:rsidRPr="00464700">
        <w:rPr>
          <w:sz w:val="24"/>
          <w:szCs w:val="24"/>
        </w:rPr>
        <w:t xml:space="preserve">The </w:t>
      </w:r>
      <w:r w:rsidRPr="00464700">
        <w:rPr>
          <w:b/>
          <w:bCs/>
          <w:sz w:val="24"/>
          <w:szCs w:val="24"/>
        </w:rPr>
        <w:t>Inventory Management Software</w:t>
      </w:r>
      <w:r w:rsidRPr="00464700">
        <w:rPr>
          <w:sz w:val="24"/>
          <w:szCs w:val="24"/>
        </w:rPr>
        <w:t xml:space="preserve"> is designed to streamline inventory control processes for businesses of all sizes. This document provides an overview of the software, its features, usage instructions, and future enhancements.</w:t>
      </w:r>
    </w:p>
    <w:p w14:paraId="3F02FC51" w14:textId="77777777" w:rsidR="00464700" w:rsidRDefault="00464700"/>
    <w:p w14:paraId="760E35E7" w14:textId="77777777" w:rsidR="00464700" w:rsidRPr="00464700" w:rsidRDefault="00464700" w:rsidP="00464700">
      <w:pPr>
        <w:rPr>
          <w:b/>
          <w:bCs/>
          <w:sz w:val="28"/>
          <w:szCs w:val="28"/>
        </w:rPr>
      </w:pPr>
      <w:r w:rsidRPr="00464700">
        <w:rPr>
          <w:b/>
          <w:bCs/>
          <w:sz w:val="28"/>
          <w:szCs w:val="28"/>
        </w:rPr>
        <w:t>Purpose</w:t>
      </w:r>
    </w:p>
    <w:p w14:paraId="1A36E56B" w14:textId="77777777" w:rsidR="00464700" w:rsidRPr="00464700" w:rsidRDefault="00464700" w:rsidP="00464700">
      <w:pPr>
        <w:rPr>
          <w:sz w:val="24"/>
          <w:szCs w:val="24"/>
        </w:rPr>
      </w:pPr>
      <w:r w:rsidRPr="00464700">
        <w:rPr>
          <w:sz w:val="24"/>
          <w:szCs w:val="24"/>
        </w:rPr>
        <w:t>The purpose of this software is to:</w:t>
      </w:r>
    </w:p>
    <w:p w14:paraId="470BEF25" w14:textId="77777777" w:rsidR="00464700" w:rsidRPr="00464700" w:rsidRDefault="00464700" w:rsidP="00464700">
      <w:pPr>
        <w:numPr>
          <w:ilvl w:val="0"/>
          <w:numId w:val="1"/>
        </w:numPr>
        <w:rPr>
          <w:sz w:val="24"/>
          <w:szCs w:val="24"/>
        </w:rPr>
      </w:pPr>
      <w:r w:rsidRPr="00464700">
        <w:rPr>
          <w:sz w:val="24"/>
          <w:szCs w:val="24"/>
        </w:rPr>
        <w:t>Optimize inventory levels</w:t>
      </w:r>
    </w:p>
    <w:p w14:paraId="2FE23DE7" w14:textId="77777777" w:rsidR="00464700" w:rsidRPr="00464700" w:rsidRDefault="00464700" w:rsidP="00464700">
      <w:pPr>
        <w:numPr>
          <w:ilvl w:val="0"/>
          <w:numId w:val="1"/>
        </w:numPr>
        <w:rPr>
          <w:sz w:val="24"/>
          <w:szCs w:val="24"/>
        </w:rPr>
      </w:pPr>
      <w:r w:rsidRPr="00464700">
        <w:rPr>
          <w:sz w:val="24"/>
          <w:szCs w:val="24"/>
        </w:rPr>
        <w:t>Reduce holding costs</w:t>
      </w:r>
    </w:p>
    <w:p w14:paraId="156D8A22" w14:textId="77777777" w:rsidR="00464700" w:rsidRPr="00464700" w:rsidRDefault="00464700" w:rsidP="00464700">
      <w:pPr>
        <w:numPr>
          <w:ilvl w:val="0"/>
          <w:numId w:val="1"/>
        </w:numPr>
        <w:rPr>
          <w:sz w:val="24"/>
          <w:szCs w:val="24"/>
        </w:rPr>
      </w:pPr>
      <w:r w:rsidRPr="00464700">
        <w:rPr>
          <w:sz w:val="24"/>
          <w:szCs w:val="24"/>
        </w:rPr>
        <w:t>Enhance supply chain efficiency</w:t>
      </w:r>
    </w:p>
    <w:p w14:paraId="2658EB35" w14:textId="77777777" w:rsidR="00464700" w:rsidRPr="00464700" w:rsidRDefault="00464700" w:rsidP="00464700">
      <w:pPr>
        <w:numPr>
          <w:ilvl w:val="0"/>
          <w:numId w:val="1"/>
        </w:numPr>
        <w:rPr>
          <w:sz w:val="24"/>
          <w:szCs w:val="24"/>
        </w:rPr>
      </w:pPr>
      <w:r w:rsidRPr="00464700">
        <w:rPr>
          <w:sz w:val="24"/>
          <w:szCs w:val="24"/>
        </w:rPr>
        <w:t>Provide actionable insights through data analysis</w:t>
      </w:r>
    </w:p>
    <w:p w14:paraId="3C441437" w14:textId="77777777" w:rsidR="00464700" w:rsidRPr="00464700" w:rsidRDefault="00464700" w:rsidP="00464700">
      <w:pPr>
        <w:rPr>
          <w:sz w:val="24"/>
          <w:szCs w:val="24"/>
        </w:rPr>
      </w:pPr>
      <w:r w:rsidRPr="00464700">
        <w:rPr>
          <w:sz w:val="24"/>
          <w:szCs w:val="24"/>
        </w:rPr>
        <w:t>This solution is particularly beneficial for businesses managing large or complex inventories.</w:t>
      </w:r>
    </w:p>
    <w:p w14:paraId="2397D431" w14:textId="77777777" w:rsidR="00464700" w:rsidRDefault="00464700" w:rsidP="00464700"/>
    <w:p w14:paraId="0F88028E" w14:textId="77777777" w:rsidR="00464700" w:rsidRPr="00464700" w:rsidRDefault="00464700" w:rsidP="00464700">
      <w:pPr>
        <w:rPr>
          <w:b/>
          <w:bCs/>
          <w:sz w:val="28"/>
          <w:szCs w:val="28"/>
        </w:rPr>
      </w:pPr>
      <w:r w:rsidRPr="00464700">
        <w:rPr>
          <w:b/>
          <w:bCs/>
          <w:sz w:val="28"/>
          <w:szCs w:val="28"/>
        </w:rPr>
        <w:t>Project Description</w:t>
      </w:r>
    </w:p>
    <w:p w14:paraId="6FD6AC84" w14:textId="77777777" w:rsidR="00464700" w:rsidRPr="00464700" w:rsidRDefault="00464700" w:rsidP="00464700">
      <w:pPr>
        <w:rPr>
          <w:sz w:val="24"/>
          <w:szCs w:val="24"/>
        </w:rPr>
      </w:pPr>
      <w:r w:rsidRPr="00464700">
        <w:rPr>
          <w:sz w:val="24"/>
          <w:szCs w:val="24"/>
        </w:rPr>
        <w:t xml:space="preserve">The </w:t>
      </w:r>
      <w:r w:rsidRPr="00464700">
        <w:rPr>
          <w:b/>
          <w:bCs/>
          <w:sz w:val="24"/>
          <w:szCs w:val="24"/>
        </w:rPr>
        <w:t>Inventory Management Software</w:t>
      </w:r>
      <w:r w:rsidRPr="00464700">
        <w:rPr>
          <w:sz w:val="24"/>
          <w:szCs w:val="24"/>
        </w:rPr>
        <w:t xml:space="preserve"> project provides businesses with an Excel-based solution to efficiently manage their inventory. The project focuses on real-time tracking, data visualization, and automated replenishment alerts, enabling users to reduce costs and improve productivity. With customizable templates and advanced analytics capabilities, the software adapts to diverse inventory management needs.</w:t>
      </w:r>
    </w:p>
    <w:p w14:paraId="449FBB8D" w14:textId="77777777" w:rsidR="00464700" w:rsidRDefault="00464700" w:rsidP="00464700"/>
    <w:p w14:paraId="6FBF9757" w14:textId="77777777" w:rsidR="00464700" w:rsidRPr="00464700" w:rsidRDefault="00464700" w:rsidP="00464700">
      <w:pPr>
        <w:rPr>
          <w:b/>
          <w:bCs/>
          <w:sz w:val="28"/>
          <w:szCs w:val="28"/>
        </w:rPr>
      </w:pPr>
      <w:r w:rsidRPr="00464700">
        <w:rPr>
          <w:b/>
          <w:bCs/>
          <w:sz w:val="28"/>
          <w:szCs w:val="28"/>
        </w:rPr>
        <w:t>Key Features</w:t>
      </w:r>
    </w:p>
    <w:p w14:paraId="241DD2C1" w14:textId="77777777" w:rsidR="00464700" w:rsidRPr="00464700" w:rsidRDefault="00464700" w:rsidP="00464700">
      <w:pPr>
        <w:numPr>
          <w:ilvl w:val="0"/>
          <w:numId w:val="2"/>
        </w:numPr>
        <w:rPr>
          <w:sz w:val="24"/>
          <w:szCs w:val="24"/>
        </w:rPr>
      </w:pPr>
      <w:r w:rsidRPr="00464700">
        <w:rPr>
          <w:b/>
          <w:bCs/>
          <w:sz w:val="24"/>
          <w:szCs w:val="24"/>
        </w:rPr>
        <w:t>Real-Time Inventory Tracking</w:t>
      </w:r>
      <w:r w:rsidRPr="00464700">
        <w:rPr>
          <w:sz w:val="24"/>
          <w:szCs w:val="24"/>
        </w:rPr>
        <w:t>: Keeps you updated on stock levels and movements.</w:t>
      </w:r>
    </w:p>
    <w:p w14:paraId="272AEA31" w14:textId="77777777" w:rsidR="00464700" w:rsidRPr="00464700" w:rsidRDefault="00464700" w:rsidP="00464700">
      <w:pPr>
        <w:numPr>
          <w:ilvl w:val="0"/>
          <w:numId w:val="2"/>
        </w:numPr>
        <w:rPr>
          <w:sz w:val="24"/>
          <w:szCs w:val="24"/>
        </w:rPr>
      </w:pPr>
      <w:r w:rsidRPr="00464700">
        <w:rPr>
          <w:b/>
          <w:bCs/>
          <w:sz w:val="24"/>
          <w:szCs w:val="24"/>
        </w:rPr>
        <w:t>Automated Replenishment Alerts</w:t>
      </w:r>
      <w:r w:rsidRPr="00464700">
        <w:rPr>
          <w:sz w:val="24"/>
          <w:szCs w:val="24"/>
        </w:rPr>
        <w:t>: Notifies you when stock levels are low.</w:t>
      </w:r>
    </w:p>
    <w:p w14:paraId="3467167E" w14:textId="77777777" w:rsidR="00464700" w:rsidRPr="00464700" w:rsidRDefault="00464700" w:rsidP="00464700">
      <w:pPr>
        <w:numPr>
          <w:ilvl w:val="0"/>
          <w:numId w:val="2"/>
        </w:numPr>
        <w:rPr>
          <w:sz w:val="24"/>
          <w:szCs w:val="24"/>
        </w:rPr>
      </w:pPr>
      <w:r w:rsidRPr="00464700">
        <w:rPr>
          <w:b/>
          <w:bCs/>
          <w:sz w:val="24"/>
          <w:szCs w:val="24"/>
        </w:rPr>
        <w:t>Data Visualization</w:t>
      </w:r>
      <w:r w:rsidRPr="00464700">
        <w:rPr>
          <w:sz w:val="24"/>
          <w:szCs w:val="24"/>
        </w:rPr>
        <w:t>: Offers dashboards and pivot tables for easy analysis.</w:t>
      </w:r>
    </w:p>
    <w:p w14:paraId="71D6BE8E" w14:textId="77777777" w:rsidR="00464700" w:rsidRPr="00464700" w:rsidRDefault="00464700" w:rsidP="00464700">
      <w:pPr>
        <w:numPr>
          <w:ilvl w:val="0"/>
          <w:numId w:val="2"/>
        </w:numPr>
        <w:rPr>
          <w:sz w:val="24"/>
          <w:szCs w:val="24"/>
        </w:rPr>
      </w:pPr>
      <w:r w:rsidRPr="00464700">
        <w:rPr>
          <w:b/>
          <w:bCs/>
          <w:sz w:val="24"/>
          <w:szCs w:val="24"/>
        </w:rPr>
        <w:t>Supplier and Category Management</w:t>
      </w:r>
      <w:r w:rsidRPr="00464700">
        <w:rPr>
          <w:sz w:val="24"/>
          <w:szCs w:val="24"/>
        </w:rPr>
        <w:t>: Helps organize inventory efficiently.</w:t>
      </w:r>
    </w:p>
    <w:p w14:paraId="5659452C" w14:textId="77777777" w:rsidR="00464700" w:rsidRPr="00464700" w:rsidRDefault="00464700" w:rsidP="00464700">
      <w:pPr>
        <w:numPr>
          <w:ilvl w:val="0"/>
          <w:numId w:val="2"/>
        </w:numPr>
        <w:rPr>
          <w:sz w:val="24"/>
          <w:szCs w:val="24"/>
        </w:rPr>
      </w:pPr>
      <w:r w:rsidRPr="00464700">
        <w:rPr>
          <w:b/>
          <w:bCs/>
          <w:sz w:val="24"/>
          <w:szCs w:val="24"/>
        </w:rPr>
        <w:t>Customizable Templates</w:t>
      </w:r>
      <w:r w:rsidRPr="00464700">
        <w:rPr>
          <w:sz w:val="24"/>
          <w:szCs w:val="24"/>
        </w:rPr>
        <w:t>: Adapts to your business needs with minimal effort</w:t>
      </w:r>
    </w:p>
    <w:p w14:paraId="56898951" w14:textId="77777777" w:rsidR="00464700" w:rsidRPr="00464700" w:rsidRDefault="00464700" w:rsidP="00464700"/>
    <w:p w14:paraId="25471417" w14:textId="77777777" w:rsidR="00464700" w:rsidRDefault="00464700" w:rsidP="00464700"/>
    <w:p w14:paraId="4DB96DA6" w14:textId="77777777" w:rsidR="00464700" w:rsidRPr="00464700" w:rsidRDefault="00464700" w:rsidP="00464700">
      <w:pPr>
        <w:rPr>
          <w:b/>
          <w:bCs/>
          <w:sz w:val="28"/>
          <w:szCs w:val="28"/>
        </w:rPr>
      </w:pPr>
      <w:r w:rsidRPr="00464700">
        <w:rPr>
          <w:b/>
          <w:bCs/>
          <w:sz w:val="28"/>
          <w:szCs w:val="28"/>
        </w:rPr>
        <w:lastRenderedPageBreak/>
        <w:t>Software Requirements</w:t>
      </w:r>
    </w:p>
    <w:p w14:paraId="5DB051DE" w14:textId="77777777" w:rsidR="00464700" w:rsidRPr="00464700" w:rsidRDefault="00464700" w:rsidP="00464700">
      <w:pPr>
        <w:numPr>
          <w:ilvl w:val="0"/>
          <w:numId w:val="3"/>
        </w:numPr>
        <w:rPr>
          <w:sz w:val="24"/>
          <w:szCs w:val="24"/>
        </w:rPr>
      </w:pPr>
      <w:r w:rsidRPr="00464700">
        <w:rPr>
          <w:sz w:val="24"/>
          <w:szCs w:val="24"/>
        </w:rPr>
        <w:t>Microsoft Excel 2016 or newer</w:t>
      </w:r>
    </w:p>
    <w:p w14:paraId="0247E485" w14:textId="77777777" w:rsidR="00464700" w:rsidRPr="00464700" w:rsidRDefault="00464700" w:rsidP="00464700"/>
    <w:p w14:paraId="68CC9036" w14:textId="77777777" w:rsidR="00093193" w:rsidRPr="00093193" w:rsidRDefault="00093193" w:rsidP="00093193">
      <w:pPr>
        <w:rPr>
          <w:b/>
          <w:bCs/>
          <w:sz w:val="28"/>
          <w:szCs w:val="28"/>
        </w:rPr>
      </w:pPr>
      <w:r w:rsidRPr="00093193">
        <w:rPr>
          <w:b/>
          <w:bCs/>
          <w:sz w:val="28"/>
          <w:szCs w:val="28"/>
        </w:rPr>
        <w:t>Features of the Dashboard</w:t>
      </w:r>
    </w:p>
    <w:p w14:paraId="0AC550E5" w14:textId="77777777" w:rsidR="00093193" w:rsidRPr="00093193" w:rsidRDefault="00093193" w:rsidP="00093193">
      <w:pPr>
        <w:numPr>
          <w:ilvl w:val="0"/>
          <w:numId w:val="4"/>
        </w:numPr>
        <w:rPr>
          <w:sz w:val="24"/>
          <w:szCs w:val="24"/>
        </w:rPr>
      </w:pPr>
      <w:r w:rsidRPr="00093193">
        <w:rPr>
          <w:b/>
          <w:bCs/>
          <w:sz w:val="24"/>
          <w:szCs w:val="24"/>
        </w:rPr>
        <w:t>Inventory Overview</w:t>
      </w:r>
    </w:p>
    <w:p w14:paraId="4EBD1C89" w14:textId="77777777" w:rsidR="00093193" w:rsidRPr="00093193" w:rsidRDefault="00093193" w:rsidP="00093193">
      <w:pPr>
        <w:numPr>
          <w:ilvl w:val="1"/>
          <w:numId w:val="4"/>
        </w:numPr>
        <w:rPr>
          <w:sz w:val="24"/>
          <w:szCs w:val="24"/>
        </w:rPr>
      </w:pPr>
      <w:r w:rsidRPr="00093193">
        <w:rPr>
          <w:sz w:val="24"/>
          <w:szCs w:val="24"/>
        </w:rPr>
        <w:t>Displays the total stock available across all products.</w:t>
      </w:r>
    </w:p>
    <w:p w14:paraId="47FC8837" w14:textId="77777777" w:rsidR="00093193" w:rsidRPr="00093193" w:rsidRDefault="00093193" w:rsidP="00093193">
      <w:pPr>
        <w:numPr>
          <w:ilvl w:val="1"/>
          <w:numId w:val="4"/>
        </w:numPr>
        <w:rPr>
          <w:sz w:val="24"/>
          <w:szCs w:val="24"/>
        </w:rPr>
      </w:pPr>
      <w:r w:rsidRPr="00093193">
        <w:rPr>
          <w:sz w:val="24"/>
          <w:szCs w:val="24"/>
        </w:rPr>
        <w:t>Highlights low-stock or out-of-stock items using visual alerts (e.g., conditional formatting or icons).</w:t>
      </w:r>
    </w:p>
    <w:p w14:paraId="3E0274A8" w14:textId="77777777" w:rsidR="00093193" w:rsidRPr="00093193" w:rsidRDefault="00093193" w:rsidP="00093193">
      <w:pPr>
        <w:numPr>
          <w:ilvl w:val="0"/>
          <w:numId w:val="4"/>
        </w:numPr>
        <w:rPr>
          <w:sz w:val="24"/>
          <w:szCs w:val="24"/>
        </w:rPr>
      </w:pPr>
      <w:r w:rsidRPr="00093193">
        <w:rPr>
          <w:b/>
          <w:bCs/>
          <w:sz w:val="24"/>
          <w:szCs w:val="24"/>
        </w:rPr>
        <w:t>Sales and Purchase Summary</w:t>
      </w:r>
    </w:p>
    <w:p w14:paraId="7F42203A" w14:textId="77777777" w:rsidR="00093193" w:rsidRPr="00093193" w:rsidRDefault="00093193" w:rsidP="00093193">
      <w:pPr>
        <w:numPr>
          <w:ilvl w:val="1"/>
          <w:numId w:val="4"/>
        </w:numPr>
        <w:rPr>
          <w:sz w:val="24"/>
          <w:szCs w:val="24"/>
        </w:rPr>
      </w:pPr>
      <w:r w:rsidRPr="00093193">
        <w:rPr>
          <w:sz w:val="24"/>
          <w:szCs w:val="24"/>
        </w:rPr>
        <w:t>Summarizes total sales and purchases in terms of quantity and value.</w:t>
      </w:r>
    </w:p>
    <w:p w14:paraId="26DB510D" w14:textId="77777777" w:rsidR="00093193" w:rsidRPr="00093193" w:rsidRDefault="00093193" w:rsidP="00093193">
      <w:pPr>
        <w:numPr>
          <w:ilvl w:val="1"/>
          <w:numId w:val="4"/>
        </w:numPr>
        <w:rPr>
          <w:sz w:val="24"/>
          <w:szCs w:val="24"/>
        </w:rPr>
      </w:pPr>
      <w:r w:rsidRPr="00093193">
        <w:rPr>
          <w:sz w:val="24"/>
          <w:szCs w:val="24"/>
        </w:rPr>
        <w:t>Provides insights into high-performing products or vendors.</w:t>
      </w:r>
    </w:p>
    <w:p w14:paraId="46C11C7D" w14:textId="77777777" w:rsidR="00093193" w:rsidRPr="00093193" w:rsidRDefault="00093193" w:rsidP="00093193">
      <w:pPr>
        <w:numPr>
          <w:ilvl w:val="0"/>
          <w:numId w:val="4"/>
        </w:numPr>
        <w:rPr>
          <w:sz w:val="24"/>
          <w:szCs w:val="24"/>
        </w:rPr>
      </w:pPr>
      <w:r w:rsidRPr="00093193">
        <w:rPr>
          <w:b/>
          <w:bCs/>
          <w:sz w:val="24"/>
          <w:szCs w:val="24"/>
        </w:rPr>
        <w:t>Stock Value Analysis</w:t>
      </w:r>
    </w:p>
    <w:p w14:paraId="796ECD29" w14:textId="77777777" w:rsidR="00093193" w:rsidRPr="00093193" w:rsidRDefault="00093193" w:rsidP="00093193">
      <w:pPr>
        <w:numPr>
          <w:ilvl w:val="1"/>
          <w:numId w:val="4"/>
        </w:numPr>
        <w:rPr>
          <w:sz w:val="24"/>
          <w:szCs w:val="24"/>
        </w:rPr>
      </w:pPr>
      <w:r w:rsidRPr="00093193">
        <w:rPr>
          <w:sz w:val="24"/>
          <w:szCs w:val="24"/>
        </w:rPr>
        <w:t>Shows the total value of current inventory based on stock levels and product cost.</w:t>
      </w:r>
    </w:p>
    <w:p w14:paraId="2AC1915C" w14:textId="77777777" w:rsidR="00093193" w:rsidRPr="00093193" w:rsidRDefault="00093193" w:rsidP="00093193">
      <w:pPr>
        <w:numPr>
          <w:ilvl w:val="1"/>
          <w:numId w:val="4"/>
        </w:numPr>
        <w:rPr>
          <w:sz w:val="24"/>
          <w:szCs w:val="24"/>
        </w:rPr>
      </w:pPr>
      <w:r w:rsidRPr="00093193">
        <w:rPr>
          <w:sz w:val="24"/>
          <w:szCs w:val="24"/>
        </w:rPr>
        <w:t>Allows quick identification of high-value products.</w:t>
      </w:r>
    </w:p>
    <w:p w14:paraId="5EF24CD0" w14:textId="77777777" w:rsidR="00093193" w:rsidRPr="00093193" w:rsidRDefault="00093193" w:rsidP="00093193">
      <w:pPr>
        <w:numPr>
          <w:ilvl w:val="0"/>
          <w:numId w:val="4"/>
        </w:numPr>
        <w:rPr>
          <w:sz w:val="24"/>
          <w:szCs w:val="24"/>
        </w:rPr>
      </w:pPr>
      <w:r w:rsidRPr="00093193">
        <w:rPr>
          <w:b/>
          <w:bCs/>
          <w:sz w:val="24"/>
          <w:szCs w:val="24"/>
        </w:rPr>
        <w:t>Supplier and Customer Insights</w:t>
      </w:r>
    </w:p>
    <w:p w14:paraId="1079B1F7" w14:textId="77777777" w:rsidR="00093193" w:rsidRPr="00093193" w:rsidRDefault="00093193" w:rsidP="00093193">
      <w:pPr>
        <w:numPr>
          <w:ilvl w:val="1"/>
          <w:numId w:val="4"/>
        </w:numPr>
        <w:rPr>
          <w:sz w:val="24"/>
          <w:szCs w:val="24"/>
        </w:rPr>
      </w:pPr>
      <w:r w:rsidRPr="00093193">
        <w:rPr>
          <w:sz w:val="24"/>
          <w:szCs w:val="24"/>
        </w:rPr>
        <w:t>Lists top suppliers and customers based on transactions.</w:t>
      </w:r>
    </w:p>
    <w:p w14:paraId="27AD0183" w14:textId="77777777" w:rsidR="00093193" w:rsidRPr="00093193" w:rsidRDefault="00093193" w:rsidP="00093193">
      <w:pPr>
        <w:numPr>
          <w:ilvl w:val="1"/>
          <w:numId w:val="4"/>
        </w:numPr>
        <w:rPr>
          <w:sz w:val="24"/>
          <w:szCs w:val="24"/>
        </w:rPr>
      </w:pPr>
      <w:r w:rsidRPr="00093193">
        <w:rPr>
          <w:sz w:val="24"/>
          <w:szCs w:val="24"/>
        </w:rPr>
        <w:t>Visualizes data using bar or pie charts for easier comprehension.</w:t>
      </w:r>
    </w:p>
    <w:p w14:paraId="331FBB95" w14:textId="77777777" w:rsidR="00093193" w:rsidRPr="00093193" w:rsidRDefault="00093193" w:rsidP="00093193">
      <w:pPr>
        <w:numPr>
          <w:ilvl w:val="0"/>
          <w:numId w:val="4"/>
        </w:numPr>
        <w:rPr>
          <w:sz w:val="24"/>
          <w:szCs w:val="24"/>
        </w:rPr>
      </w:pPr>
      <w:r w:rsidRPr="00093193">
        <w:rPr>
          <w:b/>
          <w:bCs/>
          <w:sz w:val="24"/>
          <w:szCs w:val="24"/>
        </w:rPr>
        <w:t>Product Performance Tracking</w:t>
      </w:r>
    </w:p>
    <w:p w14:paraId="636C176C" w14:textId="77777777" w:rsidR="00093193" w:rsidRPr="00093193" w:rsidRDefault="00093193" w:rsidP="00093193">
      <w:pPr>
        <w:numPr>
          <w:ilvl w:val="1"/>
          <w:numId w:val="4"/>
        </w:numPr>
        <w:rPr>
          <w:sz w:val="24"/>
          <w:szCs w:val="24"/>
        </w:rPr>
      </w:pPr>
      <w:r w:rsidRPr="00093193">
        <w:rPr>
          <w:sz w:val="24"/>
          <w:szCs w:val="24"/>
        </w:rPr>
        <w:t>Highlights best-selling products.</w:t>
      </w:r>
    </w:p>
    <w:p w14:paraId="44CB7156" w14:textId="77777777" w:rsidR="00093193" w:rsidRPr="00093193" w:rsidRDefault="00093193" w:rsidP="00093193">
      <w:pPr>
        <w:numPr>
          <w:ilvl w:val="1"/>
          <w:numId w:val="4"/>
        </w:numPr>
        <w:rPr>
          <w:sz w:val="24"/>
          <w:szCs w:val="24"/>
        </w:rPr>
      </w:pPr>
      <w:r w:rsidRPr="00093193">
        <w:rPr>
          <w:sz w:val="24"/>
          <w:szCs w:val="24"/>
        </w:rPr>
        <w:t>Identifies slow-moving inventory.</w:t>
      </w:r>
    </w:p>
    <w:p w14:paraId="4BC7C7AF" w14:textId="77777777" w:rsidR="00093193" w:rsidRPr="00093193" w:rsidRDefault="00093193" w:rsidP="00093193">
      <w:pPr>
        <w:numPr>
          <w:ilvl w:val="0"/>
          <w:numId w:val="4"/>
        </w:numPr>
        <w:rPr>
          <w:sz w:val="24"/>
          <w:szCs w:val="24"/>
        </w:rPr>
      </w:pPr>
      <w:r w:rsidRPr="00093193">
        <w:rPr>
          <w:b/>
          <w:bCs/>
          <w:sz w:val="24"/>
          <w:szCs w:val="24"/>
        </w:rPr>
        <w:t>Notifications and Alerts</w:t>
      </w:r>
    </w:p>
    <w:p w14:paraId="4A445D70" w14:textId="77777777" w:rsidR="00093193" w:rsidRPr="00093193" w:rsidRDefault="00093193" w:rsidP="00093193">
      <w:pPr>
        <w:numPr>
          <w:ilvl w:val="1"/>
          <w:numId w:val="4"/>
        </w:numPr>
        <w:rPr>
          <w:sz w:val="24"/>
          <w:szCs w:val="24"/>
        </w:rPr>
      </w:pPr>
      <w:r w:rsidRPr="00093193">
        <w:rPr>
          <w:sz w:val="24"/>
          <w:szCs w:val="24"/>
        </w:rPr>
        <w:t>Alerts for products that need to be reordered.</w:t>
      </w:r>
    </w:p>
    <w:p w14:paraId="3BC17BDD" w14:textId="77777777" w:rsidR="00093193" w:rsidRPr="00093193" w:rsidRDefault="00093193" w:rsidP="00093193">
      <w:pPr>
        <w:numPr>
          <w:ilvl w:val="1"/>
          <w:numId w:val="4"/>
        </w:numPr>
        <w:rPr>
          <w:sz w:val="24"/>
          <w:szCs w:val="24"/>
        </w:rPr>
      </w:pPr>
      <w:r w:rsidRPr="00093193">
        <w:rPr>
          <w:sz w:val="24"/>
          <w:szCs w:val="24"/>
        </w:rPr>
        <w:t>Includes critical updates like stock below the reorder threshold.</w:t>
      </w:r>
    </w:p>
    <w:p w14:paraId="08B98F87" w14:textId="77777777" w:rsidR="00093193" w:rsidRPr="00093193" w:rsidRDefault="00093193" w:rsidP="00093193">
      <w:pPr>
        <w:numPr>
          <w:ilvl w:val="0"/>
          <w:numId w:val="4"/>
        </w:numPr>
        <w:rPr>
          <w:sz w:val="24"/>
          <w:szCs w:val="24"/>
        </w:rPr>
      </w:pPr>
      <w:r w:rsidRPr="00093193">
        <w:rPr>
          <w:b/>
          <w:bCs/>
          <w:sz w:val="24"/>
          <w:szCs w:val="24"/>
        </w:rPr>
        <w:t>Interactive Visuals</w:t>
      </w:r>
    </w:p>
    <w:p w14:paraId="51C3D109" w14:textId="77777777" w:rsidR="00093193" w:rsidRPr="00093193" w:rsidRDefault="00093193" w:rsidP="00093193">
      <w:pPr>
        <w:numPr>
          <w:ilvl w:val="1"/>
          <w:numId w:val="4"/>
        </w:numPr>
        <w:rPr>
          <w:sz w:val="24"/>
          <w:szCs w:val="24"/>
        </w:rPr>
      </w:pPr>
      <w:r w:rsidRPr="00093193">
        <w:rPr>
          <w:sz w:val="24"/>
          <w:szCs w:val="24"/>
        </w:rPr>
        <w:t>Charts and graphs to display trends over time (e.g., stock levels, sales, purchases).</w:t>
      </w:r>
    </w:p>
    <w:p w14:paraId="60371970" w14:textId="77777777" w:rsidR="00093193" w:rsidRPr="00093193" w:rsidRDefault="00093193" w:rsidP="00093193">
      <w:pPr>
        <w:numPr>
          <w:ilvl w:val="1"/>
          <w:numId w:val="4"/>
        </w:numPr>
        <w:rPr>
          <w:sz w:val="24"/>
          <w:szCs w:val="24"/>
        </w:rPr>
      </w:pPr>
      <w:r w:rsidRPr="00093193">
        <w:rPr>
          <w:sz w:val="24"/>
          <w:szCs w:val="24"/>
        </w:rPr>
        <w:t>Filters or slicers for dynamic data exploration (e.g., by category, vendor, or product).</w:t>
      </w:r>
    </w:p>
    <w:p w14:paraId="3CD7CF5B" w14:textId="77777777" w:rsidR="00093193" w:rsidRPr="00093193" w:rsidRDefault="00093193" w:rsidP="00093193">
      <w:pPr>
        <w:numPr>
          <w:ilvl w:val="0"/>
          <w:numId w:val="4"/>
        </w:numPr>
        <w:rPr>
          <w:sz w:val="24"/>
          <w:szCs w:val="24"/>
        </w:rPr>
      </w:pPr>
      <w:r w:rsidRPr="00093193">
        <w:rPr>
          <w:b/>
          <w:bCs/>
          <w:sz w:val="24"/>
          <w:szCs w:val="24"/>
        </w:rPr>
        <w:t>Optimization Techniques</w:t>
      </w:r>
    </w:p>
    <w:p w14:paraId="6EE181E6" w14:textId="6AFBD644" w:rsidR="00464700" w:rsidRDefault="00093193" w:rsidP="00B92B4F">
      <w:pPr>
        <w:numPr>
          <w:ilvl w:val="1"/>
          <w:numId w:val="4"/>
        </w:numPr>
        <w:rPr>
          <w:sz w:val="24"/>
          <w:szCs w:val="24"/>
        </w:rPr>
      </w:pPr>
      <w:r w:rsidRPr="00093193">
        <w:rPr>
          <w:sz w:val="24"/>
          <w:szCs w:val="24"/>
        </w:rPr>
        <w:lastRenderedPageBreak/>
        <w:t>Includes a section for showcasing optimization strategies or results, such as reorder levels or cost minimization.</w:t>
      </w:r>
    </w:p>
    <w:p w14:paraId="7A7DABB6" w14:textId="77777777" w:rsidR="00B92B4F" w:rsidRPr="00B92B4F" w:rsidRDefault="00B92B4F" w:rsidP="00B92B4F">
      <w:pPr>
        <w:ind w:left="1440"/>
        <w:rPr>
          <w:sz w:val="24"/>
          <w:szCs w:val="24"/>
        </w:rPr>
      </w:pPr>
    </w:p>
    <w:p w14:paraId="58ACC0A9" w14:textId="77777777" w:rsidR="00093193" w:rsidRPr="00093193" w:rsidRDefault="00093193" w:rsidP="00093193">
      <w:pPr>
        <w:rPr>
          <w:b/>
          <w:bCs/>
          <w:sz w:val="32"/>
          <w:szCs w:val="32"/>
        </w:rPr>
      </w:pPr>
      <w:r w:rsidRPr="00093193">
        <w:rPr>
          <w:b/>
          <w:bCs/>
          <w:sz w:val="32"/>
          <w:szCs w:val="32"/>
        </w:rPr>
        <w:t>Benefits of the Inventory Management Dashboard</w:t>
      </w:r>
    </w:p>
    <w:p w14:paraId="7668061B" w14:textId="77777777" w:rsidR="00093193" w:rsidRPr="00093193" w:rsidRDefault="00093193" w:rsidP="00093193">
      <w:pPr>
        <w:rPr>
          <w:sz w:val="24"/>
          <w:szCs w:val="24"/>
        </w:rPr>
      </w:pPr>
      <w:r w:rsidRPr="00093193">
        <w:rPr>
          <w:sz w:val="24"/>
          <w:szCs w:val="24"/>
        </w:rPr>
        <w:t>The inventory management dashboard provides significant advantages for businesses by offering a centralized and visual representation of key metrics and insights. Here are the main benefits:</w:t>
      </w:r>
    </w:p>
    <w:p w14:paraId="0FBF3D89" w14:textId="7A1DEFDE" w:rsidR="00093193" w:rsidRPr="00093193" w:rsidRDefault="00093193" w:rsidP="00093193">
      <w:pPr>
        <w:rPr>
          <w:sz w:val="24"/>
          <w:szCs w:val="24"/>
        </w:rPr>
      </w:pPr>
    </w:p>
    <w:p w14:paraId="36A870D6" w14:textId="77777777" w:rsidR="00093193" w:rsidRPr="00093193" w:rsidRDefault="00093193" w:rsidP="00093193">
      <w:pPr>
        <w:rPr>
          <w:b/>
          <w:bCs/>
          <w:sz w:val="24"/>
          <w:szCs w:val="24"/>
        </w:rPr>
      </w:pPr>
      <w:r w:rsidRPr="00093193">
        <w:rPr>
          <w:b/>
          <w:bCs/>
          <w:sz w:val="24"/>
          <w:szCs w:val="24"/>
        </w:rPr>
        <w:t>1. Enhanced Decision-Making</w:t>
      </w:r>
    </w:p>
    <w:p w14:paraId="76FD80D4" w14:textId="77777777" w:rsidR="00093193" w:rsidRPr="00093193" w:rsidRDefault="00093193" w:rsidP="00093193">
      <w:pPr>
        <w:numPr>
          <w:ilvl w:val="0"/>
          <w:numId w:val="5"/>
        </w:numPr>
        <w:rPr>
          <w:sz w:val="24"/>
          <w:szCs w:val="24"/>
        </w:rPr>
      </w:pPr>
      <w:r w:rsidRPr="00093193">
        <w:rPr>
          <w:b/>
          <w:bCs/>
          <w:sz w:val="24"/>
          <w:szCs w:val="24"/>
        </w:rPr>
        <w:t>Data-Driven Insights:</w:t>
      </w:r>
      <w:r w:rsidRPr="00093193">
        <w:rPr>
          <w:sz w:val="24"/>
          <w:szCs w:val="24"/>
        </w:rPr>
        <w:t xml:space="preserve"> Visual representations like charts and pivot tables help identify trends, enabling informed business decisions.</w:t>
      </w:r>
    </w:p>
    <w:p w14:paraId="764442F8" w14:textId="77777777" w:rsidR="00093193" w:rsidRPr="00093193" w:rsidRDefault="00093193" w:rsidP="00093193">
      <w:pPr>
        <w:numPr>
          <w:ilvl w:val="0"/>
          <w:numId w:val="5"/>
        </w:numPr>
        <w:rPr>
          <w:sz w:val="24"/>
          <w:szCs w:val="24"/>
        </w:rPr>
      </w:pPr>
      <w:r w:rsidRPr="00093193">
        <w:rPr>
          <w:b/>
          <w:bCs/>
          <w:sz w:val="24"/>
          <w:szCs w:val="24"/>
        </w:rPr>
        <w:t>Quick Actions:</w:t>
      </w:r>
      <w:r w:rsidRPr="00093193">
        <w:rPr>
          <w:sz w:val="24"/>
          <w:szCs w:val="24"/>
        </w:rPr>
        <w:t xml:space="preserve"> Alerts for low stock and slow-moving items ensure timely restocking or clearance.</w:t>
      </w:r>
    </w:p>
    <w:p w14:paraId="33CA0AF9" w14:textId="2AE3A42C" w:rsidR="00093193" w:rsidRPr="00093193" w:rsidRDefault="00093193" w:rsidP="00093193">
      <w:pPr>
        <w:rPr>
          <w:sz w:val="24"/>
          <w:szCs w:val="24"/>
        </w:rPr>
      </w:pPr>
    </w:p>
    <w:p w14:paraId="6913B511" w14:textId="77777777" w:rsidR="00093193" w:rsidRPr="00093193" w:rsidRDefault="00093193" w:rsidP="00093193">
      <w:pPr>
        <w:rPr>
          <w:b/>
          <w:bCs/>
          <w:sz w:val="24"/>
          <w:szCs w:val="24"/>
        </w:rPr>
      </w:pPr>
      <w:r w:rsidRPr="00093193">
        <w:rPr>
          <w:b/>
          <w:bCs/>
          <w:sz w:val="24"/>
          <w:szCs w:val="24"/>
        </w:rPr>
        <w:t xml:space="preserve">2. </w:t>
      </w:r>
      <w:proofErr w:type="gramStart"/>
      <w:r w:rsidRPr="00093193">
        <w:rPr>
          <w:b/>
          <w:bCs/>
          <w:sz w:val="24"/>
          <w:szCs w:val="24"/>
        </w:rPr>
        <w:t>Time-Saving</w:t>
      </w:r>
      <w:proofErr w:type="gramEnd"/>
    </w:p>
    <w:p w14:paraId="34163960" w14:textId="77777777" w:rsidR="00093193" w:rsidRPr="00093193" w:rsidRDefault="00093193" w:rsidP="00093193">
      <w:pPr>
        <w:numPr>
          <w:ilvl w:val="0"/>
          <w:numId w:val="6"/>
        </w:numPr>
        <w:rPr>
          <w:sz w:val="24"/>
          <w:szCs w:val="24"/>
        </w:rPr>
      </w:pPr>
      <w:r w:rsidRPr="00093193">
        <w:rPr>
          <w:b/>
          <w:bCs/>
          <w:sz w:val="24"/>
          <w:szCs w:val="24"/>
        </w:rPr>
        <w:t>Streamlined Analysis:</w:t>
      </w:r>
      <w:r w:rsidRPr="00093193">
        <w:rPr>
          <w:sz w:val="24"/>
          <w:szCs w:val="24"/>
        </w:rPr>
        <w:t xml:space="preserve"> Consolidates all critical inventory, sales, and purchase data in one place, reducing the need to navigate multiple sheets or systems.</w:t>
      </w:r>
    </w:p>
    <w:p w14:paraId="53A3D670" w14:textId="77777777" w:rsidR="00093193" w:rsidRPr="00093193" w:rsidRDefault="00093193" w:rsidP="00093193">
      <w:pPr>
        <w:numPr>
          <w:ilvl w:val="0"/>
          <w:numId w:val="6"/>
        </w:numPr>
        <w:rPr>
          <w:sz w:val="24"/>
          <w:szCs w:val="24"/>
        </w:rPr>
      </w:pPr>
      <w:r w:rsidRPr="00093193">
        <w:rPr>
          <w:b/>
          <w:bCs/>
          <w:sz w:val="24"/>
          <w:szCs w:val="24"/>
        </w:rPr>
        <w:t>Automated Calculations:</w:t>
      </w:r>
      <w:r w:rsidRPr="00093193">
        <w:rPr>
          <w:sz w:val="24"/>
          <w:szCs w:val="24"/>
        </w:rPr>
        <w:t xml:space="preserve"> Predefined formulas handle calculations, minimizing manual effort.</w:t>
      </w:r>
    </w:p>
    <w:p w14:paraId="4F667A3A" w14:textId="32CAD895" w:rsidR="00093193" w:rsidRPr="00093193" w:rsidRDefault="00093193" w:rsidP="00093193">
      <w:pPr>
        <w:rPr>
          <w:sz w:val="24"/>
          <w:szCs w:val="24"/>
        </w:rPr>
      </w:pPr>
    </w:p>
    <w:p w14:paraId="296BE05C" w14:textId="77777777" w:rsidR="00093193" w:rsidRPr="00093193" w:rsidRDefault="00093193" w:rsidP="00093193">
      <w:pPr>
        <w:rPr>
          <w:b/>
          <w:bCs/>
          <w:sz w:val="24"/>
          <w:szCs w:val="24"/>
        </w:rPr>
      </w:pPr>
      <w:r w:rsidRPr="00093193">
        <w:rPr>
          <w:b/>
          <w:bCs/>
          <w:sz w:val="24"/>
          <w:szCs w:val="24"/>
        </w:rPr>
        <w:t>3. Cost Efficiency</w:t>
      </w:r>
    </w:p>
    <w:p w14:paraId="2A8AE25E" w14:textId="7C33EAAB" w:rsidR="00093193" w:rsidRPr="00093193" w:rsidRDefault="00093193" w:rsidP="00093193">
      <w:pPr>
        <w:numPr>
          <w:ilvl w:val="0"/>
          <w:numId w:val="7"/>
        </w:numPr>
        <w:rPr>
          <w:sz w:val="24"/>
          <w:szCs w:val="24"/>
        </w:rPr>
      </w:pPr>
      <w:r w:rsidRPr="00093193">
        <w:rPr>
          <w:b/>
          <w:bCs/>
          <w:sz w:val="24"/>
          <w:szCs w:val="24"/>
        </w:rPr>
        <w:t>Optimized Stock Levels:</w:t>
      </w:r>
      <w:r w:rsidRPr="00093193">
        <w:rPr>
          <w:sz w:val="24"/>
          <w:szCs w:val="24"/>
        </w:rPr>
        <w:t xml:space="preserve"> Helps avoid overstocking or understocking by </w:t>
      </w:r>
      <w:r w:rsidR="00B92B4F" w:rsidRPr="00093193">
        <w:rPr>
          <w:sz w:val="24"/>
          <w:szCs w:val="24"/>
        </w:rPr>
        <w:t>analysing</w:t>
      </w:r>
      <w:r w:rsidRPr="00093193">
        <w:rPr>
          <w:sz w:val="24"/>
          <w:szCs w:val="24"/>
        </w:rPr>
        <w:t xml:space="preserve"> inventory trends and reorder thresholds.</w:t>
      </w:r>
    </w:p>
    <w:p w14:paraId="2D1B0BCA" w14:textId="77777777" w:rsidR="00093193" w:rsidRPr="00093193" w:rsidRDefault="00093193" w:rsidP="00093193">
      <w:pPr>
        <w:numPr>
          <w:ilvl w:val="0"/>
          <w:numId w:val="7"/>
        </w:numPr>
        <w:rPr>
          <w:sz w:val="24"/>
          <w:szCs w:val="24"/>
        </w:rPr>
      </w:pPr>
      <w:r w:rsidRPr="00093193">
        <w:rPr>
          <w:b/>
          <w:bCs/>
          <w:sz w:val="24"/>
          <w:szCs w:val="24"/>
        </w:rPr>
        <w:t>Reduced Waste:</w:t>
      </w:r>
      <w:r w:rsidRPr="00093193">
        <w:rPr>
          <w:sz w:val="24"/>
          <w:szCs w:val="24"/>
        </w:rPr>
        <w:t xml:space="preserve"> Identifies slow-moving or obsolete inventory to prevent overstock-related losses.</w:t>
      </w:r>
    </w:p>
    <w:p w14:paraId="019FFD7B" w14:textId="69A9D12F" w:rsidR="00093193" w:rsidRPr="00093193" w:rsidRDefault="00093193" w:rsidP="00093193">
      <w:pPr>
        <w:rPr>
          <w:sz w:val="24"/>
          <w:szCs w:val="24"/>
        </w:rPr>
      </w:pPr>
    </w:p>
    <w:p w14:paraId="71CC1AE4" w14:textId="77777777" w:rsidR="00093193" w:rsidRPr="00093193" w:rsidRDefault="00093193" w:rsidP="00093193">
      <w:pPr>
        <w:rPr>
          <w:b/>
          <w:bCs/>
          <w:sz w:val="24"/>
          <w:szCs w:val="24"/>
        </w:rPr>
      </w:pPr>
      <w:r w:rsidRPr="00093193">
        <w:rPr>
          <w:b/>
          <w:bCs/>
          <w:sz w:val="24"/>
          <w:szCs w:val="24"/>
        </w:rPr>
        <w:t>4. Improved Business Performance</w:t>
      </w:r>
    </w:p>
    <w:p w14:paraId="3E309A69" w14:textId="77777777" w:rsidR="00093193" w:rsidRPr="00093193" w:rsidRDefault="00093193" w:rsidP="00093193">
      <w:pPr>
        <w:numPr>
          <w:ilvl w:val="0"/>
          <w:numId w:val="8"/>
        </w:numPr>
        <w:rPr>
          <w:sz w:val="24"/>
          <w:szCs w:val="24"/>
        </w:rPr>
      </w:pPr>
      <w:r w:rsidRPr="00093193">
        <w:rPr>
          <w:b/>
          <w:bCs/>
          <w:sz w:val="24"/>
          <w:szCs w:val="24"/>
        </w:rPr>
        <w:t>Sales Tracking:</w:t>
      </w:r>
      <w:r w:rsidRPr="00093193">
        <w:rPr>
          <w:sz w:val="24"/>
          <w:szCs w:val="24"/>
        </w:rPr>
        <w:t xml:space="preserve"> Highlights high-performing products and categories, helping focus on best-sellers.</w:t>
      </w:r>
    </w:p>
    <w:p w14:paraId="69A07DA4" w14:textId="77777777" w:rsidR="00093193" w:rsidRPr="00093193" w:rsidRDefault="00093193" w:rsidP="00093193">
      <w:pPr>
        <w:numPr>
          <w:ilvl w:val="0"/>
          <w:numId w:val="8"/>
        </w:numPr>
        <w:rPr>
          <w:sz w:val="24"/>
          <w:szCs w:val="24"/>
        </w:rPr>
      </w:pPr>
      <w:r w:rsidRPr="00093193">
        <w:rPr>
          <w:b/>
          <w:bCs/>
          <w:sz w:val="24"/>
          <w:szCs w:val="24"/>
        </w:rPr>
        <w:t>Supplier Management:</w:t>
      </w:r>
      <w:r w:rsidRPr="00093193">
        <w:rPr>
          <w:sz w:val="24"/>
          <w:szCs w:val="24"/>
        </w:rPr>
        <w:t xml:space="preserve"> Displays supplier performance, aiding in better vendor negotiations and relationships.</w:t>
      </w:r>
    </w:p>
    <w:p w14:paraId="4D00F211" w14:textId="5C88080D" w:rsidR="00093193" w:rsidRDefault="00093193" w:rsidP="00093193">
      <w:pPr>
        <w:rPr>
          <w:sz w:val="24"/>
          <w:szCs w:val="24"/>
        </w:rPr>
      </w:pPr>
    </w:p>
    <w:p w14:paraId="20E7CD2D" w14:textId="77777777" w:rsidR="00B92B4F" w:rsidRPr="00093193" w:rsidRDefault="00B92B4F" w:rsidP="00093193">
      <w:pPr>
        <w:rPr>
          <w:sz w:val="24"/>
          <w:szCs w:val="24"/>
        </w:rPr>
      </w:pPr>
    </w:p>
    <w:p w14:paraId="385348D3" w14:textId="77777777" w:rsidR="00093193" w:rsidRPr="00093193" w:rsidRDefault="00093193" w:rsidP="00093193">
      <w:pPr>
        <w:rPr>
          <w:b/>
          <w:bCs/>
          <w:sz w:val="24"/>
          <w:szCs w:val="24"/>
        </w:rPr>
      </w:pPr>
      <w:r w:rsidRPr="00093193">
        <w:rPr>
          <w:b/>
          <w:bCs/>
          <w:sz w:val="24"/>
          <w:szCs w:val="24"/>
        </w:rPr>
        <w:lastRenderedPageBreak/>
        <w:t>5. Real-Time Monitoring</w:t>
      </w:r>
    </w:p>
    <w:p w14:paraId="6E1D878A" w14:textId="77777777" w:rsidR="00093193" w:rsidRPr="00093193" w:rsidRDefault="00093193" w:rsidP="00093193">
      <w:pPr>
        <w:numPr>
          <w:ilvl w:val="0"/>
          <w:numId w:val="9"/>
        </w:numPr>
        <w:rPr>
          <w:sz w:val="24"/>
          <w:szCs w:val="24"/>
        </w:rPr>
      </w:pPr>
      <w:r w:rsidRPr="00093193">
        <w:rPr>
          <w:b/>
          <w:bCs/>
          <w:sz w:val="24"/>
          <w:szCs w:val="24"/>
        </w:rPr>
        <w:t>Up-to-Date Data:</w:t>
      </w:r>
      <w:r w:rsidRPr="00093193">
        <w:rPr>
          <w:sz w:val="24"/>
          <w:szCs w:val="24"/>
        </w:rPr>
        <w:t xml:space="preserve"> The dashboard reflects real-time inventory status, enabling quick responses to changes.</w:t>
      </w:r>
    </w:p>
    <w:p w14:paraId="7DE59E82" w14:textId="77777777" w:rsidR="00093193" w:rsidRPr="00093193" w:rsidRDefault="00093193" w:rsidP="00093193">
      <w:pPr>
        <w:numPr>
          <w:ilvl w:val="0"/>
          <w:numId w:val="9"/>
        </w:numPr>
        <w:rPr>
          <w:sz w:val="24"/>
          <w:szCs w:val="24"/>
        </w:rPr>
      </w:pPr>
      <w:r w:rsidRPr="00093193">
        <w:rPr>
          <w:b/>
          <w:bCs/>
          <w:sz w:val="24"/>
          <w:szCs w:val="24"/>
        </w:rPr>
        <w:t>Dynamic Filtering:</w:t>
      </w:r>
      <w:r w:rsidRPr="00093193">
        <w:rPr>
          <w:sz w:val="24"/>
          <w:szCs w:val="24"/>
        </w:rPr>
        <w:t xml:space="preserve"> Features like slicers and drop-downs allow users to drill down into specific products, categories, or time frames.</w:t>
      </w:r>
    </w:p>
    <w:p w14:paraId="6CFED849" w14:textId="12AEF209" w:rsidR="00093193" w:rsidRPr="00093193" w:rsidRDefault="00093193" w:rsidP="00093193">
      <w:pPr>
        <w:rPr>
          <w:sz w:val="24"/>
          <w:szCs w:val="24"/>
        </w:rPr>
      </w:pPr>
    </w:p>
    <w:p w14:paraId="07BC5A7D" w14:textId="77777777" w:rsidR="00093193" w:rsidRPr="00093193" w:rsidRDefault="00093193" w:rsidP="00093193">
      <w:pPr>
        <w:rPr>
          <w:b/>
          <w:bCs/>
          <w:sz w:val="24"/>
          <w:szCs w:val="24"/>
        </w:rPr>
      </w:pPr>
      <w:r w:rsidRPr="00093193">
        <w:rPr>
          <w:b/>
          <w:bCs/>
          <w:sz w:val="24"/>
          <w:szCs w:val="24"/>
        </w:rPr>
        <w:t>6. Better Resource Allocation</w:t>
      </w:r>
    </w:p>
    <w:p w14:paraId="5FE82B86" w14:textId="77777777" w:rsidR="00093193" w:rsidRPr="00093193" w:rsidRDefault="00093193" w:rsidP="00093193">
      <w:pPr>
        <w:numPr>
          <w:ilvl w:val="0"/>
          <w:numId w:val="10"/>
        </w:numPr>
        <w:rPr>
          <w:sz w:val="24"/>
          <w:szCs w:val="24"/>
        </w:rPr>
      </w:pPr>
      <w:r w:rsidRPr="00093193">
        <w:rPr>
          <w:b/>
          <w:bCs/>
          <w:sz w:val="24"/>
          <w:szCs w:val="24"/>
        </w:rPr>
        <w:t>Focus on Priorities:</w:t>
      </w:r>
      <w:r w:rsidRPr="00093193">
        <w:rPr>
          <w:sz w:val="24"/>
          <w:szCs w:val="24"/>
        </w:rPr>
        <w:t xml:space="preserve"> By identifying problem areas (e.g., low stock or high-value inventory), businesses can allocate resources effectively.</w:t>
      </w:r>
    </w:p>
    <w:p w14:paraId="68DAA3C5" w14:textId="77777777" w:rsidR="00093193" w:rsidRPr="00093193" w:rsidRDefault="00093193" w:rsidP="00093193">
      <w:pPr>
        <w:numPr>
          <w:ilvl w:val="0"/>
          <w:numId w:val="10"/>
        </w:numPr>
        <w:rPr>
          <w:sz w:val="24"/>
          <w:szCs w:val="24"/>
        </w:rPr>
      </w:pPr>
      <w:r w:rsidRPr="00093193">
        <w:rPr>
          <w:b/>
          <w:bCs/>
          <w:sz w:val="24"/>
          <w:szCs w:val="24"/>
        </w:rPr>
        <w:t>Staff Efficiency:</w:t>
      </w:r>
      <w:r w:rsidRPr="00093193">
        <w:rPr>
          <w:sz w:val="24"/>
          <w:szCs w:val="24"/>
        </w:rPr>
        <w:t xml:space="preserve"> Reduces the time and effort required by employees for manual data tracking and reporting.</w:t>
      </w:r>
    </w:p>
    <w:p w14:paraId="26C9B295" w14:textId="24FC9878" w:rsidR="00093193" w:rsidRPr="00093193" w:rsidRDefault="00093193" w:rsidP="00093193">
      <w:pPr>
        <w:rPr>
          <w:sz w:val="24"/>
          <w:szCs w:val="24"/>
        </w:rPr>
      </w:pPr>
    </w:p>
    <w:p w14:paraId="22D4B4D4" w14:textId="77777777" w:rsidR="00093193" w:rsidRPr="00093193" w:rsidRDefault="00093193" w:rsidP="00093193">
      <w:pPr>
        <w:rPr>
          <w:b/>
          <w:bCs/>
          <w:sz w:val="24"/>
          <w:szCs w:val="24"/>
        </w:rPr>
      </w:pPr>
      <w:r w:rsidRPr="00093193">
        <w:rPr>
          <w:b/>
          <w:bCs/>
          <w:sz w:val="24"/>
          <w:szCs w:val="24"/>
        </w:rPr>
        <w:t>7. Scalability</w:t>
      </w:r>
    </w:p>
    <w:p w14:paraId="5529F36B" w14:textId="77777777" w:rsidR="00093193" w:rsidRPr="00093193" w:rsidRDefault="00093193" w:rsidP="00093193">
      <w:pPr>
        <w:numPr>
          <w:ilvl w:val="0"/>
          <w:numId w:val="11"/>
        </w:numPr>
        <w:rPr>
          <w:sz w:val="24"/>
          <w:szCs w:val="24"/>
        </w:rPr>
      </w:pPr>
      <w:r w:rsidRPr="00093193">
        <w:rPr>
          <w:b/>
          <w:bCs/>
          <w:sz w:val="24"/>
          <w:szCs w:val="24"/>
        </w:rPr>
        <w:t>Customizable for Growth:</w:t>
      </w:r>
      <w:r w:rsidRPr="00093193">
        <w:rPr>
          <w:sz w:val="24"/>
          <w:szCs w:val="24"/>
        </w:rPr>
        <w:t xml:space="preserve"> Easily expandable to include more products, categories, or advanced features like integration with ERP systems or external databases.</w:t>
      </w:r>
    </w:p>
    <w:p w14:paraId="456C37DF" w14:textId="097205B8" w:rsidR="00093193" w:rsidRPr="00093193" w:rsidRDefault="00093193" w:rsidP="00093193">
      <w:pPr>
        <w:rPr>
          <w:sz w:val="24"/>
          <w:szCs w:val="24"/>
        </w:rPr>
      </w:pPr>
    </w:p>
    <w:p w14:paraId="63A84458" w14:textId="77777777" w:rsidR="00093193" w:rsidRPr="00093193" w:rsidRDefault="00093193" w:rsidP="00093193">
      <w:pPr>
        <w:rPr>
          <w:b/>
          <w:bCs/>
          <w:sz w:val="24"/>
          <w:szCs w:val="24"/>
        </w:rPr>
      </w:pPr>
      <w:r w:rsidRPr="00093193">
        <w:rPr>
          <w:b/>
          <w:bCs/>
          <w:sz w:val="24"/>
          <w:szCs w:val="24"/>
        </w:rPr>
        <w:t>8. Error Reduction</w:t>
      </w:r>
    </w:p>
    <w:p w14:paraId="4952D81B" w14:textId="77777777" w:rsidR="00093193" w:rsidRPr="00093193" w:rsidRDefault="00093193" w:rsidP="00093193">
      <w:pPr>
        <w:numPr>
          <w:ilvl w:val="0"/>
          <w:numId w:val="12"/>
        </w:numPr>
        <w:rPr>
          <w:sz w:val="24"/>
          <w:szCs w:val="24"/>
        </w:rPr>
      </w:pPr>
      <w:r w:rsidRPr="00093193">
        <w:rPr>
          <w:b/>
          <w:bCs/>
          <w:sz w:val="24"/>
          <w:szCs w:val="24"/>
        </w:rPr>
        <w:t>Formula-Driven Accuracy:</w:t>
      </w:r>
      <w:r w:rsidRPr="00093193">
        <w:rPr>
          <w:sz w:val="24"/>
          <w:szCs w:val="24"/>
        </w:rPr>
        <w:t xml:space="preserve"> Reduces errors associated with manual calculations.</w:t>
      </w:r>
    </w:p>
    <w:p w14:paraId="0A39727B" w14:textId="77777777" w:rsidR="00093193" w:rsidRPr="00093193" w:rsidRDefault="00093193" w:rsidP="00093193">
      <w:pPr>
        <w:numPr>
          <w:ilvl w:val="0"/>
          <w:numId w:val="12"/>
        </w:numPr>
        <w:rPr>
          <w:sz w:val="24"/>
          <w:szCs w:val="24"/>
        </w:rPr>
      </w:pPr>
      <w:r w:rsidRPr="00093193">
        <w:rPr>
          <w:b/>
          <w:bCs/>
          <w:sz w:val="24"/>
          <w:szCs w:val="24"/>
        </w:rPr>
        <w:t>Standardized Processes:</w:t>
      </w:r>
      <w:r w:rsidRPr="00093193">
        <w:rPr>
          <w:sz w:val="24"/>
          <w:szCs w:val="24"/>
        </w:rPr>
        <w:t xml:space="preserve"> Ensures consistency in data entry and analysis through pre-set templates.</w:t>
      </w:r>
    </w:p>
    <w:p w14:paraId="58E99706" w14:textId="76521A50" w:rsidR="00093193" w:rsidRPr="00093193" w:rsidRDefault="00093193" w:rsidP="00093193">
      <w:pPr>
        <w:rPr>
          <w:sz w:val="24"/>
          <w:szCs w:val="24"/>
        </w:rPr>
      </w:pPr>
    </w:p>
    <w:p w14:paraId="14539FD1" w14:textId="77777777" w:rsidR="00093193" w:rsidRPr="00093193" w:rsidRDefault="00093193" w:rsidP="00093193">
      <w:pPr>
        <w:rPr>
          <w:b/>
          <w:bCs/>
          <w:sz w:val="24"/>
          <w:szCs w:val="24"/>
        </w:rPr>
      </w:pPr>
      <w:r w:rsidRPr="00093193">
        <w:rPr>
          <w:b/>
          <w:bCs/>
          <w:sz w:val="24"/>
          <w:szCs w:val="24"/>
        </w:rPr>
        <w:t>9. Competitive Advantage</w:t>
      </w:r>
    </w:p>
    <w:p w14:paraId="6726D836" w14:textId="77777777" w:rsidR="00093193" w:rsidRPr="00093193" w:rsidRDefault="00093193" w:rsidP="00093193">
      <w:pPr>
        <w:numPr>
          <w:ilvl w:val="0"/>
          <w:numId w:val="13"/>
        </w:numPr>
        <w:rPr>
          <w:sz w:val="24"/>
          <w:szCs w:val="24"/>
        </w:rPr>
      </w:pPr>
      <w:r w:rsidRPr="00093193">
        <w:rPr>
          <w:b/>
          <w:bCs/>
          <w:sz w:val="24"/>
          <w:szCs w:val="24"/>
        </w:rPr>
        <w:t>Proactive Management:</w:t>
      </w:r>
      <w:r w:rsidRPr="00093193">
        <w:rPr>
          <w:sz w:val="24"/>
          <w:szCs w:val="24"/>
        </w:rPr>
        <w:t xml:space="preserve"> Businesses can respond faster to market demands and supply chain challenges.</w:t>
      </w:r>
    </w:p>
    <w:p w14:paraId="58416DCD" w14:textId="77777777" w:rsidR="00093193" w:rsidRPr="00093193" w:rsidRDefault="00093193" w:rsidP="00093193">
      <w:pPr>
        <w:numPr>
          <w:ilvl w:val="0"/>
          <w:numId w:val="13"/>
        </w:numPr>
        <w:rPr>
          <w:sz w:val="24"/>
          <w:szCs w:val="24"/>
        </w:rPr>
      </w:pPr>
      <w:r w:rsidRPr="00093193">
        <w:rPr>
          <w:b/>
          <w:bCs/>
          <w:sz w:val="24"/>
          <w:szCs w:val="24"/>
        </w:rPr>
        <w:t>Improved Customer Service:</w:t>
      </w:r>
      <w:r w:rsidRPr="00093193">
        <w:rPr>
          <w:sz w:val="24"/>
          <w:szCs w:val="24"/>
        </w:rPr>
        <w:t xml:space="preserve"> Ensures products are always in stock, leading to higher customer satisfaction.</w:t>
      </w:r>
    </w:p>
    <w:p w14:paraId="611E37AC" w14:textId="46C8714A" w:rsidR="00093193" w:rsidRPr="00093193" w:rsidRDefault="00093193" w:rsidP="00093193">
      <w:pPr>
        <w:rPr>
          <w:sz w:val="24"/>
          <w:szCs w:val="24"/>
        </w:rPr>
      </w:pPr>
    </w:p>
    <w:p w14:paraId="5F4AB865" w14:textId="77777777" w:rsidR="00093193" w:rsidRPr="00093193" w:rsidRDefault="00093193" w:rsidP="00093193">
      <w:pPr>
        <w:rPr>
          <w:b/>
          <w:bCs/>
          <w:sz w:val="24"/>
          <w:szCs w:val="24"/>
        </w:rPr>
      </w:pPr>
      <w:r w:rsidRPr="00093193">
        <w:rPr>
          <w:b/>
          <w:bCs/>
          <w:sz w:val="24"/>
          <w:szCs w:val="24"/>
        </w:rPr>
        <w:t>10. Ease of Use</w:t>
      </w:r>
    </w:p>
    <w:p w14:paraId="5090DEA5" w14:textId="77777777" w:rsidR="00093193" w:rsidRPr="00093193" w:rsidRDefault="00093193" w:rsidP="00093193">
      <w:pPr>
        <w:numPr>
          <w:ilvl w:val="0"/>
          <w:numId w:val="14"/>
        </w:numPr>
        <w:rPr>
          <w:sz w:val="24"/>
          <w:szCs w:val="24"/>
        </w:rPr>
      </w:pPr>
      <w:r w:rsidRPr="00093193">
        <w:rPr>
          <w:b/>
          <w:bCs/>
          <w:sz w:val="24"/>
          <w:szCs w:val="24"/>
        </w:rPr>
        <w:t>User-Friendly Design:</w:t>
      </w:r>
      <w:r w:rsidRPr="00093193">
        <w:rPr>
          <w:sz w:val="24"/>
          <w:szCs w:val="24"/>
        </w:rPr>
        <w:t xml:space="preserve"> A visually appealing and intuitive interface makes it accessible to users with minimal training.</w:t>
      </w:r>
    </w:p>
    <w:p w14:paraId="60BA459E" w14:textId="77777777" w:rsidR="00093193" w:rsidRPr="00093193" w:rsidRDefault="00093193" w:rsidP="00093193">
      <w:pPr>
        <w:numPr>
          <w:ilvl w:val="0"/>
          <w:numId w:val="14"/>
        </w:numPr>
        <w:rPr>
          <w:sz w:val="24"/>
          <w:szCs w:val="24"/>
        </w:rPr>
      </w:pPr>
      <w:r w:rsidRPr="00093193">
        <w:rPr>
          <w:b/>
          <w:bCs/>
          <w:sz w:val="24"/>
          <w:szCs w:val="24"/>
        </w:rPr>
        <w:lastRenderedPageBreak/>
        <w:t>Accessible Reporting:</w:t>
      </w:r>
      <w:r w:rsidRPr="00093193">
        <w:rPr>
          <w:sz w:val="24"/>
          <w:szCs w:val="24"/>
        </w:rPr>
        <w:t xml:space="preserve"> Simplifies reporting for stakeholders or management reviews.</w:t>
      </w:r>
    </w:p>
    <w:p w14:paraId="74944C0E" w14:textId="77777777" w:rsidR="00093193" w:rsidRPr="00460B7E" w:rsidRDefault="00093193">
      <w:pPr>
        <w:rPr>
          <w:sz w:val="24"/>
          <w:szCs w:val="24"/>
        </w:rPr>
      </w:pPr>
    </w:p>
    <w:sectPr w:rsidR="00093193" w:rsidRPr="0046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0EF3"/>
    <w:multiLevelType w:val="multilevel"/>
    <w:tmpl w:val="4A3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41D8B"/>
    <w:multiLevelType w:val="multilevel"/>
    <w:tmpl w:val="1842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17D7"/>
    <w:multiLevelType w:val="multilevel"/>
    <w:tmpl w:val="AFB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554D2"/>
    <w:multiLevelType w:val="multilevel"/>
    <w:tmpl w:val="AA0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6182E"/>
    <w:multiLevelType w:val="multilevel"/>
    <w:tmpl w:val="A4B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C49E8"/>
    <w:multiLevelType w:val="multilevel"/>
    <w:tmpl w:val="253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E6D0E"/>
    <w:multiLevelType w:val="multilevel"/>
    <w:tmpl w:val="0338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114B2"/>
    <w:multiLevelType w:val="multilevel"/>
    <w:tmpl w:val="2C5A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9E2090"/>
    <w:multiLevelType w:val="multilevel"/>
    <w:tmpl w:val="F47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E329D"/>
    <w:multiLevelType w:val="multilevel"/>
    <w:tmpl w:val="EAFA0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9127F"/>
    <w:multiLevelType w:val="multilevel"/>
    <w:tmpl w:val="8B7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77E7"/>
    <w:multiLevelType w:val="multilevel"/>
    <w:tmpl w:val="54CA3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F0C2D"/>
    <w:multiLevelType w:val="multilevel"/>
    <w:tmpl w:val="80B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55AFD"/>
    <w:multiLevelType w:val="multilevel"/>
    <w:tmpl w:val="B15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67212">
    <w:abstractNumId w:val="6"/>
  </w:num>
  <w:num w:numId="2" w16cid:durableId="597642755">
    <w:abstractNumId w:val="9"/>
  </w:num>
  <w:num w:numId="3" w16cid:durableId="1051612896">
    <w:abstractNumId w:val="2"/>
  </w:num>
  <w:num w:numId="4" w16cid:durableId="917787355">
    <w:abstractNumId w:val="11"/>
  </w:num>
  <w:num w:numId="5" w16cid:durableId="638144769">
    <w:abstractNumId w:val="12"/>
  </w:num>
  <w:num w:numId="6" w16cid:durableId="1993290356">
    <w:abstractNumId w:val="7"/>
  </w:num>
  <w:num w:numId="7" w16cid:durableId="1703047606">
    <w:abstractNumId w:val="8"/>
  </w:num>
  <w:num w:numId="8" w16cid:durableId="1080643005">
    <w:abstractNumId w:val="5"/>
  </w:num>
  <w:num w:numId="9" w16cid:durableId="1960718169">
    <w:abstractNumId w:val="1"/>
  </w:num>
  <w:num w:numId="10" w16cid:durableId="1223830022">
    <w:abstractNumId w:val="4"/>
  </w:num>
  <w:num w:numId="11" w16cid:durableId="1401060386">
    <w:abstractNumId w:val="13"/>
  </w:num>
  <w:num w:numId="12" w16cid:durableId="1248224663">
    <w:abstractNumId w:val="0"/>
  </w:num>
  <w:num w:numId="13" w16cid:durableId="1143042387">
    <w:abstractNumId w:val="3"/>
  </w:num>
  <w:num w:numId="14" w16cid:durableId="571158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00"/>
    <w:rsid w:val="00093193"/>
    <w:rsid w:val="002C7783"/>
    <w:rsid w:val="003D08CB"/>
    <w:rsid w:val="003D4E2E"/>
    <w:rsid w:val="00460B7E"/>
    <w:rsid w:val="00464700"/>
    <w:rsid w:val="004F553A"/>
    <w:rsid w:val="00B92B4F"/>
    <w:rsid w:val="00D92D23"/>
    <w:rsid w:val="00F6715E"/>
    <w:rsid w:val="00FC2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4ADE"/>
  <w15:chartTrackingRefBased/>
  <w15:docId w15:val="{3A6C0BC1-B160-4074-B837-C4F24472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700"/>
    <w:rPr>
      <w:rFonts w:eastAsiaTheme="majorEastAsia" w:cstheme="majorBidi"/>
      <w:color w:val="272727" w:themeColor="text1" w:themeTint="D8"/>
    </w:rPr>
  </w:style>
  <w:style w:type="paragraph" w:styleId="Title">
    <w:name w:val="Title"/>
    <w:basedOn w:val="Normal"/>
    <w:next w:val="Normal"/>
    <w:link w:val="TitleChar"/>
    <w:uiPriority w:val="10"/>
    <w:qFormat/>
    <w:rsid w:val="00464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700"/>
    <w:pPr>
      <w:spacing w:before="160"/>
      <w:jc w:val="center"/>
    </w:pPr>
    <w:rPr>
      <w:i/>
      <w:iCs/>
      <w:color w:val="404040" w:themeColor="text1" w:themeTint="BF"/>
    </w:rPr>
  </w:style>
  <w:style w:type="character" w:customStyle="1" w:styleId="QuoteChar">
    <w:name w:val="Quote Char"/>
    <w:basedOn w:val="DefaultParagraphFont"/>
    <w:link w:val="Quote"/>
    <w:uiPriority w:val="29"/>
    <w:rsid w:val="00464700"/>
    <w:rPr>
      <w:i/>
      <w:iCs/>
      <w:color w:val="404040" w:themeColor="text1" w:themeTint="BF"/>
    </w:rPr>
  </w:style>
  <w:style w:type="paragraph" w:styleId="ListParagraph">
    <w:name w:val="List Paragraph"/>
    <w:basedOn w:val="Normal"/>
    <w:uiPriority w:val="34"/>
    <w:qFormat/>
    <w:rsid w:val="00464700"/>
    <w:pPr>
      <w:ind w:left="720"/>
      <w:contextualSpacing/>
    </w:pPr>
  </w:style>
  <w:style w:type="character" w:styleId="IntenseEmphasis">
    <w:name w:val="Intense Emphasis"/>
    <w:basedOn w:val="DefaultParagraphFont"/>
    <w:uiPriority w:val="21"/>
    <w:qFormat/>
    <w:rsid w:val="00464700"/>
    <w:rPr>
      <w:i/>
      <w:iCs/>
      <w:color w:val="0F4761" w:themeColor="accent1" w:themeShade="BF"/>
    </w:rPr>
  </w:style>
  <w:style w:type="paragraph" w:styleId="IntenseQuote">
    <w:name w:val="Intense Quote"/>
    <w:basedOn w:val="Normal"/>
    <w:next w:val="Normal"/>
    <w:link w:val="IntenseQuoteChar"/>
    <w:uiPriority w:val="30"/>
    <w:qFormat/>
    <w:rsid w:val="00464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700"/>
    <w:rPr>
      <w:i/>
      <w:iCs/>
      <w:color w:val="0F4761" w:themeColor="accent1" w:themeShade="BF"/>
    </w:rPr>
  </w:style>
  <w:style w:type="character" w:styleId="IntenseReference">
    <w:name w:val="Intense Reference"/>
    <w:basedOn w:val="DefaultParagraphFont"/>
    <w:uiPriority w:val="32"/>
    <w:qFormat/>
    <w:rsid w:val="00464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12885">
      <w:bodyDiv w:val="1"/>
      <w:marLeft w:val="0"/>
      <w:marRight w:val="0"/>
      <w:marTop w:val="0"/>
      <w:marBottom w:val="0"/>
      <w:divBdr>
        <w:top w:val="none" w:sz="0" w:space="0" w:color="auto"/>
        <w:left w:val="none" w:sz="0" w:space="0" w:color="auto"/>
        <w:bottom w:val="none" w:sz="0" w:space="0" w:color="auto"/>
        <w:right w:val="none" w:sz="0" w:space="0" w:color="auto"/>
      </w:divBdr>
    </w:div>
    <w:div w:id="139418704">
      <w:bodyDiv w:val="1"/>
      <w:marLeft w:val="0"/>
      <w:marRight w:val="0"/>
      <w:marTop w:val="0"/>
      <w:marBottom w:val="0"/>
      <w:divBdr>
        <w:top w:val="none" w:sz="0" w:space="0" w:color="auto"/>
        <w:left w:val="none" w:sz="0" w:space="0" w:color="auto"/>
        <w:bottom w:val="none" w:sz="0" w:space="0" w:color="auto"/>
        <w:right w:val="none" w:sz="0" w:space="0" w:color="auto"/>
      </w:divBdr>
    </w:div>
    <w:div w:id="157043813">
      <w:bodyDiv w:val="1"/>
      <w:marLeft w:val="0"/>
      <w:marRight w:val="0"/>
      <w:marTop w:val="0"/>
      <w:marBottom w:val="0"/>
      <w:divBdr>
        <w:top w:val="none" w:sz="0" w:space="0" w:color="auto"/>
        <w:left w:val="none" w:sz="0" w:space="0" w:color="auto"/>
        <w:bottom w:val="none" w:sz="0" w:space="0" w:color="auto"/>
        <w:right w:val="none" w:sz="0" w:space="0" w:color="auto"/>
      </w:divBdr>
    </w:div>
    <w:div w:id="308287262">
      <w:bodyDiv w:val="1"/>
      <w:marLeft w:val="0"/>
      <w:marRight w:val="0"/>
      <w:marTop w:val="0"/>
      <w:marBottom w:val="0"/>
      <w:divBdr>
        <w:top w:val="none" w:sz="0" w:space="0" w:color="auto"/>
        <w:left w:val="none" w:sz="0" w:space="0" w:color="auto"/>
        <w:bottom w:val="none" w:sz="0" w:space="0" w:color="auto"/>
        <w:right w:val="none" w:sz="0" w:space="0" w:color="auto"/>
      </w:divBdr>
    </w:div>
    <w:div w:id="621881057">
      <w:bodyDiv w:val="1"/>
      <w:marLeft w:val="0"/>
      <w:marRight w:val="0"/>
      <w:marTop w:val="0"/>
      <w:marBottom w:val="0"/>
      <w:divBdr>
        <w:top w:val="none" w:sz="0" w:space="0" w:color="auto"/>
        <w:left w:val="none" w:sz="0" w:space="0" w:color="auto"/>
        <w:bottom w:val="none" w:sz="0" w:space="0" w:color="auto"/>
        <w:right w:val="none" w:sz="0" w:space="0" w:color="auto"/>
      </w:divBdr>
    </w:div>
    <w:div w:id="633565916">
      <w:bodyDiv w:val="1"/>
      <w:marLeft w:val="0"/>
      <w:marRight w:val="0"/>
      <w:marTop w:val="0"/>
      <w:marBottom w:val="0"/>
      <w:divBdr>
        <w:top w:val="none" w:sz="0" w:space="0" w:color="auto"/>
        <w:left w:val="none" w:sz="0" w:space="0" w:color="auto"/>
        <w:bottom w:val="none" w:sz="0" w:space="0" w:color="auto"/>
        <w:right w:val="none" w:sz="0" w:space="0" w:color="auto"/>
      </w:divBdr>
    </w:div>
    <w:div w:id="802232973">
      <w:bodyDiv w:val="1"/>
      <w:marLeft w:val="0"/>
      <w:marRight w:val="0"/>
      <w:marTop w:val="0"/>
      <w:marBottom w:val="0"/>
      <w:divBdr>
        <w:top w:val="none" w:sz="0" w:space="0" w:color="auto"/>
        <w:left w:val="none" w:sz="0" w:space="0" w:color="auto"/>
        <w:bottom w:val="none" w:sz="0" w:space="0" w:color="auto"/>
        <w:right w:val="none" w:sz="0" w:space="0" w:color="auto"/>
      </w:divBdr>
    </w:div>
    <w:div w:id="808521746">
      <w:bodyDiv w:val="1"/>
      <w:marLeft w:val="0"/>
      <w:marRight w:val="0"/>
      <w:marTop w:val="0"/>
      <w:marBottom w:val="0"/>
      <w:divBdr>
        <w:top w:val="none" w:sz="0" w:space="0" w:color="auto"/>
        <w:left w:val="none" w:sz="0" w:space="0" w:color="auto"/>
        <w:bottom w:val="none" w:sz="0" w:space="0" w:color="auto"/>
        <w:right w:val="none" w:sz="0" w:space="0" w:color="auto"/>
      </w:divBdr>
    </w:div>
    <w:div w:id="817502228">
      <w:bodyDiv w:val="1"/>
      <w:marLeft w:val="0"/>
      <w:marRight w:val="0"/>
      <w:marTop w:val="0"/>
      <w:marBottom w:val="0"/>
      <w:divBdr>
        <w:top w:val="none" w:sz="0" w:space="0" w:color="auto"/>
        <w:left w:val="none" w:sz="0" w:space="0" w:color="auto"/>
        <w:bottom w:val="none" w:sz="0" w:space="0" w:color="auto"/>
        <w:right w:val="none" w:sz="0" w:space="0" w:color="auto"/>
      </w:divBdr>
    </w:div>
    <w:div w:id="838741132">
      <w:bodyDiv w:val="1"/>
      <w:marLeft w:val="0"/>
      <w:marRight w:val="0"/>
      <w:marTop w:val="0"/>
      <w:marBottom w:val="0"/>
      <w:divBdr>
        <w:top w:val="none" w:sz="0" w:space="0" w:color="auto"/>
        <w:left w:val="none" w:sz="0" w:space="0" w:color="auto"/>
        <w:bottom w:val="none" w:sz="0" w:space="0" w:color="auto"/>
        <w:right w:val="none" w:sz="0" w:space="0" w:color="auto"/>
      </w:divBdr>
    </w:div>
    <w:div w:id="971592887">
      <w:bodyDiv w:val="1"/>
      <w:marLeft w:val="0"/>
      <w:marRight w:val="0"/>
      <w:marTop w:val="0"/>
      <w:marBottom w:val="0"/>
      <w:divBdr>
        <w:top w:val="none" w:sz="0" w:space="0" w:color="auto"/>
        <w:left w:val="none" w:sz="0" w:space="0" w:color="auto"/>
        <w:bottom w:val="none" w:sz="0" w:space="0" w:color="auto"/>
        <w:right w:val="none" w:sz="0" w:space="0" w:color="auto"/>
      </w:divBdr>
    </w:div>
    <w:div w:id="1289749481">
      <w:bodyDiv w:val="1"/>
      <w:marLeft w:val="0"/>
      <w:marRight w:val="0"/>
      <w:marTop w:val="0"/>
      <w:marBottom w:val="0"/>
      <w:divBdr>
        <w:top w:val="none" w:sz="0" w:space="0" w:color="auto"/>
        <w:left w:val="none" w:sz="0" w:space="0" w:color="auto"/>
        <w:bottom w:val="none" w:sz="0" w:space="0" w:color="auto"/>
        <w:right w:val="none" w:sz="0" w:space="0" w:color="auto"/>
      </w:divBdr>
    </w:div>
    <w:div w:id="1415473972">
      <w:bodyDiv w:val="1"/>
      <w:marLeft w:val="0"/>
      <w:marRight w:val="0"/>
      <w:marTop w:val="0"/>
      <w:marBottom w:val="0"/>
      <w:divBdr>
        <w:top w:val="none" w:sz="0" w:space="0" w:color="auto"/>
        <w:left w:val="none" w:sz="0" w:space="0" w:color="auto"/>
        <w:bottom w:val="none" w:sz="0" w:space="0" w:color="auto"/>
        <w:right w:val="none" w:sz="0" w:space="0" w:color="auto"/>
      </w:divBdr>
    </w:div>
    <w:div w:id="1596942402">
      <w:bodyDiv w:val="1"/>
      <w:marLeft w:val="0"/>
      <w:marRight w:val="0"/>
      <w:marTop w:val="0"/>
      <w:marBottom w:val="0"/>
      <w:divBdr>
        <w:top w:val="none" w:sz="0" w:space="0" w:color="auto"/>
        <w:left w:val="none" w:sz="0" w:space="0" w:color="auto"/>
        <w:bottom w:val="none" w:sz="0" w:space="0" w:color="auto"/>
        <w:right w:val="none" w:sz="0" w:space="0" w:color="auto"/>
      </w:divBdr>
    </w:div>
    <w:div w:id="1619026391">
      <w:bodyDiv w:val="1"/>
      <w:marLeft w:val="0"/>
      <w:marRight w:val="0"/>
      <w:marTop w:val="0"/>
      <w:marBottom w:val="0"/>
      <w:divBdr>
        <w:top w:val="none" w:sz="0" w:space="0" w:color="auto"/>
        <w:left w:val="none" w:sz="0" w:space="0" w:color="auto"/>
        <w:bottom w:val="none" w:sz="0" w:space="0" w:color="auto"/>
        <w:right w:val="none" w:sz="0" w:space="0" w:color="auto"/>
      </w:divBdr>
    </w:div>
    <w:div w:id="1663462432">
      <w:bodyDiv w:val="1"/>
      <w:marLeft w:val="0"/>
      <w:marRight w:val="0"/>
      <w:marTop w:val="0"/>
      <w:marBottom w:val="0"/>
      <w:divBdr>
        <w:top w:val="none" w:sz="0" w:space="0" w:color="auto"/>
        <w:left w:val="none" w:sz="0" w:space="0" w:color="auto"/>
        <w:bottom w:val="none" w:sz="0" w:space="0" w:color="auto"/>
        <w:right w:val="none" w:sz="0" w:space="0" w:color="auto"/>
      </w:divBdr>
    </w:div>
    <w:div w:id="1806779139">
      <w:bodyDiv w:val="1"/>
      <w:marLeft w:val="0"/>
      <w:marRight w:val="0"/>
      <w:marTop w:val="0"/>
      <w:marBottom w:val="0"/>
      <w:divBdr>
        <w:top w:val="none" w:sz="0" w:space="0" w:color="auto"/>
        <w:left w:val="none" w:sz="0" w:space="0" w:color="auto"/>
        <w:bottom w:val="none" w:sz="0" w:space="0" w:color="auto"/>
        <w:right w:val="none" w:sz="0" w:space="0" w:color="auto"/>
      </w:divBdr>
    </w:div>
    <w:div w:id="1903055607">
      <w:bodyDiv w:val="1"/>
      <w:marLeft w:val="0"/>
      <w:marRight w:val="0"/>
      <w:marTop w:val="0"/>
      <w:marBottom w:val="0"/>
      <w:divBdr>
        <w:top w:val="none" w:sz="0" w:space="0" w:color="auto"/>
        <w:left w:val="none" w:sz="0" w:space="0" w:color="auto"/>
        <w:bottom w:val="none" w:sz="0" w:space="0" w:color="auto"/>
        <w:right w:val="none" w:sz="0" w:space="0" w:color="auto"/>
      </w:divBdr>
    </w:div>
    <w:div w:id="1926763277">
      <w:bodyDiv w:val="1"/>
      <w:marLeft w:val="0"/>
      <w:marRight w:val="0"/>
      <w:marTop w:val="0"/>
      <w:marBottom w:val="0"/>
      <w:divBdr>
        <w:top w:val="none" w:sz="0" w:space="0" w:color="auto"/>
        <w:left w:val="none" w:sz="0" w:space="0" w:color="auto"/>
        <w:bottom w:val="none" w:sz="0" w:space="0" w:color="auto"/>
        <w:right w:val="none" w:sz="0" w:space="0" w:color="auto"/>
      </w:divBdr>
    </w:div>
    <w:div w:id="209355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Paul</dc:creator>
  <cp:keywords/>
  <dc:description/>
  <cp:lastModifiedBy>Joy Paul</cp:lastModifiedBy>
  <cp:revision>3</cp:revision>
  <dcterms:created xsi:type="dcterms:W3CDTF">2024-12-27T07:20:00Z</dcterms:created>
  <dcterms:modified xsi:type="dcterms:W3CDTF">2024-12-27T07:22:00Z</dcterms:modified>
</cp:coreProperties>
</file>