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593D35" w14:paraId="223D8277" w14:textId="77777777">
        <w:trPr>
          <w:trHeight w:val="2800"/>
        </w:trPr>
        <w:tc>
          <w:tcPr>
            <w:tcW w:w="9026" w:type="dxa"/>
            <w:tcBorders>
              <w:top w:val="none" w:sz="0" w:space="0" w:color="FFFFFF"/>
              <w:left w:val="none" w:sz="0" w:space="0" w:color="FFFFFF"/>
              <w:bottom w:val="none" w:sz="0" w:space="0" w:color="FFFFFF"/>
              <w:right w:val="none" w:sz="0" w:space="0" w:color="FFFFFF"/>
            </w:tcBorders>
            <w:vAlign w:val="center"/>
          </w:tcPr>
          <w:p w14:paraId="08C254D7" w14:textId="2687CCB5" w:rsidR="00593D35" w:rsidRDefault="00102E13">
            <w:pPr>
              <w:jc w:val="center"/>
            </w:pPr>
            <w:r>
              <w:rPr>
                <w:noProof/>
              </w:rPr>
              <w:drawing>
                <wp:inline distT="0" distB="0" distL="0" distR="0" wp14:anchorId="42C50974" wp14:editId="5F99F1F7">
                  <wp:extent cx="3057525" cy="2886075"/>
                  <wp:effectExtent l="0" t="0" r="0" b="0"/>
                  <wp:docPr id="11950192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19274" name=""/>
                          <pic:cNvPicPr/>
                        </pic:nvPicPr>
                        <pic:blipFill>
                          <a:blip r:embed="rId7"/>
                          <a:stretch>
                            <a:fillRect/>
                          </a:stretch>
                        </pic:blipFill>
                        <pic:spPr>
                          <a:xfrm>
                            <a:off x="0" y="0"/>
                            <a:ext cx="3057525" cy="2886075"/>
                          </a:xfrm>
                          <a:prstGeom prst="rect">
                            <a:avLst/>
                          </a:prstGeom>
                        </pic:spPr>
                      </pic:pic>
                    </a:graphicData>
                  </a:graphic>
                </wp:inline>
              </w:drawing>
            </w:r>
          </w:p>
        </w:tc>
      </w:tr>
    </w:tbl>
    <w:p w14:paraId="2CC2D836" w14:textId="77777777" w:rsidR="00593D35" w:rsidRDefault="00F84240">
      <w:pPr>
        <w:spacing w:before="1500" w:after="360" w:line="360" w:lineRule="exact"/>
        <w:jc w:val="center"/>
      </w:pPr>
      <w:r>
        <w:rPr>
          <w:b/>
          <w:bCs/>
          <w:color w:val="E8590C"/>
          <w:spacing w:val="120"/>
          <w:sz w:val="28"/>
          <w:szCs w:val="28"/>
        </w:rPr>
        <w:t>RAPPORT DE STAGE</w:t>
      </w:r>
    </w:p>
    <w:p w14:paraId="49ED664F" w14:textId="77777777" w:rsidR="00593D35" w:rsidRDefault="00F84240">
      <w:pPr>
        <w:spacing w:before="120" w:after="200" w:line="1300" w:lineRule="exact"/>
        <w:jc w:val="center"/>
      </w:pPr>
      <w:r>
        <w:rPr>
          <w:b/>
          <w:bCs/>
          <w:sz w:val="100"/>
          <w:szCs w:val="100"/>
        </w:rPr>
        <w:t xml:space="preserve">Projet </w:t>
      </w:r>
      <w:proofErr w:type="spellStart"/>
      <w:r>
        <w:rPr>
          <w:b/>
          <w:bCs/>
          <w:sz w:val="100"/>
          <w:szCs w:val="100"/>
        </w:rPr>
        <w:t>SuperCar</w:t>
      </w:r>
      <w:proofErr w:type="spellEnd"/>
    </w:p>
    <w:p w14:paraId="337AC49C" w14:textId="77777777" w:rsidR="00593D35" w:rsidRDefault="00593D35">
      <w:pPr>
        <w:pBdr>
          <w:bottom w:val="single" w:sz="24" w:space="1" w:color="E8590C"/>
        </w:pBdr>
        <w:spacing w:after="320"/>
        <w:ind w:left="3300" w:right="3300"/>
        <w:jc w:val="center"/>
      </w:pPr>
    </w:p>
    <w:p w14:paraId="07D55B55" w14:textId="77777777" w:rsidR="00593D35" w:rsidRDefault="00F84240">
      <w:pPr>
        <w:spacing w:after="120"/>
        <w:jc w:val="center"/>
      </w:pPr>
      <w:r>
        <w:rPr>
          <w:sz w:val="44"/>
          <w:szCs w:val="44"/>
        </w:rPr>
        <w:t>Documentation technique</w:t>
      </w:r>
    </w:p>
    <w:p w14:paraId="1F1D8A5F" w14:textId="77777777" w:rsidR="00593D35" w:rsidRDefault="00F84240">
      <w:pPr>
        <w:spacing w:after="0"/>
        <w:jc w:val="center"/>
      </w:pPr>
      <w:r>
        <w:rPr>
          <w:color w:val="6B7280"/>
          <w:sz w:val="26"/>
          <w:szCs w:val="26"/>
        </w:rPr>
        <w:t>Site web dynamique et espace d’administration sécurisé</w:t>
      </w:r>
    </w:p>
    <w:p w14:paraId="4B5224B8" w14:textId="77777777" w:rsidR="00593D35" w:rsidRDefault="00593D35">
      <w:pPr>
        <w:spacing w:before="1500" w:after="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593D35" w:rsidRPr="00102E13" w14:paraId="3A82F5FF" w14:textId="77777777">
        <w:tc>
          <w:tcPr>
            <w:tcW w:w="4513" w:type="dxa"/>
            <w:tcBorders>
              <w:top w:val="single" w:sz="8" w:space="0" w:color="D1D5DB"/>
              <w:left w:val="none" w:sz="0" w:space="0" w:color="FFFFFF"/>
              <w:bottom w:val="none" w:sz="0" w:space="0" w:color="FFFFFF"/>
              <w:right w:val="none" w:sz="0" w:space="0" w:color="FFFFFF"/>
            </w:tcBorders>
            <w:tcMar>
              <w:top w:w="200" w:type="dxa"/>
              <w:left w:w="120" w:type="dxa"/>
              <w:bottom w:w="0" w:type="dxa"/>
              <w:right w:w="120" w:type="dxa"/>
            </w:tcMar>
          </w:tcPr>
          <w:p w14:paraId="29578841" w14:textId="77777777" w:rsidR="00593D35" w:rsidRDefault="00F84240">
            <w:pPr>
              <w:spacing w:after="120"/>
            </w:pPr>
            <w:r>
              <w:rPr>
                <w:b/>
                <w:bCs/>
                <w:color w:val="E8590C"/>
                <w:spacing w:val="60"/>
                <w:sz w:val="20"/>
                <w:szCs w:val="20"/>
              </w:rPr>
              <w:t>RÉALISÉ PAR</w:t>
            </w:r>
          </w:p>
          <w:p w14:paraId="1E12DE30" w14:textId="77777777" w:rsidR="00593D35" w:rsidRDefault="00F84240">
            <w:pPr>
              <w:spacing w:after="40"/>
            </w:pPr>
            <w:r>
              <w:rPr>
                <w:sz w:val="28"/>
                <w:szCs w:val="28"/>
              </w:rPr>
              <w:t>Niela</w:t>
            </w:r>
          </w:p>
          <w:p w14:paraId="54E2903B" w14:textId="77777777" w:rsidR="00593D35" w:rsidRDefault="00F84240">
            <w:pPr>
              <w:spacing w:after="40"/>
            </w:pPr>
            <w:r>
              <w:rPr>
                <w:sz w:val="28"/>
                <w:szCs w:val="28"/>
              </w:rPr>
              <w:t>Ilaina</w:t>
            </w:r>
          </w:p>
          <w:p w14:paraId="12C41B80" w14:textId="77777777" w:rsidR="00593D35" w:rsidRDefault="00F84240">
            <w:pPr>
              <w:spacing w:after="40"/>
            </w:pPr>
            <w:r>
              <w:rPr>
                <w:sz w:val="28"/>
                <w:szCs w:val="28"/>
              </w:rPr>
              <w:lastRenderedPageBreak/>
              <w:t>Julien</w:t>
            </w:r>
          </w:p>
        </w:tc>
        <w:tc>
          <w:tcPr>
            <w:tcW w:w="4513" w:type="dxa"/>
            <w:tcBorders>
              <w:top w:val="single" w:sz="8" w:space="0" w:color="D1D5DB"/>
              <w:left w:val="none" w:sz="0" w:space="0" w:color="FFFFFF"/>
              <w:bottom w:val="none" w:sz="0" w:space="0" w:color="FFFFFF"/>
              <w:right w:val="none" w:sz="0" w:space="0" w:color="FFFFFF"/>
            </w:tcBorders>
            <w:tcMar>
              <w:top w:w="200" w:type="dxa"/>
              <w:left w:w="120" w:type="dxa"/>
              <w:bottom w:w="0" w:type="dxa"/>
              <w:right w:w="120" w:type="dxa"/>
            </w:tcMar>
          </w:tcPr>
          <w:p w14:paraId="085FBED7" w14:textId="77777777" w:rsidR="00593D35" w:rsidRPr="00417ED4" w:rsidRDefault="00F84240">
            <w:pPr>
              <w:spacing w:after="120"/>
              <w:rPr>
                <w:lang w:val="en-GB"/>
              </w:rPr>
            </w:pPr>
            <w:r w:rsidRPr="00417ED4">
              <w:rPr>
                <w:b/>
                <w:bCs/>
                <w:color w:val="E8590C"/>
                <w:spacing w:val="60"/>
                <w:sz w:val="20"/>
                <w:szCs w:val="20"/>
                <w:lang w:val="en-GB"/>
              </w:rPr>
              <w:lastRenderedPageBreak/>
              <w:t>FORMATION</w:t>
            </w:r>
          </w:p>
          <w:p w14:paraId="5C290091" w14:textId="77777777" w:rsidR="00593D35" w:rsidRPr="00417ED4" w:rsidRDefault="00F84240">
            <w:pPr>
              <w:spacing w:after="40"/>
              <w:rPr>
                <w:lang w:val="en-GB"/>
              </w:rPr>
            </w:pPr>
            <w:r w:rsidRPr="00417ED4">
              <w:rPr>
                <w:sz w:val="28"/>
                <w:szCs w:val="28"/>
                <w:lang w:val="en-GB"/>
              </w:rPr>
              <w:t>BTS SIO – option SLAM</w:t>
            </w:r>
          </w:p>
          <w:p w14:paraId="2C0798F0" w14:textId="77777777" w:rsidR="00593D35" w:rsidRPr="00417ED4" w:rsidRDefault="00F84240">
            <w:pPr>
              <w:spacing w:after="40"/>
              <w:rPr>
                <w:lang w:val="en-GB"/>
              </w:rPr>
            </w:pPr>
            <w:r w:rsidRPr="00417ED4">
              <w:rPr>
                <w:sz w:val="28"/>
                <w:szCs w:val="28"/>
                <w:lang w:val="en-GB"/>
              </w:rPr>
              <w:t>MCCI Business School</w:t>
            </w:r>
          </w:p>
        </w:tc>
      </w:tr>
    </w:tbl>
    <w:p w14:paraId="4D240410" w14:textId="77777777" w:rsidR="00593D35" w:rsidRPr="00417ED4" w:rsidRDefault="00593D35">
      <w:pPr>
        <w:rPr>
          <w:lang w:val="en-GB"/>
        </w:rPr>
        <w:sectPr w:rsidR="00593D35" w:rsidRPr="00417ED4">
          <w:pgSz w:w="11906" w:h="16838"/>
          <w:pgMar w:top="1440" w:right="1440" w:bottom="1440" w:left="1440" w:header="708" w:footer="708" w:gutter="0"/>
          <w:cols w:space="720"/>
          <w:docGrid w:linePitch="360"/>
        </w:sectPr>
      </w:pPr>
    </w:p>
    <w:p w14:paraId="79BCBE23" w14:textId="77777777" w:rsidR="00593D35" w:rsidRDefault="00F84240">
      <w:pPr>
        <w:pBdr>
          <w:bottom w:val="single" w:sz="12" w:space="6" w:color="E8590C"/>
        </w:pBdr>
        <w:spacing w:after="360"/>
      </w:pPr>
      <w:r>
        <w:rPr>
          <w:b/>
          <w:bCs/>
          <w:sz w:val="44"/>
          <w:szCs w:val="44"/>
        </w:rPr>
        <w:lastRenderedPageBreak/>
        <w:t>Sommaire</w:t>
      </w:r>
    </w:p>
    <w:sdt>
      <w:sdtPr>
        <w:rPr>
          <w:b w:val="0"/>
          <w:bCs w:val="0"/>
          <w:color w:val="374151"/>
          <w:sz w:val="23"/>
          <w:szCs w:val="23"/>
        </w:rPr>
        <w:alias w:val="Sommaire"/>
        <w:id w:val="-94628373"/>
      </w:sdtPr>
      <w:sdtEndPr/>
      <w:sdtContent>
        <w:p w14:paraId="58D74D3C" w14:textId="77777777" w:rsidR="00593D35" w:rsidRDefault="00593D35">
          <w:pPr>
            <w:pStyle w:val="TM1"/>
            <w:tabs>
              <w:tab w:val="right" w:leader="dot" w:pos="9025"/>
            </w:tabs>
          </w:pPr>
          <w:r>
            <w:fldChar w:fldCharType="begin"/>
          </w:r>
          <w:r w:rsidR="00F84240">
            <w:instrText>TOC \h \o "1-2"</w:instrText>
          </w:r>
          <w:r>
            <w:fldChar w:fldCharType="separate"/>
          </w:r>
          <w:hyperlink w:anchor="_Toc900001" w:history="1">
            <w:r>
              <w:rPr>
                <w:rStyle w:val="IndexLink"/>
              </w:rPr>
              <w:t>I – Contexte du projet</w:t>
            </w:r>
            <w:r>
              <w:rPr>
                <w:rStyle w:val="IndexLink"/>
              </w:rPr>
              <w:tab/>
              <w:t>3</w:t>
            </w:r>
          </w:hyperlink>
        </w:p>
        <w:p w14:paraId="56BACED6" w14:textId="77777777" w:rsidR="00593D35" w:rsidRDefault="00593D35">
          <w:pPr>
            <w:pStyle w:val="TM2"/>
            <w:tabs>
              <w:tab w:val="right" w:leader="dot" w:pos="9025"/>
            </w:tabs>
          </w:pPr>
          <w:hyperlink w:anchor="_Toc900002" w:history="1">
            <w:r>
              <w:rPr>
                <w:rStyle w:val="IndexLink"/>
              </w:rPr>
              <w:t>1. Présentation de l’organisation cliente</w:t>
            </w:r>
            <w:r>
              <w:rPr>
                <w:rStyle w:val="IndexLink"/>
              </w:rPr>
              <w:tab/>
              <w:t>3</w:t>
            </w:r>
          </w:hyperlink>
        </w:p>
        <w:p w14:paraId="579DD1FD" w14:textId="77777777" w:rsidR="00593D35" w:rsidRDefault="00593D35">
          <w:pPr>
            <w:pStyle w:val="TM2"/>
            <w:tabs>
              <w:tab w:val="right" w:leader="dot" w:pos="9025"/>
            </w:tabs>
          </w:pPr>
          <w:hyperlink w:anchor="_Toc900005" w:history="1">
            <w:r>
              <w:rPr>
                <w:rStyle w:val="IndexLink"/>
              </w:rPr>
              <w:t>2. Cahier des charges et prestations attendues</w:t>
            </w:r>
            <w:r>
              <w:rPr>
                <w:rStyle w:val="IndexLink"/>
              </w:rPr>
              <w:tab/>
              <w:t>3</w:t>
            </w:r>
          </w:hyperlink>
        </w:p>
        <w:p w14:paraId="5C8DC67A" w14:textId="77777777" w:rsidR="00593D35" w:rsidRDefault="00593D35">
          <w:pPr>
            <w:pStyle w:val="TM2"/>
            <w:tabs>
              <w:tab w:val="right" w:leader="dot" w:pos="9025"/>
            </w:tabs>
          </w:pPr>
          <w:hyperlink w:anchor="_Toc900006" w:history="1">
            <w:r>
              <w:rPr>
                <w:rStyle w:val="IndexLink"/>
              </w:rPr>
              <w:t>3. Objectifs du projet</w:t>
            </w:r>
            <w:r>
              <w:rPr>
                <w:rStyle w:val="IndexLink"/>
              </w:rPr>
              <w:tab/>
              <w:t>3</w:t>
            </w:r>
          </w:hyperlink>
        </w:p>
        <w:p w14:paraId="460421EB" w14:textId="77777777" w:rsidR="00593D35" w:rsidRDefault="00593D35">
          <w:pPr>
            <w:pStyle w:val="TM2"/>
            <w:tabs>
              <w:tab w:val="right" w:leader="dot" w:pos="9025"/>
            </w:tabs>
          </w:pPr>
          <w:hyperlink w:anchor="_Toc900007" w:history="1">
            <w:r>
              <w:rPr>
                <w:rStyle w:val="IndexLink"/>
              </w:rPr>
              <w:t>4. Problématique</w:t>
            </w:r>
            <w:r>
              <w:rPr>
                <w:rStyle w:val="IndexLink"/>
              </w:rPr>
              <w:tab/>
              <w:t>3</w:t>
            </w:r>
          </w:hyperlink>
        </w:p>
        <w:p w14:paraId="279607EB" w14:textId="77777777" w:rsidR="00593D35" w:rsidRDefault="00593D35">
          <w:pPr>
            <w:pStyle w:val="TM2"/>
            <w:tabs>
              <w:tab w:val="right" w:leader="dot" w:pos="9025"/>
            </w:tabs>
          </w:pPr>
          <w:hyperlink w:anchor="_Toc900008" w:history="1">
            <w:r>
              <w:rPr>
                <w:rStyle w:val="IndexLink"/>
              </w:rPr>
              <w:t>5. Démarche du projet</w:t>
            </w:r>
            <w:r>
              <w:rPr>
                <w:rStyle w:val="IndexLink"/>
              </w:rPr>
              <w:tab/>
              <w:t>4</w:t>
            </w:r>
          </w:hyperlink>
        </w:p>
        <w:p w14:paraId="41BA8A27" w14:textId="77777777" w:rsidR="00593D35" w:rsidRDefault="00593D35">
          <w:pPr>
            <w:pStyle w:val="TM1"/>
            <w:tabs>
              <w:tab w:val="right" w:leader="dot" w:pos="9025"/>
            </w:tabs>
          </w:pPr>
          <w:hyperlink w:anchor="_Toc900009" w:history="1">
            <w:r>
              <w:rPr>
                <w:rStyle w:val="IndexLink"/>
              </w:rPr>
              <w:t>II – Conception et planification</w:t>
            </w:r>
            <w:r>
              <w:rPr>
                <w:rStyle w:val="IndexLink"/>
              </w:rPr>
              <w:tab/>
              <w:t>4</w:t>
            </w:r>
          </w:hyperlink>
        </w:p>
        <w:p w14:paraId="2C52D475" w14:textId="77777777" w:rsidR="00593D35" w:rsidRDefault="00593D35">
          <w:pPr>
            <w:pStyle w:val="TM2"/>
            <w:tabs>
              <w:tab w:val="right" w:leader="dot" w:pos="9025"/>
            </w:tabs>
          </w:pPr>
          <w:hyperlink w:anchor="_Toc900010" w:history="1">
            <w:r>
              <w:rPr>
                <w:rStyle w:val="IndexLink"/>
              </w:rPr>
              <w:t>6. Analyse des besoins et choix techniques</w:t>
            </w:r>
            <w:r>
              <w:rPr>
                <w:rStyle w:val="IndexLink"/>
              </w:rPr>
              <w:tab/>
              <w:t>4</w:t>
            </w:r>
          </w:hyperlink>
        </w:p>
        <w:p w14:paraId="00AD61A0" w14:textId="77777777" w:rsidR="00593D35" w:rsidRDefault="00593D35">
          <w:pPr>
            <w:pStyle w:val="TM2"/>
            <w:tabs>
              <w:tab w:val="right" w:leader="dot" w:pos="9025"/>
            </w:tabs>
          </w:pPr>
          <w:hyperlink w:anchor="_Toc900011" w:history="1">
            <w:r>
              <w:rPr>
                <w:rStyle w:val="IndexLink"/>
              </w:rPr>
              <w:t>7. Étapes de conception</w:t>
            </w:r>
            <w:r>
              <w:rPr>
                <w:rStyle w:val="IndexLink"/>
              </w:rPr>
              <w:tab/>
              <w:t>4</w:t>
            </w:r>
          </w:hyperlink>
        </w:p>
        <w:p w14:paraId="1686F7CA" w14:textId="77777777" w:rsidR="00593D35" w:rsidRDefault="00593D35">
          <w:pPr>
            <w:pStyle w:val="TM2"/>
            <w:tabs>
              <w:tab w:val="right" w:leader="dot" w:pos="9025"/>
            </w:tabs>
          </w:pPr>
          <w:hyperlink w:anchor="_Toc900015" w:history="1">
            <w:r>
              <w:rPr>
                <w:rStyle w:val="IndexLink"/>
              </w:rPr>
              <w:t>8. Répartition des rôles</w:t>
            </w:r>
            <w:r>
              <w:rPr>
                <w:rStyle w:val="IndexLink"/>
              </w:rPr>
              <w:tab/>
              <w:t>5</w:t>
            </w:r>
          </w:hyperlink>
        </w:p>
        <w:p w14:paraId="52DCD0DB" w14:textId="77777777" w:rsidR="00593D35" w:rsidRDefault="00593D35">
          <w:pPr>
            <w:pStyle w:val="TM2"/>
            <w:tabs>
              <w:tab w:val="right" w:leader="dot" w:pos="9025"/>
            </w:tabs>
          </w:pPr>
          <w:hyperlink w:anchor="_Toc900016" w:history="1">
            <w:r>
              <w:rPr>
                <w:rStyle w:val="IndexLink"/>
              </w:rPr>
              <w:t>9. Organisation du travail</w:t>
            </w:r>
            <w:r>
              <w:rPr>
                <w:rStyle w:val="IndexLink"/>
              </w:rPr>
              <w:tab/>
              <w:t>5</w:t>
            </w:r>
          </w:hyperlink>
        </w:p>
        <w:p w14:paraId="7C454A0B" w14:textId="77777777" w:rsidR="00593D35" w:rsidRDefault="00593D35">
          <w:pPr>
            <w:pStyle w:val="TM1"/>
            <w:tabs>
              <w:tab w:val="right" w:leader="dot" w:pos="9025"/>
            </w:tabs>
          </w:pPr>
          <w:hyperlink w:anchor="_Toc900017" w:history="1">
            <w:r>
              <w:rPr>
                <w:rStyle w:val="IndexLink"/>
              </w:rPr>
              <w:t>III – Réalisation technique</w:t>
            </w:r>
            <w:r>
              <w:rPr>
                <w:rStyle w:val="IndexLink"/>
              </w:rPr>
              <w:tab/>
              <w:t>6</w:t>
            </w:r>
          </w:hyperlink>
        </w:p>
        <w:p w14:paraId="0936807C" w14:textId="77777777" w:rsidR="00593D35" w:rsidRDefault="00593D35">
          <w:pPr>
            <w:pStyle w:val="TM2"/>
            <w:tabs>
              <w:tab w:val="right" w:leader="dot" w:pos="9025"/>
            </w:tabs>
          </w:pPr>
          <w:hyperlink w:anchor="_Toc900018" w:history="1">
            <w:r>
              <w:rPr>
                <w:rStyle w:val="IndexLink"/>
              </w:rPr>
              <w:t>10. Architecture globale (MVC sécurisé)</w:t>
            </w:r>
            <w:r>
              <w:rPr>
                <w:rStyle w:val="IndexLink"/>
              </w:rPr>
              <w:tab/>
              <w:t>6</w:t>
            </w:r>
          </w:hyperlink>
        </w:p>
        <w:p w14:paraId="0AEBCB86" w14:textId="77777777" w:rsidR="00593D35" w:rsidRDefault="00593D35">
          <w:pPr>
            <w:pStyle w:val="TM2"/>
            <w:tabs>
              <w:tab w:val="right" w:leader="dot" w:pos="9025"/>
            </w:tabs>
          </w:pPr>
          <w:hyperlink w:anchor="_Toc900020" w:history="1">
            <w:r>
              <w:rPr>
                <w:rStyle w:val="IndexLink"/>
              </w:rPr>
              <w:t>11. Base de données (tables et relations)</w:t>
            </w:r>
            <w:r>
              <w:rPr>
                <w:rStyle w:val="IndexLink"/>
              </w:rPr>
              <w:tab/>
              <w:t>8</w:t>
            </w:r>
          </w:hyperlink>
        </w:p>
        <w:p w14:paraId="12EB892E" w14:textId="77777777" w:rsidR="00593D35" w:rsidRDefault="00593D35">
          <w:pPr>
            <w:pStyle w:val="TM2"/>
            <w:tabs>
              <w:tab w:val="right" w:leader="dot" w:pos="9025"/>
            </w:tabs>
          </w:pPr>
          <w:hyperlink w:anchor="_Toc900022" w:history="1">
            <w:r>
              <w:rPr>
                <w:rStyle w:val="IndexLink"/>
              </w:rPr>
              <w:t>12. Description des pages de l’administration</w:t>
            </w:r>
            <w:r>
              <w:rPr>
                <w:rStyle w:val="IndexLink"/>
              </w:rPr>
              <w:tab/>
              <w:t>11</w:t>
            </w:r>
          </w:hyperlink>
        </w:p>
        <w:p w14:paraId="70FA77B5" w14:textId="77777777" w:rsidR="00593D35" w:rsidRDefault="00593D35">
          <w:pPr>
            <w:pStyle w:val="TM2"/>
            <w:tabs>
              <w:tab w:val="right" w:leader="dot" w:pos="9025"/>
            </w:tabs>
          </w:pPr>
          <w:hyperlink w:anchor="_Toc900028" w:history="1">
            <w:r>
              <w:rPr>
                <w:rStyle w:val="IndexLink"/>
              </w:rPr>
              <w:t>13. Fonctionnalités spécifiques</w:t>
            </w:r>
            <w:r>
              <w:rPr>
                <w:rStyle w:val="IndexLink"/>
              </w:rPr>
              <w:tab/>
              <w:t>15</w:t>
            </w:r>
          </w:hyperlink>
        </w:p>
        <w:p w14:paraId="53CF5E54" w14:textId="77777777" w:rsidR="00593D35" w:rsidRDefault="00593D35">
          <w:pPr>
            <w:pStyle w:val="TM2"/>
            <w:tabs>
              <w:tab w:val="right" w:leader="dot" w:pos="9025"/>
            </w:tabs>
          </w:pPr>
          <w:hyperlink w:anchor="_Toc900031" w:history="1">
            <w:r>
              <w:rPr>
                <w:rStyle w:val="IndexLink"/>
              </w:rPr>
              <w:t>14. Charte graphique et identité visuelle (thème blanc/orange)</w:t>
            </w:r>
            <w:r>
              <w:rPr>
                <w:rStyle w:val="IndexLink"/>
              </w:rPr>
              <w:tab/>
              <w:t>16</w:t>
            </w:r>
          </w:hyperlink>
        </w:p>
        <w:p w14:paraId="556294DB" w14:textId="77777777" w:rsidR="00593D35" w:rsidRDefault="00593D35">
          <w:pPr>
            <w:pStyle w:val="TM2"/>
            <w:tabs>
              <w:tab w:val="right" w:leader="dot" w:pos="9025"/>
            </w:tabs>
          </w:pPr>
          <w:hyperlink w:anchor="_Toc900032" w:history="1">
            <w:r>
              <w:rPr>
                <w:rStyle w:val="IndexLink"/>
              </w:rPr>
              <w:t>15. Difficultés rencontrées et solutions apportées</w:t>
            </w:r>
            <w:r>
              <w:rPr>
                <w:rStyle w:val="IndexLink"/>
              </w:rPr>
              <w:tab/>
              <w:t>17</w:t>
            </w:r>
          </w:hyperlink>
        </w:p>
        <w:p w14:paraId="41F57551" w14:textId="77777777" w:rsidR="00593D35" w:rsidRDefault="00593D35">
          <w:pPr>
            <w:pStyle w:val="TM1"/>
            <w:tabs>
              <w:tab w:val="right" w:leader="dot" w:pos="9025"/>
            </w:tabs>
          </w:pPr>
          <w:hyperlink w:anchor="_Toc900036" w:history="1">
            <w:r>
              <w:rPr>
                <w:rStyle w:val="IndexLink"/>
              </w:rPr>
              <w:t>IV – Résultats obtenus</w:t>
            </w:r>
            <w:r>
              <w:rPr>
                <w:rStyle w:val="IndexLink"/>
              </w:rPr>
              <w:tab/>
              <w:t>18</w:t>
            </w:r>
          </w:hyperlink>
        </w:p>
        <w:p w14:paraId="00A28384" w14:textId="77777777" w:rsidR="00593D35" w:rsidRDefault="00593D35">
          <w:pPr>
            <w:pStyle w:val="TM2"/>
            <w:tabs>
              <w:tab w:val="right" w:leader="dot" w:pos="9025"/>
            </w:tabs>
          </w:pPr>
          <w:hyperlink w:anchor="_Toc900037" w:history="1">
            <w:r>
              <w:rPr>
                <w:rStyle w:val="IndexLink"/>
              </w:rPr>
              <w:t>16. Présentation de l’administration finale</w:t>
            </w:r>
            <w:r>
              <w:rPr>
                <w:rStyle w:val="IndexLink"/>
              </w:rPr>
              <w:tab/>
              <w:t>18</w:t>
            </w:r>
          </w:hyperlink>
        </w:p>
        <w:p w14:paraId="759BFF52" w14:textId="77777777" w:rsidR="00593D35" w:rsidRDefault="00593D35">
          <w:pPr>
            <w:pStyle w:val="TM2"/>
            <w:tabs>
              <w:tab w:val="right" w:leader="dot" w:pos="9025"/>
            </w:tabs>
          </w:pPr>
          <w:hyperlink w:anchor="_Toc900038" w:history="1">
            <w:r>
              <w:rPr>
                <w:rStyle w:val="IndexLink"/>
              </w:rPr>
              <w:t>17. Tests et validation</w:t>
            </w:r>
            <w:r>
              <w:rPr>
                <w:rStyle w:val="IndexLink"/>
              </w:rPr>
              <w:tab/>
              <w:t>18</w:t>
            </w:r>
          </w:hyperlink>
        </w:p>
        <w:p w14:paraId="7C9ED89C" w14:textId="77777777" w:rsidR="00593D35" w:rsidRDefault="00593D35">
          <w:pPr>
            <w:pStyle w:val="TM2"/>
            <w:tabs>
              <w:tab w:val="right" w:leader="dot" w:pos="9025"/>
            </w:tabs>
          </w:pPr>
          <w:hyperlink w:anchor="_Toc900039" w:history="1">
            <w:r>
              <w:rPr>
                <w:rStyle w:val="IndexLink"/>
              </w:rPr>
              <w:t>18. Analyse de la conformité aux besoins exprimés</w:t>
            </w:r>
            <w:r>
              <w:rPr>
                <w:rStyle w:val="IndexLink"/>
              </w:rPr>
              <w:tab/>
              <w:t>18</w:t>
            </w:r>
          </w:hyperlink>
        </w:p>
        <w:p w14:paraId="74E8CCBC" w14:textId="77777777" w:rsidR="00593D35" w:rsidRDefault="00593D35">
          <w:pPr>
            <w:pStyle w:val="TM1"/>
            <w:tabs>
              <w:tab w:val="right" w:leader="dot" w:pos="9025"/>
            </w:tabs>
          </w:pPr>
          <w:hyperlink w:anchor="_Toc900040" w:history="1">
            <w:r>
              <w:rPr>
                <w:rStyle w:val="IndexLink"/>
              </w:rPr>
              <w:t>Conclusion</w:t>
            </w:r>
            <w:r>
              <w:rPr>
                <w:rStyle w:val="IndexLink"/>
              </w:rPr>
              <w:tab/>
              <w:t>18</w:t>
            </w:r>
          </w:hyperlink>
        </w:p>
        <w:p w14:paraId="22033013" w14:textId="77777777" w:rsidR="00593D35" w:rsidRDefault="00593D35">
          <w:pPr>
            <w:pStyle w:val="TM2"/>
            <w:tabs>
              <w:tab w:val="right" w:leader="dot" w:pos="9025"/>
            </w:tabs>
          </w:pPr>
          <w:hyperlink w:anchor="_Toc900041" w:history="1">
            <w:r>
              <w:rPr>
                <w:rStyle w:val="IndexLink"/>
              </w:rPr>
              <w:t>Bilan technique et personnel</w:t>
            </w:r>
            <w:r>
              <w:rPr>
                <w:rStyle w:val="IndexLink"/>
              </w:rPr>
              <w:tab/>
              <w:t>18</w:t>
            </w:r>
          </w:hyperlink>
        </w:p>
        <w:p w14:paraId="6F581268" w14:textId="77777777" w:rsidR="00593D35" w:rsidRDefault="00593D35">
          <w:pPr>
            <w:pStyle w:val="TM2"/>
            <w:tabs>
              <w:tab w:val="right" w:leader="dot" w:pos="9025"/>
            </w:tabs>
          </w:pPr>
          <w:hyperlink w:anchor="_Toc900042" w:history="1">
            <w:r>
              <w:rPr>
                <w:rStyle w:val="IndexLink"/>
              </w:rPr>
              <w:t>Apprentissages et compétences développées</w:t>
            </w:r>
            <w:r>
              <w:rPr>
                <w:rStyle w:val="IndexLink"/>
              </w:rPr>
              <w:tab/>
              <w:t>19</w:t>
            </w:r>
          </w:hyperlink>
        </w:p>
        <w:p w14:paraId="20C700E4" w14:textId="77777777" w:rsidR="00593D35" w:rsidRDefault="00593D35">
          <w:pPr>
            <w:pStyle w:val="TM2"/>
            <w:tabs>
              <w:tab w:val="right" w:leader="dot" w:pos="9025"/>
            </w:tabs>
          </w:pPr>
          <w:hyperlink w:anchor="_Toc900043" w:history="1">
            <w:r>
              <w:rPr>
                <w:rStyle w:val="IndexLink"/>
              </w:rPr>
              <w:t>Perspectives et améliorations futures</w:t>
            </w:r>
            <w:r>
              <w:rPr>
                <w:rStyle w:val="IndexLink"/>
              </w:rPr>
              <w:tab/>
              <w:t>19</w:t>
            </w:r>
          </w:hyperlink>
          <w:r>
            <w:fldChar w:fldCharType="end"/>
          </w:r>
        </w:p>
      </w:sdtContent>
    </w:sdt>
    <w:p w14:paraId="0D79EDE4" w14:textId="77777777" w:rsidR="00593D35" w:rsidRDefault="00F84240">
      <w:pPr>
        <w:pStyle w:val="Titre1"/>
        <w:keepNext/>
        <w:keepLines/>
        <w:pageBreakBefore/>
      </w:pPr>
      <w:bookmarkStart w:id="0" w:name="_Toc900001"/>
      <w:r>
        <w:lastRenderedPageBreak/>
        <w:t>I – Contexte du projet</w:t>
      </w:r>
      <w:bookmarkEnd w:id="0"/>
    </w:p>
    <w:p w14:paraId="19A80D1C" w14:textId="77777777" w:rsidR="00593D35" w:rsidRDefault="00F84240">
      <w:pPr>
        <w:pStyle w:val="Titre2"/>
        <w:keepNext/>
        <w:keepLines/>
      </w:pPr>
      <w:bookmarkStart w:id="1" w:name="_Toc900002"/>
      <w:r>
        <w:t>1. Présentation de l’organisation cliente</w:t>
      </w:r>
      <w:bookmarkEnd w:id="1"/>
    </w:p>
    <w:p w14:paraId="5F0BB75F" w14:textId="77777777" w:rsidR="00593D35" w:rsidRDefault="00F84240">
      <w:pPr>
        <w:pStyle w:val="Titre3"/>
        <w:keepNext/>
        <w:keepLines/>
      </w:pPr>
      <w:bookmarkStart w:id="2" w:name="_Toc900003"/>
      <w:r>
        <w:t>1.1 Historique et activité</w:t>
      </w:r>
      <w:bookmarkEnd w:id="2"/>
    </w:p>
    <w:p w14:paraId="5F86AD4C" w14:textId="77777777" w:rsidR="00593D35" w:rsidRDefault="00F84240">
      <w:pPr>
        <w:jc w:val="both"/>
      </w:pPr>
      <w:proofErr w:type="spellStart"/>
      <w:r>
        <w:t>SuperCar</w:t>
      </w:r>
      <w:proofErr w:type="spellEnd"/>
      <w:r>
        <w:t xml:space="preserve"> est une concession automobile spécialisée dans la vente de voitures neuves depuis 2009. L’entreprise importe ses véhicules de plusieurs pays et dispose de quatre entrepôts ainsi que d’un siège social regroupant ses différents services.</w:t>
      </w:r>
    </w:p>
    <w:p w14:paraId="4CB32B21" w14:textId="77777777" w:rsidR="00593D35" w:rsidRDefault="00F84240">
      <w:pPr>
        <w:pStyle w:val="Titre3"/>
        <w:keepNext/>
        <w:keepLines/>
      </w:pPr>
      <w:bookmarkStart w:id="3" w:name="_Toc900004"/>
      <w:r>
        <w:t>1.2 Besoins exprimés</w:t>
      </w:r>
      <w:bookmarkEnd w:id="3"/>
    </w:p>
    <w:p w14:paraId="108A67C2" w14:textId="77777777" w:rsidR="00593D35" w:rsidRDefault="00F84240">
      <w:pPr>
        <w:jc w:val="both"/>
      </w:pPr>
      <w:proofErr w:type="spellStart"/>
      <w:r>
        <w:t>SuperCar</w:t>
      </w:r>
      <w:proofErr w:type="spellEnd"/>
      <w:r>
        <w:t xml:space="preserve"> souhaite améliorer sa visibilité grâce à un site web dynamique permettant de présenter ses véhicules et ses services, de faciliter les échanges avec les clients et de gérer les demandes d’essai et les messages de contact.</w:t>
      </w:r>
    </w:p>
    <w:p w14:paraId="28BB3DFE" w14:textId="77777777" w:rsidR="00593D35" w:rsidRDefault="00F84240">
      <w:pPr>
        <w:pStyle w:val="Titre2"/>
        <w:keepNext/>
        <w:keepLines/>
      </w:pPr>
      <w:bookmarkStart w:id="4" w:name="_Toc900005"/>
      <w:r>
        <w:t>2. Cahier des charges et prestations attendues</w:t>
      </w:r>
      <w:bookmarkEnd w:id="4"/>
    </w:p>
    <w:p w14:paraId="3245FBD0" w14:textId="77777777" w:rsidR="00593D35" w:rsidRDefault="00F84240">
      <w:pPr>
        <w:jc w:val="both"/>
      </w:pPr>
      <w:r>
        <w:t xml:space="preserve">Le cahier des charges prévoit la réalisation d’un site dynamique utilisant </w:t>
      </w:r>
      <w:r>
        <w:rPr>
          <w:b/>
          <w:bCs/>
        </w:rPr>
        <w:t>HTML5, CSS3, PHP et MySQL</w:t>
      </w:r>
      <w:r>
        <w:t>, avec une interface responsive et une partie administration sécurisée.</w:t>
      </w:r>
    </w:p>
    <w:p w14:paraId="41DA196D" w14:textId="77777777" w:rsidR="00593D35" w:rsidRDefault="00F84240">
      <w:pPr>
        <w:jc w:val="both"/>
      </w:pPr>
      <w:r>
        <w:t>Le site doit notamment proposer une présentation des voitures, des services, un formulaire de contact et un système de demande d’essai. L’administration doit permettre de gérer les contenus et les données enregistrées.</w:t>
      </w:r>
    </w:p>
    <w:p w14:paraId="670E53A5" w14:textId="77777777" w:rsidR="00593D35" w:rsidRDefault="00F84240">
      <w:pPr>
        <w:pStyle w:val="Titre2"/>
        <w:keepNext/>
        <w:keepLines/>
      </w:pPr>
      <w:bookmarkStart w:id="5" w:name="_Toc900006"/>
      <w:r>
        <w:t>3. Objectifs du projet</w:t>
      </w:r>
      <w:bookmarkEnd w:id="5"/>
    </w:p>
    <w:p w14:paraId="2BABD41C" w14:textId="77777777" w:rsidR="00593D35" w:rsidRDefault="00F84240">
      <w:pPr>
        <w:jc w:val="both"/>
      </w:pPr>
      <w:r>
        <w:t xml:space="preserve">L’objectif principal est de développer une application web permettant à </w:t>
      </w:r>
      <w:proofErr w:type="spellStart"/>
      <w:r>
        <w:t>SuperCar</w:t>
      </w:r>
      <w:proofErr w:type="spellEnd"/>
      <w:r>
        <w:t xml:space="preserve"> de présenter ses véhicules et de faciliter la communication avec ses clients.</w:t>
      </w:r>
    </w:p>
    <w:p w14:paraId="79F4F09D" w14:textId="77777777" w:rsidR="00593D35" w:rsidRDefault="00F84240">
      <w:pPr>
        <w:jc w:val="both"/>
      </w:pPr>
      <w:r>
        <w:t>Le projet doit également permettre de centraliser les informations dans une base de données et de fournir aux administrateurs une interface permettant de gérer les voitures, les demandes et les messages.</w:t>
      </w:r>
    </w:p>
    <w:p w14:paraId="44BFAAF3" w14:textId="77777777" w:rsidR="00593D35" w:rsidRDefault="00F84240">
      <w:pPr>
        <w:pStyle w:val="Titre2"/>
        <w:keepNext/>
        <w:keepLines/>
      </w:pPr>
      <w:bookmarkStart w:id="6" w:name="_Toc900007"/>
      <w:r>
        <w:t>4. Problématique</w:t>
      </w:r>
      <w:bookmarkEnd w:id="6"/>
    </w:p>
    <w:p w14:paraId="080E061F" w14:textId="77777777" w:rsidR="00593D35" w:rsidRDefault="00F84240">
      <w:pPr>
        <w:pBdr>
          <w:top w:val="single" w:sz="6" w:space="8" w:color="FFF4EC"/>
          <w:left w:val="single" w:sz="36" w:space="10" w:color="E8590C"/>
          <w:bottom w:val="single" w:sz="6" w:space="8" w:color="FFF4EC"/>
        </w:pBdr>
        <w:shd w:val="clear" w:color="auto" w:fill="FFF4EC"/>
        <w:spacing w:before="120" w:after="240" w:line="300" w:lineRule="auto"/>
        <w:ind w:left="260" w:right="140"/>
      </w:pPr>
      <w:r>
        <w:rPr>
          <w:b/>
          <w:bCs/>
          <w:sz w:val="26"/>
          <w:szCs w:val="26"/>
        </w:rPr>
        <w:t xml:space="preserve">Comment développer une application web permettant à </w:t>
      </w:r>
      <w:proofErr w:type="spellStart"/>
      <w:r>
        <w:rPr>
          <w:b/>
          <w:bCs/>
          <w:sz w:val="26"/>
          <w:szCs w:val="26"/>
        </w:rPr>
        <w:t>SuperCar</w:t>
      </w:r>
      <w:proofErr w:type="spellEnd"/>
      <w:r>
        <w:rPr>
          <w:b/>
          <w:bCs/>
          <w:sz w:val="26"/>
          <w:szCs w:val="26"/>
        </w:rPr>
        <w:t xml:space="preserve"> de présenter ses véhicules, de faciliter les échanges avec ses clients et de gérer efficacement les demandes depuis une administration sécurisée ?</w:t>
      </w:r>
    </w:p>
    <w:p w14:paraId="1D0D7E93" w14:textId="77777777" w:rsidR="00593D35" w:rsidRDefault="00F84240">
      <w:pPr>
        <w:pStyle w:val="Titre2"/>
        <w:keepNext/>
        <w:keepLines/>
      </w:pPr>
      <w:bookmarkStart w:id="7" w:name="_Toc900008"/>
      <w:r>
        <w:lastRenderedPageBreak/>
        <w:t>5. Démarche du projet</w:t>
      </w:r>
      <w:bookmarkEnd w:id="7"/>
    </w:p>
    <w:p w14:paraId="29BD806E" w14:textId="77777777" w:rsidR="00593D35" w:rsidRDefault="00F84240">
      <w:pPr>
        <w:jc w:val="both"/>
      </w:pPr>
      <w:r>
        <w:t>Nous avons commencé par analyser le cahier des charges afin d’identifier les besoins et les fonctionnalités nécessaires. Nous avons ensuite conçu la base de données, défini les différentes pages et réparti les tâches entre les membres de l’équipe.</w:t>
      </w:r>
    </w:p>
    <w:p w14:paraId="65F4CA2F" w14:textId="77777777" w:rsidR="00593D35" w:rsidRDefault="00F84240">
      <w:pPr>
        <w:jc w:val="both"/>
      </w:pPr>
      <w:r>
        <w:t>Le développement a ensuite été réalisé progressivement, suivi de phases de tests, de corrections et d’améliorations.</w:t>
      </w:r>
    </w:p>
    <w:p w14:paraId="7AFD5F30" w14:textId="77777777" w:rsidR="00593D35" w:rsidRDefault="00F84240">
      <w:pPr>
        <w:pStyle w:val="Titre1"/>
        <w:keepNext/>
        <w:keepLines/>
      </w:pPr>
      <w:bookmarkStart w:id="8" w:name="_Toc900009"/>
      <w:r>
        <w:t>II – Conception et planification</w:t>
      </w:r>
      <w:bookmarkEnd w:id="8"/>
    </w:p>
    <w:p w14:paraId="6539A6C7" w14:textId="77777777" w:rsidR="00593D35" w:rsidRDefault="00F84240">
      <w:pPr>
        <w:pStyle w:val="Titre2"/>
        <w:keepNext/>
        <w:keepLines/>
      </w:pPr>
      <w:bookmarkStart w:id="9" w:name="_Toc900010"/>
      <w:r>
        <w:t>6. Analyse des besoins et choix techniques</w:t>
      </w:r>
      <w:bookmarkEnd w:id="9"/>
    </w:p>
    <w:p w14:paraId="6FC00153" w14:textId="77777777" w:rsidR="00593D35" w:rsidRDefault="00F84240">
      <w:pPr>
        <w:jc w:val="both"/>
      </w:pPr>
      <w:r>
        <w:t xml:space="preserve">L’analyse des besoins a conduit au choix de plusieurs technologies : </w:t>
      </w:r>
      <w:r>
        <w:rPr>
          <w:b/>
          <w:bCs/>
        </w:rPr>
        <w:t>HTML5, CSS3, Bootstrap, PHP, MySQL, JavaScript et PDO</w:t>
      </w:r>
      <w:r>
        <w:t>.</w:t>
      </w:r>
    </w:p>
    <w:p w14:paraId="33FFAF9C" w14:textId="77777777" w:rsidR="00593D35" w:rsidRDefault="00F84240">
      <w:pPr>
        <w:jc w:val="both"/>
      </w:pPr>
      <w:r>
        <w:t xml:space="preserve">L’architecture </w:t>
      </w:r>
      <w:r>
        <w:rPr>
          <w:b/>
          <w:bCs/>
        </w:rPr>
        <w:t>MVC</w:t>
      </w:r>
      <w:r>
        <w:t xml:space="preserve"> a été utilisée afin de séparer les données, la logique de traitement et l’affichage. Les requêtes préparées avec PDO permettent également de sécuriser les échanges avec la base de données.</w:t>
      </w:r>
    </w:p>
    <w:p w14:paraId="7300C138" w14:textId="77777777" w:rsidR="00593D35" w:rsidRDefault="00F84240">
      <w:pPr>
        <w:pStyle w:val="Titre2"/>
        <w:keepNext/>
        <w:keepLines/>
      </w:pPr>
      <w:bookmarkStart w:id="10" w:name="_Toc900011"/>
      <w:r>
        <w:t>7. Étapes de conception</w:t>
      </w:r>
      <w:bookmarkEnd w:id="10"/>
    </w:p>
    <w:p w14:paraId="7F018178" w14:textId="77777777" w:rsidR="00593D35" w:rsidRDefault="00F84240">
      <w:pPr>
        <w:pStyle w:val="Titre3"/>
        <w:keepNext/>
        <w:keepLines/>
      </w:pPr>
      <w:bookmarkStart w:id="11" w:name="_Toc900012"/>
      <w:r>
        <w:t>7.1 Étude du cahier des charges</w:t>
      </w:r>
      <w:bookmarkEnd w:id="11"/>
    </w:p>
    <w:p w14:paraId="77D0C9CF" w14:textId="77777777" w:rsidR="00593D35" w:rsidRDefault="00F84240">
      <w:pPr>
        <w:jc w:val="both"/>
      </w:pPr>
      <w:r>
        <w:t>Nous avons étudié les fonctionnalités demandées afin de définir l’organisation générale du site, ses pages et les données nécessaires à son fonctionnement.</w:t>
      </w:r>
    </w:p>
    <w:p w14:paraId="1FDAF5B9" w14:textId="77777777" w:rsidR="00593D35" w:rsidRDefault="00F84240">
      <w:pPr>
        <w:pStyle w:val="Titre3"/>
        <w:keepNext/>
        <w:keepLines/>
      </w:pPr>
      <w:bookmarkStart w:id="12" w:name="_Toc900013"/>
      <w:r>
        <w:t>7.2 Définition des pages et fonctionnalités de l’administration</w:t>
      </w:r>
      <w:bookmarkEnd w:id="12"/>
    </w:p>
    <w:p w14:paraId="2E1186DC" w14:textId="77777777" w:rsidR="00593D35" w:rsidRDefault="00F84240">
      <w:pPr>
        <w:jc w:val="both"/>
      </w:pPr>
      <w:r>
        <w:t xml:space="preserve">L’administration comprend principalement la gestion des </w:t>
      </w:r>
      <w:r>
        <w:rPr>
          <w:b/>
          <w:bCs/>
        </w:rPr>
        <w:t>voitures, clients, demandes d’essai et messages de contact</w:t>
      </w:r>
      <w:r>
        <w:t>.</w:t>
      </w:r>
    </w:p>
    <w:p w14:paraId="716F78CA" w14:textId="77777777" w:rsidR="00593D35" w:rsidRDefault="00F84240">
      <w:pPr>
        <w:jc w:val="both"/>
      </w:pPr>
      <w:r>
        <w:t>Elle possède également un système d’authentification permettant de protéger l’accès aux pages d’administration.</w:t>
      </w:r>
    </w:p>
    <w:p w14:paraId="5C79D98A" w14:textId="77777777" w:rsidR="00593D35" w:rsidRDefault="00F84240">
      <w:pPr>
        <w:pStyle w:val="Titre3"/>
        <w:keepNext/>
        <w:keepLines/>
      </w:pPr>
      <w:bookmarkStart w:id="13" w:name="_Toc900014"/>
      <w:r>
        <w:t>7.3 Modélisation conceptuelle et logique de la base de données</w:t>
      </w:r>
      <w:bookmarkEnd w:id="13"/>
    </w:p>
    <w:p w14:paraId="499B5C39" w14:textId="77777777" w:rsidR="00593D35" w:rsidRDefault="00F84240">
      <w:pPr>
        <w:jc w:val="both"/>
      </w:pPr>
      <w:r>
        <w:t xml:space="preserve">La base de données permet de centraliser les informations utilisées par l’application. Elle contient notamment les données concernant les </w:t>
      </w:r>
      <w:r>
        <w:rPr>
          <w:b/>
          <w:bCs/>
        </w:rPr>
        <w:t>voitures, clients, demandes d’essai et messages de contact</w:t>
      </w:r>
      <w:r>
        <w:t>.</w:t>
      </w:r>
    </w:p>
    <w:p w14:paraId="682DCF6C" w14:textId="77777777" w:rsidR="00593D35" w:rsidRDefault="00F84240">
      <w:pPr>
        <w:jc w:val="both"/>
      </w:pPr>
      <w:r>
        <w:lastRenderedPageBreak/>
        <w:t>Les données saisies par les visiteurs peuvent ainsi être retrouvées et gérées depuis l’administration.</w:t>
      </w:r>
    </w:p>
    <w:p w14:paraId="407B3E79" w14:textId="77777777" w:rsidR="00593D35" w:rsidRDefault="00F84240">
      <w:pPr>
        <w:pStyle w:val="Titre2"/>
        <w:keepNext/>
        <w:keepLines/>
      </w:pPr>
      <w:bookmarkStart w:id="14" w:name="_Toc900015"/>
      <w:r>
        <w:t>8. Répartition des rôles</w:t>
      </w:r>
      <w:bookmarkEnd w:id="14"/>
    </w:p>
    <w:p w14:paraId="5318726F" w14:textId="77777777" w:rsidR="00593D35" w:rsidRDefault="00F84240">
      <w:pPr>
        <w:jc w:val="both"/>
      </w:pPr>
      <w:r>
        <w:t>Le travail a été réparti entre les trois membres du groupe :</w:t>
      </w:r>
    </w:p>
    <w:p w14:paraId="6BEAFB4A" w14:textId="77777777" w:rsidR="00593D35" w:rsidRDefault="00F84240">
      <w:pPr>
        <w:pStyle w:val="Paragraphedeliste"/>
        <w:numPr>
          <w:ilvl w:val="0"/>
          <w:numId w:val="2"/>
        </w:numPr>
        <w:spacing w:after="80"/>
      </w:pPr>
      <w:r>
        <w:rPr>
          <w:b/>
          <w:bCs/>
        </w:rPr>
        <w:t>Niela</w:t>
      </w:r>
      <w:r>
        <w:t> : architecture MVC, connexion, sécurité, optimisation et style ;</w:t>
      </w:r>
    </w:p>
    <w:p w14:paraId="30B74676" w14:textId="77777777" w:rsidR="00593D35" w:rsidRDefault="00F84240">
      <w:pPr>
        <w:pStyle w:val="Paragraphedeliste"/>
        <w:numPr>
          <w:ilvl w:val="0"/>
          <w:numId w:val="2"/>
        </w:numPr>
        <w:spacing w:after="80"/>
      </w:pPr>
      <w:r>
        <w:rPr>
          <w:b/>
          <w:bCs/>
        </w:rPr>
        <w:t>Ilaina</w:t>
      </w:r>
      <w:r>
        <w:t xml:space="preserve"> : administration générale, </w:t>
      </w:r>
      <w:proofErr w:type="spellStart"/>
      <w:r>
        <w:t>dashboard</w:t>
      </w:r>
      <w:proofErr w:type="spellEnd"/>
      <w:r>
        <w:t xml:space="preserve"> et base administration, voitures côté client, contact et demande d’essai ;</w:t>
      </w:r>
    </w:p>
    <w:p w14:paraId="0216EB06" w14:textId="77777777" w:rsidR="00593D35" w:rsidRDefault="00F84240">
      <w:pPr>
        <w:pStyle w:val="Paragraphedeliste"/>
        <w:numPr>
          <w:ilvl w:val="0"/>
          <w:numId w:val="2"/>
        </w:numPr>
        <w:spacing w:after="200"/>
      </w:pPr>
      <w:r>
        <w:rPr>
          <w:b/>
          <w:bCs/>
        </w:rPr>
        <w:t>Julien</w:t>
      </w:r>
      <w:r>
        <w:t> : services côté client, voitures et services côté administration.</w:t>
      </w:r>
    </w:p>
    <w:p w14:paraId="4442E39A" w14:textId="77777777" w:rsidR="00593D35" w:rsidRDefault="00F84240">
      <w:pPr>
        <w:jc w:val="both"/>
      </w:pPr>
      <w:r>
        <w:t>Cette répartition permet à chaque membre de travailler sur des fonctionnalités précises tout en conservant une organisation commune du projet.</w:t>
      </w:r>
    </w:p>
    <w:p w14:paraId="55225B0C" w14:textId="77777777" w:rsidR="00593D35" w:rsidRDefault="00F84240">
      <w:pPr>
        <w:pStyle w:val="Titre2"/>
        <w:keepNext/>
        <w:keepLines/>
      </w:pPr>
      <w:bookmarkStart w:id="15" w:name="_Toc900016"/>
      <w:r>
        <w:t>9. Organisation du travail</w:t>
      </w:r>
      <w:bookmarkEnd w:id="15"/>
    </w:p>
    <w:p w14:paraId="646C4613" w14:textId="40A70EF8" w:rsidR="00593D35" w:rsidRDefault="00F84240" w:rsidP="007027AD">
      <w:pPr>
        <w:jc w:val="both"/>
      </w:pPr>
      <w:r>
        <w:t>Le travail a été réparti entre les trois membres de l’équipe (Niela, Julien et Ilaina), chacun prenant en charge une partie du développement. Le suivi d’avancement a été assuré via un fichier Excel partagé, listant les tâches, la personne responsable et un statut mis à jour au fil du projet (marqué « terminé » une fois la tâche achevée).</w:t>
      </w:r>
      <w:r w:rsidR="007027AD" w:rsidRPr="007027AD">
        <w:t xml:space="preserve"> </w:t>
      </w:r>
      <w:proofErr w:type="gramStart"/>
      <w:r w:rsidR="007027AD" w:rsidRPr="007027AD">
        <w:t>le</w:t>
      </w:r>
      <w:proofErr w:type="gramEnd"/>
      <w:r w:rsidR="007027AD" w:rsidRPr="007027AD">
        <w:t xml:space="preserve"> projet a été mis en place sur GitHub afin d'assurer le versioning et de simplifier l'intégration des futures fonctionnalités."</w:t>
      </w:r>
      <w:r>
        <w:rPr>
          <w:noProof/>
        </w:rPr>
        <w:drawing>
          <wp:inline distT="0" distB="0" distL="0" distR="0" wp14:anchorId="4F2F218F" wp14:editId="5E274F80">
            <wp:extent cx="5143500" cy="1800225"/>
            <wp:effectExtent l="0" t="0" r="0" b="0"/>
            <wp:docPr id="1" name="Figure 1" descr="Capture du fichier Excel de suivi des tâches, première parti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800225"/>
                    </a:xfrm>
                    <a:prstGeom prst="rect">
                      <a:avLst/>
                    </a:prstGeom>
                  </pic:spPr>
                </pic:pic>
              </a:graphicData>
            </a:graphic>
          </wp:inline>
        </w:drawing>
      </w:r>
    </w:p>
    <w:p w14:paraId="28C92B88" w14:textId="14DF511C" w:rsidR="00593D35" w:rsidRDefault="00F84240">
      <w:pPr>
        <w:spacing w:before="100" w:after="280"/>
        <w:jc w:val="center"/>
      </w:pPr>
      <w:r>
        <w:rPr>
          <w:b/>
          <w:bCs/>
          <w:i/>
          <w:iCs/>
          <w:color w:val="C2410C"/>
          <w:sz w:val="20"/>
          <w:szCs w:val="20"/>
        </w:rPr>
        <w:t>Figure 1</w:t>
      </w:r>
      <w:r>
        <w:rPr>
          <w:i/>
          <w:iCs/>
          <w:color w:val="6B7280"/>
          <w:sz w:val="20"/>
          <w:szCs w:val="20"/>
        </w:rPr>
        <w:t xml:space="preserve"> – Suivi des tâches dans le fichier Excel partagé</w:t>
      </w:r>
    </w:p>
    <w:p w14:paraId="4897D812" w14:textId="0BF27B55" w:rsidR="00593D35" w:rsidRDefault="007027AD">
      <w:pPr>
        <w:keepNext/>
        <w:pBdr>
          <w:top w:val="single" w:sz="6" w:space="6" w:color="D1D5DB"/>
          <w:left w:val="single" w:sz="6" w:space="6" w:color="D1D5DB"/>
          <w:bottom w:val="single" w:sz="6" w:space="6" w:color="D1D5DB"/>
          <w:right w:val="single" w:sz="6" w:space="6" w:color="D1D5DB"/>
        </w:pBdr>
        <w:spacing w:before="160" w:after="0"/>
        <w:jc w:val="center"/>
      </w:pPr>
      <w:r w:rsidRPr="007027AD">
        <w:rPr>
          <w:noProof/>
        </w:rPr>
        <w:lastRenderedPageBreak/>
        <w:drawing>
          <wp:inline distT="0" distB="0" distL="0" distR="0" wp14:anchorId="707223B3" wp14:editId="180EF8D4">
            <wp:extent cx="5731510" cy="3040380"/>
            <wp:effectExtent l="0" t="0" r="2540" b="7620"/>
            <wp:docPr id="362637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7088" name=""/>
                    <pic:cNvPicPr/>
                  </pic:nvPicPr>
                  <pic:blipFill>
                    <a:blip r:embed="rId9"/>
                    <a:stretch>
                      <a:fillRect/>
                    </a:stretch>
                  </pic:blipFill>
                  <pic:spPr>
                    <a:xfrm>
                      <a:off x="0" y="0"/>
                      <a:ext cx="5731510" cy="3040380"/>
                    </a:xfrm>
                    <a:prstGeom prst="rect">
                      <a:avLst/>
                    </a:prstGeom>
                  </pic:spPr>
                </pic:pic>
              </a:graphicData>
            </a:graphic>
          </wp:inline>
        </w:drawing>
      </w:r>
    </w:p>
    <w:p w14:paraId="04491850" w14:textId="5F61CFE4" w:rsidR="00593D35" w:rsidRDefault="00F84240">
      <w:pPr>
        <w:spacing w:before="100" w:after="280"/>
        <w:jc w:val="center"/>
      </w:pPr>
      <w:r>
        <w:rPr>
          <w:b/>
          <w:bCs/>
          <w:i/>
          <w:iCs/>
          <w:color w:val="C2410C"/>
          <w:sz w:val="20"/>
          <w:szCs w:val="20"/>
        </w:rPr>
        <w:t>Figure 2</w:t>
      </w:r>
      <w:r>
        <w:rPr>
          <w:i/>
          <w:iCs/>
          <w:color w:val="6B7280"/>
          <w:sz w:val="20"/>
          <w:szCs w:val="20"/>
        </w:rPr>
        <w:t xml:space="preserve"> – </w:t>
      </w:r>
      <w:r w:rsidR="007027AD">
        <w:rPr>
          <w:i/>
          <w:iCs/>
          <w:color w:val="6B7280"/>
          <w:sz w:val="20"/>
          <w:szCs w:val="20"/>
        </w:rPr>
        <w:t>projet mis en place sur GitHub</w:t>
      </w:r>
    </w:p>
    <w:p w14:paraId="03366C83" w14:textId="77777777" w:rsidR="00593D35" w:rsidRDefault="00F84240">
      <w:pPr>
        <w:pStyle w:val="Titre1"/>
        <w:keepNext/>
        <w:keepLines/>
      </w:pPr>
      <w:bookmarkStart w:id="16" w:name="_Toc900017"/>
      <w:r>
        <w:t>III – Réalisation technique</w:t>
      </w:r>
      <w:bookmarkEnd w:id="16"/>
    </w:p>
    <w:p w14:paraId="59EDA0F3" w14:textId="77777777" w:rsidR="00593D35" w:rsidRDefault="00F84240">
      <w:pPr>
        <w:pStyle w:val="Titre2"/>
        <w:keepNext/>
        <w:keepLines/>
      </w:pPr>
      <w:bookmarkStart w:id="17" w:name="_Toc900018"/>
      <w:r>
        <w:t>10. Architecture globale (MVC sécurisé)</w:t>
      </w:r>
      <w:bookmarkEnd w:id="17"/>
    </w:p>
    <w:p w14:paraId="0C446F70" w14:textId="77777777" w:rsidR="00593D35" w:rsidRDefault="00F84240">
      <w:pPr>
        <w:jc w:val="both"/>
      </w:pPr>
      <w:r>
        <w:t>Le site respecte une architecture MVC (Modèle-Vue-Contrôleur), avec une séparation nette entre l’espace client et l’espace back-office (administration) à chaque niveau :</w:t>
      </w:r>
    </w:p>
    <w:p w14:paraId="3873C80C" w14:textId="77777777" w:rsidR="00593D35" w:rsidRDefault="00F84240">
      <w:pPr>
        <w:pStyle w:val="Paragraphedeliste"/>
        <w:numPr>
          <w:ilvl w:val="0"/>
          <w:numId w:val="2"/>
        </w:numPr>
        <w:spacing w:after="80"/>
      </w:pPr>
      <w:proofErr w:type="gramStart"/>
      <w:r>
        <w:rPr>
          <w:rFonts w:ascii="Consolas" w:eastAsia="Consolas" w:hAnsi="Consolas" w:cs="Consolas"/>
          <w:color w:val="9A3412"/>
          <w:sz w:val="22"/>
          <w:szCs w:val="22"/>
          <w:shd w:val="clear" w:color="auto" w:fill="EEF0F3"/>
        </w:rPr>
        <w:t>config</w:t>
      </w:r>
      <w:proofErr w:type="gramEnd"/>
      <w:r>
        <w:rPr>
          <w:rFonts w:ascii="Consolas" w:eastAsia="Consolas" w:hAnsi="Consolas" w:cs="Consolas"/>
          <w:color w:val="9A3412"/>
          <w:sz w:val="22"/>
          <w:szCs w:val="22"/>
          <w:shd w:val="clear" w:color="auto" w:fill="EEF0F3"/>
        </w:rPr>
        <w:t>/</w:t>
      </w:r>
      <w:r>
        <w:t xml:space="preserve"> – paramètres de connexion et de configuration (</w:t>
      </w:r>
      <w:proofErr w:type="spellStart"/>
      <w:r>
        <w:rPr>
          <w:rFonts w:ascii="Consolas" w:eastAsia="Consolas" w:hAnsi="Consolas" w:cs="Consolas"/>
          <w:color w:val="9A3412"/>
          <w:sz w:val="22"/>
          <w:szCs w:val="22"/>
          <w:shd w:val="clear" w:color="auto" w:fill="EEF0F3"/>
        </w:rPr>
        <w:t>config.php</w:t>
      </w:r>
      <w:proofErr w:type="spellEnd"/>
      <w:r>
        <w:t xml:space="preserve">, </w:t>
      </w:r>
      <w:proofErr w:type="spellStart"/>
      <w:r>
        <w:rPr>
          <w:rFonts w:ascii="Consolas" w:eastAsia="Consolas" w:hAnsi="Consolas" w:cs="Consolas"/>
          <w:color w:val="9A3412"/>
          <w:sz w:val="22"/>
          <w:szCs w:val="22"/>
          <w:shd w:val="clear" w:color="auto" w:fill="EEF0F3"/>
        </w:rPr>
        <w:t>database.php</w:t>
      </w:r>
      <w:proofErr w:type="spellEnd"/>
      <w:r>
        <w:t>)</w:t>
      </w:r>
    </w:p>
    <w:p w14:paraId="4CCE3C37" w14:textId="77777777" w:rsidR="00593D35" w:rsidRDefault="00F84240">
      <w:pPr>
        <w:pStyle w:val="Paragraphedeliste"/>
        <w:numPr>
          <w:ilvl w:val="0"/>
          <w:numId w:val="2"/>
        </w:numPr>
        <w:spacing w:after="80"/>
      </w:pPr>
      <w:proofErr w:type="spellStart"/>
      <w:proofErr w:type="gramStart"/>
      <w:r>
        <w:rPr>
          <w:rFonts w:ascii="Consolas" w:eastAsia="Consolas" w:hAnsi="Consolas" w:cs="Consolas"/>
          <w:color w:val="9A3412"/>
          <w:sz w:val="22"/>
          <w:szCs w:val="22"/>
          <w:shd w:val="clear" w:color="auto" w:fill="EEF0F3"/>
        </w:rPr>
        <w:t>controleurs</w:t>
      </w:r>
      <w:proofErr w:type="spellEnd"/>
      <w:proofErr w:type="gramEnd"/>
      <w:r>
        <w:rPr>
          <w:rFonts w:ascii="Consolas" w:eastAsia="Consolas" w:hAnsi="Consolas" w:cs="Consolas"/>
          <w:color w:val="9A3412"/>
          <w:sz w:val="22"/>
          <w:szCs w:val="22"/>
          <w:shd w:val="clear" w:color="auto" w:fill="EEF0F3"/>
        </w:rPr>
        <w:t>/</w:t>
      </w:r>
      <w:r>
        <w:t xml:space="preserve"> – logique métier, dédoublés en un dossier racine (client) et un sous-dossier </w:t>
      </w:r>
      <w:r>
        <w:rPr>
          <w:rFonts w:ascii="Consolas" w:eastAsia="Consolas" w:hAnsi="Consolas" w:cs="Consolas"/>
          <w:color w:val="9A3412"/>
          <w:sz w:val="22"/>
          <w:szCs w:val="22"/>
          <w:shd w:val="clear" w:color="auto" w:fill="EEF0F3"/>
        </w:rPr>
        <w:t>admin/</w:t>
      </w:r>
    </w:p>
    <w:p w14:paraId="1EE8EB3D" w14:textId="77777777" w:rsidR="00593D35" w:rsidRDefault="00F84240">
      <w:pPr>
        <w:pStyle w:val="Paragraphedeliste"/>
        <w:numPr>
          <w:ilvl w:val="0"/>
          <w:numId w:val="2"/>
        </w:numPr>
        <w:spacing w:after="80"/>
      </w:pPr>
      <w:proofErr w:type="spellStart"/>
      <w:proofErr w:type="gramStart"/>
      <w:r>
        <w:rPr>
          <w:rFonts w:ascii="Consolas" w:eastAsia="Consolas" w:hAnsi="Consolas" w:cs="Consolas"/>
          <w:color w:val="9A3412"/>
          <w:sz w:val="22"/>
          <w:szCs w:val="22"/>
          <w:shd w:val="clear" w:color="auto" w:fill="EEF0F3"/>
        </w:rPr>
        <w:t>modeles</w:t>
      </w:r>
      <w:proofErr w:type="spellEnd"/>
      <w:proofErr w:type="gramEnd"/>
      <w:r>
        <w:rPr>
          <w:rFonts w:ascii="Consolas" w:eastAsia="Consolas" w:hAnsi="Consolas" w:cs="Consolas"/>
          <w:color w:val="9A3412"/>
          <w:sz w:val="22"/>
          <w:szCs w:val="22"/>
          <w:shd w:val="clear" w:color="auto" w:fill="EEF0F3"/>
        </w:rPr>
        <w:t>/</w:t>
      </w:r>
      <w:r>
        <w:t xml:space="preserve"> – accès aux données (requêtes SQL), également dédoublés client / </w:t>
      </w:r>
      <w:r>
        <w:rPr>
          <w:rFonts w:ascii="Consolas" w:eastAsia="Consolas" w:hAnsi="Consolas" w:cs="Consolas"/>
          <w:color w:val="9A3412"/>
          <w:sz w:val="22"/>
          <w:szCs w:val="22"/>
          <w:shd w:val="clear" w:color="auto" w:fill="EEF0F3"/>
        </w:rPr>
        <w:t>admin/</w:t>
      </w:r>
    </w:p>
    <w:p w14:paraId="68955428" w14:textId="77777777" w:rsidR="00593D35" w:rsidRDefault="00F84240">
      <w:pPr>
        <w:pStyle w:val="Paragraphedeliste"/>
        <w:numPr>
          <w:ilvl w:val="0"/>
          <w:numId w:val="2"/>
        </w:numPr>
        <w:spacing w:after="80"/>
      </w:pPr>
      <w:proofErr w:type="gramStart"/>
      <w:r>
        <w:rPr>
          <w:rFonts w:ascii="Consolas" w:eastAsia="Consolas" w:hAnsi="Consolas" w:cs="Consolas"/>
          <w:color w:val="9A3412"/>
          <w:sz w:val="22"/>
          <w:szCs w:val="22"/>
          <w:shd w:val="clear" w:color="auto" w:fill="EEF0F3"/>
        </w:rPr>
        <w:t>vues</w:t>
      </w:r>
      <w:proofErr w:type="gramEnd"/>
      <w:r>
        <w:rPr>
          <w:rFonts w:ascii="Consolas" w:eastAsia="Consolas" w:hAnsi="Consolas" w:cs="Consolas"/>
          <w:color w:val="9A3412"/>
          <w:sz w:val="22"/>
          <w:szCs w:val="22"/>
          <w:shd w:val="clear" w:color="auto" w:fill="EEF0F3"/>
        </w:rPr>
        <w:t>/</w:t>
      </w:r>
      <w:r>
        <w:t xml:space="preserve"> – affichage (</w:t>
      </w:r>
      <w:proofErr w:type="spellStart"/>
      <w:r>
        <w:t>templates</w:t>
      </w:r>
      <w:proofErr w:type="spellEnd"/>
      <w:r>
        <w:t xml:space="preserve"> PHP), également dédoublés client / </w:t>
      </w:r>
      <w:r>
        <w:rPr>
          <w:rFonts w:ascii="Consolas" w:eastAsia="Consolas" w:hAnsi="Consolas" w:cs="Consolas"/>
          <w:color w:val="9A3412"/>
          <w:sz w:val="22"/>
          <w:szCs w:val="22"/>
          <w:shd w:val="clear" w:color="auto" w:fill="EEF0F3"/>
        </w:rPr>
        <w:t>admin/</w:t>
      </w:r>
    </w:p>
    <w:p w14:paraId="43CA69EF" w14:textId="77777777" w:rsidR="00593D35" w:rsidRDefault="00F84240">
      <w:pPr>
        <w:pStyle w:val="Paragraphedeliste"/>
        <w:numPr>
          <w:ilvl w:val="0"/>
          <w:numId w:val="2"/>
        </w:numPr>
        <w:spacing w:after="80"/>
      </w:pPr>
      <w:proofErr w:type="gramStart"/>
      <w:r>
        <w:rPr>
          <w:rFonts w:ascii="Consolas" w:eastAsia="Consolas" w:hAnsi="Consolas" w:cs="Consolas"/>
          <w:color w:val="9A3412"/>
          <w:sz w:val="22"/>
          <w:szCs w:val="22"/>
          <w:shd w:val="clear" w:color="auto" w:fill="EEF0F3"/>
        </w:rPr>
        <w:t>public</w:t>
      </w:r>
      <w:proofErr w:type="gramEnd"/>
      <w:r>
        <w:rPr>
          <w:rFonts w:ascii="Consolas" w:eastAsia="Consolas" w:hAnsi="Consolas" w:cs="Consolas"/>
          <w:color w:val="9A3412"/>
          <w:sz w:val="22"/>
          <w:szCs w:val="22"/>
          <w:shd w:val="clear" w:color="auto" w:fill="EEF0F3"/>
        </w:rPr>
        <w:t>/</w:t>
      </w:r>
      <w:r>
        <w:t xml:space="preserve"> – points d’entrée accessibles (pages PHP, CSS, JS, images), avec un sous-dossier </w:t>
      </w:r>
      <w:r>
        <w:rPr>
          <w:rFonts w:ascii="Consolas" w:eastAsia="Consolas" w:hAnsi="Consolas" w:cs="Consolas"/>
          <w:color w:val="9A3412"/>
          <w:sz w:val="22"/>
          <w:szCs w:val="22"/>
          <w:shd w:val="clear" w:color="auto" w:fill="EEF0F3"/>
        </w:rPr>
        <w:t>ADMIN/</w:t>
      </w:r>
      <w:r>
        <w:t xml:space="preserve"> dédié au back-office</w:t>
      </w:r>
    </w:p>
    <w:p w14:paraId="474EC2C7" w14:textId="77777777" w:rsidR="00593D35" w:rsidRDefault="00F84240">
      <w:pPr>
        <w:pStyle w:val="Paragraphedeliste"/>
        <w:numPr>
          <w:ilvl w:val="0"/>
          <w:numId w:val="2"/>
        </w:numPr>
        <w:spacing w:after="200"/>
      </w:pPr>
      <w:proofErr w:type="spellStart"/>
      <w:proofErr w:type="gramStart"/>
      <w:r>
        <w:rPr>
          <w:rFonts w:ascii="Consolas" w:eastAsia="Consolas" w:hAnsi="Consolas" w:cs="Consolas"/>
          <w:color w:val="9A3412"/>
          <w:sz w:val="22"/>
          <w:szCs w:val="22"/>
          <w:shd w:val="clear" w:color="auto" w:fill="EEF0F3"/>
        </w:rPr>
        <w:t>includes</w:t>
      </w:r>
      <w:proofErr w:type="spellEnd"/>
      <w:proofErr w:type="gramEnd"/>
      <w:r>
        <w:rPr>
          <w:rFonts w:ascii="Consolas" w:eastAsia="Consolas" w:hAnsi="Consolas" w:cs="Consolas"/>
          <w:color w:val="9A3412"/>
          <w:sz w:val="22"/>
          <w:szCs w:val="22"/>
          <w:shd w:val="clear" w:color="auto" w:fill="EEF0F3"/>
        </w:rPr>
        <w:t>/</w:t>
      </w:r>
      <w:r>
        <w:t xml:space="preserve"> – fichiers transverses de sécurité : </w:t>
      </w:r>
      <w:proofErr w:type="spellStart"/>
      <w:r>
        <w:rPr>
          <w:rFonts w:ascii="Consolas" w:eastAsia="Consolas" w:hAnsi="Consolas" w:cs="Consolas"/>
          <w:color w:val="9A3412"/>
          <w:sz w:val="22"/>
          <w:szCs w:val="22"/>
          <w:shd w:val="clear" w:color="auto" w:fill="EEF0F3"/>
        </w:rPr>
        <w:t>garde_admin.php</w:t>
      </w:r>
      <w:proofErr w:type="spellEnd"/>
      <w:r>
        <w:t xml:space="preserve"> (contrôle d’accès), </w:t>
      </w:r>
      <w:proofErr w:type="spellStart"/>
      <w:r>
        <w:rPr>
          <w:rFonts w:ascii="Consolas" w:eastAsia="Consolas" w:hAnsi="Consolas" w:cs="Consolas"/>
          <w:color w:val="9A3412"/>
          <w:sz w:val="22"/>
          <w:szCs w:val="22"/>
          <w:shd w:val="clear" w:color="auto" w:fill="EEF0F3"/>
        </w:rPr>
        <w:t>init.php</w:t>
      </w:r>
      <w:proofErr w:type="spellEnd"/>
      <w:r>
        <w:t xml:space="preserve">, </w:t>
      </w:r>
      <w:proofErr w:type="spellStart"/>
      <w:r>
        <w:rPr>
          <w:rFonts w:ascii="Consolas" w:eastAsia="Consolas" w:hAnsi="Consolas" w:cs="Consolas"/>
          <w:color w:val="9A3412"/>
          <w:sz w:val="22"/>
          <w:szCs w:val="22"/>
          <w:shd w:val="clear" w:color="auto" w:fill="EEF0F3"/>
        </w:rPr>
        <w:t>securite.php</w:t>
      </w:r>
      <w:proofErr w:type="spellEnd"/>
      <w:r>
        <w:t xml:space="preserve">, </w:t>
      </w:r>
      <w:proofErr w:type="spellStart"/>
      <w:r>
        <w:rPr>
          <w:rFonts w:ascii="Consolas" w:eastAsia="Consolas" w:hAnsi="Consolas" w:cs="Consolas"/>
          <w:color w:val="9A3412"/>
          <w:sz w:val="22"/>
          <w:szCs w:val="22"/>
          <w:shd w:val="clear" w:color="auto" w:fill="EEF0F3"/>
        </w:rPr>
        <w:t>session.php</w:t>
      </w:r>
      <w:proofErr w:type="spellEnd"/>
    </w:p>
    <w:p w14:paraId="339314AD" w14:textId="77777777" w:rsidR="00593D35" w:rsidRDefault="00F84240">
      <w:pPr>
        <w:keepNext/>
        <w:pBdr>
          <w:left w:val="single" w:sz="24" w:space="8" w:color="E8590C"/>
        </w:pBdr>
        <w:spacing w:before="280" w:after="100"/>
        <w:ind w:left="160"/>
      </w:pPr>
      <w:r>
        <w:rPr>
          <w:b/>
          <w:bCs/>
        </w:rPr>
        <w:lastRenderedPageBreak/>
        <w:t>Arborescence du projet (extrait)</w:t>
      </w:r>
    </w:p>
    <w:p w14:paraId="2C8CF628" w14:textId="77777777" w:rsidR="00593D35" w:rsidRDefault="00F84240">
      <w:pPr>
        <w:keepNext/>
        <w:pBdr>
          <w:top w:val="single" w:sz="6" w:space="6" w:color="F3F4F6"/>
          <w:left w:val="single" w:sz="24" w:space="8" w:color="E8590C"/>
        </w:pBdr>
        <w:shd w:val="clear" w:color="auto" w:fill="F3F4F6"/>
        <w:spacing w:after="0" w:line="240" w:lineRule="exact"/>
        <w:ind w:left="200" w:right="100"/>
      </w:pPr>
      <w:r>
        <w:rPr>
          <w:rFonts w:ascii="Consolas" w:eastAsia="Consolas" w:hAnsi="Consolas" w:cs="Consolas"/>
          <w:sz w:val="18"/>
          <w:szCs w:val="18"/>
        </w:rPr>
        <w:t>├── config</w:t>
      </w:r>
    </w:p>
    <w:p w14:paraId="36CC370C" w14:textId="77777777" w:rsidR="00593D35" w:rsidRDefault="00F84240">
      <w:pPr>
        <w:keepNext/>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config.php</w:t>
      </w:r>
      <w:proofErr w:type="spellEnd"/>
    </w:p>
    <w:p w14:paraId="53688B05"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database.php</w:t>
      </w:r>
      <w:proofErr w:type="spellEnd"/>
    </w:p>
    <w:p w14:paraId="6CAA197A"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w:t>
      </w:r>
      <w:proofErr w:type="spellStart"/>
      <w:r>
        <w:rPr>
          <w:rFonts w:ascii="Consolas" w:eastAsia="Consolas" w:hAnsi="Consolas" w:cs="Consolas"/>
          <w:sz w:val="18"/>
          <w:szCs w:val="18"/>
        </w:rPr>
        <w:t>controleurs</w:t>
      </w:r>
      <w:proofErr w:type="spellEnd"/>
    </w:p>
    <w:p w14:paraId="54A05548"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admin</w:t>
      </w:r>
    </w:p>
    <w:p w14:paraId="25F47DA7"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accueil_controleur.php</w:t>
      </w:r>
      <w:proofErr w:type="spellEnd"/>
    </w:p>
    <w:p w14:paraId="2F8548FC"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accueil_mod_controleur.php</w:t>
      </w:r>
      <w:proofErr w:type="spellEnd"/>
    </w:p>
    <w:p w14:paraId="274DB2CE"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w:t>
      </w:r>
    </w:p>
    <w:p w14:paraId="6AD158B5"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w:t>
      </w:r>
      <w:proofErr w:type="spellStart"/>
      <w:r>
        <w:rPr>
          <w:rFonts w:ascii="Consolas" w:eastAsia="Consolas" w:hAnsi="Consolas" w:cs="Consolas"/>
          <w:sz w:val="18"/>
          <w:szCs w:val="18"/>
        </w:rPr>
        <w:t>includes</w:t>
      </w:r>
      <w:proofErr w:type="spellEnd"/>
    </w:p>
    <w:p w14:paraId="7C4509B7"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garde_admin.php</w:t>
      </w:r>
      <w:proofErr w:type="spellEnd"/>
    </w:p>
    <w:p w14:paraId="7F92BC52"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init.php</w:t>
      </w:r>
      <w:proofErr w:type="spellEnd"/>
    </w:p>
    <w:p w14:paraId="3B4F85F5"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securite.php</w:t>
      </w:r>
      <w:proofErr w:type="spellEnd"/>
    </w:p>
    <w:p w14:paraId="74D2DEB1"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session.php</w:t>
      </w:r>
      <w:proofErr w:type="spellEnd"/>
    </w:p>
    <w:p w14:paraId="58B63292"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w:t>
      </w:r>
      <w:proofErr w:type="spellStart"/>
      <w:r>
        <w:rPr>
          <w:rFonts w:ascii="Consolas" w:eastAsia="Consolas" w:hAnsi="Consolas" w:cs="Consolas"/>
          <w:sz w:val="18"/>
          <w:szCs w:val="18"/>
        </w:rPr>
        <w:t>modeles</w:t>
      </w:r>
      <w:proofErr w:type="spellEnd"/>
    </w:p>
    <w:p w14:paraId="60BEF80F"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admin</w:t>
      </w:r>
    </w:p>
    <w:p w14:paraId="193F3C4E"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accueil_modele.php</w:t>
      </w:r>
      <w:proofErr w:type="spellEnd"/>
    </w:p>
    <w:p w14:paraId="29F9428C"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auth_modele.php</w:t>
      </w:r>
      <w:proofErr w:type="spellEnd"/>
    </w:p>
    <w:p w14:paraId="5A7AAFE7"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client_modele.php</w:t>
      </w:r>
      <w:proofErr w:type="spellEnd"/>
    </w:p>
    <w:p w14:paraId="2FBB0FDA"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w:t>
      </w:r>
    </w:p>
    <w:p w14:paraId="365BFD5B"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public</w:t>
      </w:r>
    </w:p>
    <w:p w14:paraId="021359C3"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ADMIN</w:t>
      </w:r>
    </w:p>
    <w:p w14:paraId="3B674F2E"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accueil_mod.php</w:t>
      </w:r>
      <w:proofErr w:type="spellEnd"/>
    </w:p>
    <w:p w14:paraId="05555A2E"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accueil_supp.php</w:t>
      </w:r>
      <w:proofErr w:type="spellEnd"/>
    </w:p>
    <w:p w14:paraId="36713F40"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accueil.php</w:t>
      </w:r>
      <w:proofErr w:type="spellEnd"/>
    </w:p>
    <w:p w14:paraId="319437FE"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admin_contact.php</w:t>
      </w:r>
      <w:proofErr w:type="spellEnd"/>
    </w:p>
    <w:p w14:paraId="1E34D887"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admin_dashboard.php</w:t>
      </w:r>
      <w:proofErr w:type="spellEnd"/>
    </w:p>
    <w:p w14:paraId="6C6370EE"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admin_essais.php</w:t>
      </w:r>
      <w:proofErr w:type="spellEnd"/>
    </w:p>
    <w:p w14:paraId="3DF05C03"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admin_services.php</w:t>
      </w:r>
      <w:proofErr w:type="spellEnd"/>
    </w:p>
    <w:p w14:paraId="4906BB2D"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admin_voitures.php</w:t>
      </w:r>
      <w:proofErr w:type="spellEnd"/>
    </w:p>
    <w:p w14:paraId="22479041"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logina.php</w:t>
      </w:r>
      <w:proofErr w:type="spellEnd"/>
    </w:p>
    <w:p w14:paraId="2E75DE76"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logout.php</w:t>
      </w:r>
      <w:proofErr w:type="spellEnd"/>
    </w:p>
    <w:p w14:paraId="7AE42E54"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css</w:t>
      </w:r>
      <w:proofErr w:type="spellEnd"/>
    </w:p>
    <w:p w14:paraId="1ED24813"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admin</w:t>
      </w:r>
    </w:p>
    <w:p w14:paraId="0423C89D"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 accueil-form.css</w:t>
      </w:r>
    </w:p>
    <w:p w14:paraId="6BD3DBFD"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 accueil.css</w:t>
      </w:r>
    </w:p>
    <w:p w14:paraId="39AB7884"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 contact.css</w:t>
      </w:r>
    </w:p>
    <w:p w14:paraId="023B2052"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 essais.css</w:t>
      </w:r>
    </w:p>
    <w:p w14:paraId="31539E64"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 services.css</w:t>
      </w:r>
    </w:p>
    <w:p w14:paraId="6FF0296F"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w:t>
      </w:r>
    </w:p>
    <w:p w14:paraId="6B7286A0"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Images-Index</w:t>
      </w:r>
    </w:p>
    <w:p w14:paraId="23A39958"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Service_Image</w:t>
      </w:r>
      <w:proofErr w:type="spellEnd"/>
    </w:p>
    <w:p w14:paraId="563E8A20"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js</w:t>
      </w:r>
      <w:proofErr w:type="spellEnd"/>
    </w:p>
    <w:p w14:paraId="3845E091"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admin</w:t>
      </w:r>
    </w:p>
    <w:p w14:paraId="6BC4E693"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 accueil-liste.js</w:t>
      </w:r>
    </w:p>
    <w:p w14:paraId="7BCE95AD"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 accueil.js</w:t>
      </w:r>
    </w:p>
    <w:p w14:paraId="3F510CDA"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 contact.js</w:t>
      </w:r>
    </w:p>
    <w:p w14:paraId="2366DC8A"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 essais.js</w:t>
      </w:r>
    </w:p>
    <w:p w14:paraId="3C276FB4"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 services.js</w:t>
      </w:r>
    </w:p>
    <w:p w14:paraId="4FF51080"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 voitures.js</w:t>
      </w:r>
    </w:p>
    <w:p w14:paraId="0786DC9D"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essai.js</w:t>
      </w:r>
    </w:p>
    <w:p w14:paraId="5BCA2BE8"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layout.js</w:t>
      </w:r>
    </w:p>
    <w:p w14:paraId="760337F2"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transparent.js</w:t>
      </w:r>
    </w:p>
    <w:p w14:paraId="748648DB"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 voitures.js</w:t>
      </w:r>
    </w:p>
    <w:p w14:paraId="5EA5E2D5"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connexion.php</w:t>
      </w:r>
      <w:proofErr w:type="spellEnd"/>
    </w:p>
    <w:p w14:paraId="1CFBE72A"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contact.php</w:t>
      </w:r>
      <w:proofErr w:type="spellEnd"/>
    </w:p>
    <w:p w14:paraId="06DFEB50"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lastRenderedPageBreak/>
        <w:t xml:space="preserve">│   ├── </w:t>
      </w:r>
      <w:proofErr w:type="spellStart"/>
      <w:r>
        <w:rPr>
          <w:rFonts w:ascii="Consolas" w:eastAsia="Consolas" w:hAnsi="Consolas" w:cs="Consolas"/>
          <w:sz w:val="18"/>
          <w:szCs w:val="18"/>
        </w:rPr>
        <w:t>essai.php</w:t>
      </w:r>
      <w:proofErr w:type="spellEnd"/>
    </w:p>
    <w:p w14:paraId="57530040"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evenement.php</w:t>
      </w:r>
      <w:proofErr w:type="spellEnd"/>
    </w:p>
    <w:p w14:paraId="263D8D30"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 …</w:t>
      </w:r>
    </w:p>
    <w:p w14:paraId="225E4088"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vues</w:t>
      </w:r>
    </w:p>
    <w:p w14:paraId="14DE6FEF"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admin</w:t>
      </w:r>
    </w:p>
    <w:p w14:paraId="3478E516"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accueil_form_vue.php</w:t>
      </w:r>
      <w:proofErr w:type="spellEnd"/>
    </w:p>
    <w:p w14:paraId="1CF95EDA"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accueil_list_vue.php</w:t>
      </w:r>
      <w:proofErr w:type="spellEnd"/>
    </w:p>
    <w:p w14:paraId="25B88D37"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
    <w:p w14:paraId="340E3D6A"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services_vue.php</w:t>
      </w:r>
      <w:proofErr w:type="spellEnd"/>
    </w:p>
    <w:p w14:paraId="2156DB75"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voitures_vue.php</w:t>
      </w:r>
      <w:proofErr w:type="spellEnd"/>
    </w:p>
    <w:p w14:paraId="1C2DEA14"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layout</w:t>
      </w:r>
      <w:proofErr w:type="spellEnd"/>
    </w:p>
    <w:p w14:paraId="2879BB30"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footer.php</w:t>
      </w:r>
      <w:proofErr w:type="spellEnd"/>
    </w:p>
    <w:p w14:paraId="610EE392"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header.php</w:t>
      </w:r>
      <w:proofErr w:type="spellEnd"/>
    </w:p>
    <w:p w14:paraId="133D4EA7"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mentions_contenu.php</w:t>
      </w:r>
      <w:proofErr w:type="spellEnd"/>
    </w:p>
    <w:p w14:paraId="31FF24C0"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 </w:t>
      </w:r>
      <w:proofErr w:type="spellStart"/>
      <w:r>
        <w:rPr>
          <w:rFonts w:ascii="Consolas" w:eastAsia="Consolas" w:hAnsi="Consolas" w:cs="Consolas"/>
          <w:sz w:val="18"/>
          <w:szCs w:val="18"/>
        </w:rPr>
        <w:t>politique_contenu.php</w:t>
      </w:r>
      <w:proofErr w:type="spellEnd"/>
    </w:p>
    <w:p w14:paraId="2431A98D"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accueil_vue.php</w:t>
      </w:r>
      <w:proofErr w:type="spellEnd"/>
    </w:p>
    <w:p w14:paraId="20424ADC"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connexion_vue.php</w:t>
      </w:r>
      <w:proofErr w:type="spellEnd"/>
    </w:p>
    <w:p w14:paraId="2A3E9C16" w14:textId="77777777" w:rsidR="00593D35" w:rsidRDefault="00F84240">
      <w:pPr>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contact_vue.php</w:t>
      </w:r>
      <w:proofErr w:type="spellEnd"/>
    </w:p>
    <w:p w14:paraId="3EF6BA61" w14:textId="77777777" w:rsidR="00593D35" w:rsidRDefault="00F84240">
      <w:pPr>
        <w:keepNext/>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essai_vue.php</w:t>
      </w:r>
      <w:proofErr w:type="spellEnd"/>
    </w:p>
    <w:p w14:paraId="1A58F288" w14:textId="77777777" w:rsidR="00593D35" w:rsidRDefault="00F84240">
      <w:pPr>
        <w:keepNext/>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evenement_vue.php</w:t>
      </w:r>
      <w:proofErr w:type="spellEnd"/>
    </w:p>
    <w:p w14:paraId="615D1655" w14:textId="77777777" w:rsidR="00593D35" w:rsidRDefault="00F84240">
      <w:pPr>
        <w:keepNext/>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inscription_vue.php</w:t>
      </w:r>
      <w:proofErr w:type="spellEnd"/>
    </w:p>
    <w:p w14:paraId="4B2EAD4B" w14:textId="77777777" w:rsidR="00593D35" w:rsidRDefault="00F84240">
      <w:pPr>
        <w:keepNext/>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mentions_vue.php</w:t>
      </w:r>
      <w:proofErr w:type="spellEnd"/>
    </w:p>
    <w:p w14:paraId="58BAFE18" w14:textId="77777777" w:rsidR="00593D35" w:rsidRDefault="00F84240">
      <w:pPr>
        <w:keepNext/>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nonconnecte_vue.php</w:t>
      </w:r>
      <w:proofErr w:type="spellEnd"/>
    </w:p>
    <w:p w14:paraId="18B2D57C" w14:textId="77777777" w:rsidR="00593D35" w:rsidRDefault="00F84240">
      <w:pPr>
        <w:keepNext/>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politique_vue.php</w:t>
      </w:r>
      <w:proofErr w:type="spellEnd"/>
    </w:p>
    <w:p w14:paraId="1FB4A5B4" w14:textId="77777777" w:rsidR="00593D35" w:rsidRDefault="00F84240">
      <w:pPr>
        <w:keepNext/>
        <w:pBdr>
          <w:left w:val="single" w:sz="24" w:space="8" w:color="E8590C"/>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services_vue.php</w:t>
      </w:r>
      <w:proofErr w:type="spellEnd"/>
    </w:p>
    <w:p w14:paraId="7045B1F2" w14:textId="77777777" w:rsidR="00593D35" w:rsidRDefault="00F84240">
      <w:pPr>
        <w:pBdr>
          <w:left w:val="single" w:sz="24" w:space="8" w:color="E8590C"/>
          <w:bottom w:val="single" w:sz="6" w:space="6" w:color="F3F4F6"/>
        </w:pBdr>
        <w:shd w:val="clear" w:color="auto" w:fill="F3F4F6"/>
        <w:spacing w:after="0" w:line="240" w:lineRule="exact"/>
        <w:ind w:left="200" w:right="100"/>
      </w:pPr>
      <w:r>
        <w:rPr>
          <w:rFonts w:ascii="Consolas" w:eastAsia="Consolas" w:hAnsi="Consolas" w:cs="Consolas"/>
          <w:sz w:val="18"/>
          <w:szCs w:val="18"/>
        </w:rPr>
        <w:t xml:space="preserve">    └── </w:t>
      </w:r>
      <w:proofErr w:type="spellStart"/>
      <w:r>
        <w:rPr>
          <w:rFonts w:ascii="Consolas" w:eastAsia="Consolas" w:hAnsi="Consolas" w:cs="Consolas"/>
          <w:sz w:val="18"/>
          <w:szCs w:val="18"/>
        </w:rPr>
        <w:t>voitures_vue.php</w:t>
      </w:r>
      <w:proofErr w:type="spellEnd"/>
    </w:p>
    <w:p w14:paraId="3CC87CA9" w14:textId="77777777" w:rsidR="00593D35" w:rsidRDefault="00F84240">
      <w:pPr>
        <w:pStyle w:val="Titre3"/>
        <w:keepNext/>
        <w:keepLines/>
      </w:pPr>
      <w:bookmarkStart w:id="18" w:name="_Toc900019"/>
      <w:r>
        <w:t>Mesures de sécurité</w:t>
      </w:r>
      <w:bookmarkEnd w:id="18"/>
    </w:p>
    <w:p w14:paraId="72634106" w14:textId="77777777" w:rsidR="00593D35" w:rsidRDefault="00F84240">
      <w:pPr>
        <w:pStyle w:val="Paragraphedeliste"/>
        <w:numPr>
          <w:ilvl w:val="0"/>
          <w:numId w:val="2"/>
        </w:numPr>
        <w:spacing w:after="80"/>
      </w:pPr>
      <w:r>
        <w:rPr>
          <w:b/>
          <w:bCs/>
        </w:rPr>
        <w:t>Requêtes préparées (</w:t>
      </w:r>
      <w:proofErr w:type="spellStart"/>
      <w:r>
        <w:rPr>
          <w:b/>
          <w:bCs/>
        </w:rPr>
        <w:t>MySQLi</w:t>
      </w:r>
      <w:proofErr w:type="spellEnd"/>
      <w:r>
        <w:rPr>
          <w:b/>
          <w:bCs/>
        </w:rPr>
        <w:t>)</w:t>
      </w:r>
      <w:r>
        <w:t xml:space="preserve"> pour toutes les interactions avec la base de données, empêchant les injections SQL</w:t>
      </w:r>
    </w:p>
    <w:p w14:paraId="64C27704" w14:textId="77777777" w:rsidR="00593D35" w:rsidRDefault="00F84240">
      <w:pPr>
        <w:pStyle w:val="Paragraphedeliste"/>
        <w:numPr>
          <w:ilvl w:val="0"/>
          <w:numId w:val="2"/>
        </w:numPr>
        <w:spacing w:after="80"/>
      </w:pPr>
      <w:r>
        <w:rPr>
          <w:b/>
          <w:bCs/>
        </w:rPr>
        <w:t>Gestion des sessions PHP sécurisée</w:t>
      </w:r>
      <w:r>
        <w:t xml:space="preserve"> (</w:t>
      </w:r>
      <w:proofErr w:type="spellStart"/>
      <w:r>
        <w:rPr>
          <w:rFonts w:ascii="Consolas" w:eastAsia="Consolas" w:hAnsi="Consolas" w:cs="Consolas"/>
          <w:color w:val="9A3412"/>
          <w:sz w:val="22"/>
          <w:szCs w:val="22"/>
          <w:shd w:val="clear" w:color="auto" w:fill="EEF0F3"/>
        </w:rPr>
        <w:t>session.php</w:t>
      </w:r>
      <w:proofErr w:type="spellEnd"/>
      <w:r>
        <w:t>) pour maintenir l’état de connexion</w:t>
      </w:r>
    </w:p>
    <w:p w14:paraId="135CCDC4" w14:textId="77777777" w:rsidR="00593D35" w:rsidRDefault="00F84240">
      <w:pPr>
        <w:pStyle w:val="Paragraphedeliste"/>
        <w:numPr>
          <w:ilvl w:val="0"/>
          <w:numId w:val="2"/>
        </w:numPr>
        <w:spacing w:after="80"/>
      </w:pPr>
      <w:r>
        <w:rPr>
          <w:b/>
          <w:bCs/>
        </w:rPr>
        <w:t>Hachage des mots de passe (</w:t>
      </w:r>
      <w:proofErr w:type="spellStart"/>
      <w:r>
        <w:rPr>
          <w:b/>
          <w:bCs/>
        </w:rPr>
        <w:t>bcrypt</w:t>
      </w:r>
      <w:proofErr w:type="spellEnd"/>
      <w:r>
        <w:rPr>
          <w:b/>
          <w:bCs/>
        </w:rPr>
        <w:t>)</w:t>
      </w:r>
      <w:r>
        <w:t xml:space="preserve"> – aucun mot de passe stocké en clair dans la table </w:t>
      </w:r>
      <w:r>
        <w:rPr>
          <w:rFonts w:ascii="Consolas" w:eastAsia="Consolas" w:hAnsi="Consolas" w:cs="Consolas"/>
          <w:color w:val="9A3412"/>
          <w:sz w:val="22"/>
          <w:szCs w:val="22"/>
          <w:shd w:val="clear" w:color="auto" w:fill="EEF0F3"/>
        </w:rPr>
        <w:t>login</w:t>
      </w:r>
    </w:p>
    <w:p w14:paraId="6A4E8E99" w14:textId="77777777" w:rsidR="00593D35" w:rsidRDefault="00F84240">
      <w:pPr>
        <w:pStyle w:val="Paragraphedeliste"/>
        <w:numPr>
          <w:ilvl w:val="0"/>
          <w:numId w:val="2"/>
        </w:numPr>
        <w:spacing w:after="80"/>
      </w:pPr>
      <w:r>
        <w:rPr>
          <w:b/>
          <w:bCs/>
        </w:rPr>
        <w:t>Contrôle d’accès admin</w:t>
      </w:r>
      <w:r>
        <w:t xml:space="preserve"> via </w:t>
      </w:r>
      <w:proofErr w:type="spellStart"/>
      <w:r>
        <w:rPr>
          <w:rFonts w:ascii="Consolas" w:eastAsia="Consolas" w:hAnsi="Consolas" w:cs="Consolas"/>
          <w:color w:val="9A3412"/>
          <w:sz w:val="22"/>
          <w:szCs w:val="22"/>
          <w:shd w:val="clear" w:color="auto" w:fill="EEF0F3"/>
        </w:rPr>
        <w:t>garde_admin.php</w:t>
      </w:r>
      <w:proofErr w:type="spellEnd"/>
      <w:r>
        <w:t xml:space="preserve">, qui vérifie le niveau de l’utilisateur (champ </w:t>
      </w:r>
      <w:r>
        <w:rPr>
          <w:rFonts w:ascii="Consolas" w:eastAsia="Consolas" w:hAnsi="Consolas" w:cs="Consolas"/>
          <w:color w:val="9A3412"/>
          <w:sz w:val="22"/>
          <w:szCs w:val="22"/>
          <w:shd w:val="clear" w:color="auto" w:fill="EEF0F3"/>
        </w:rPr>
        <w:t>niveau</w:t>
      </w:r>
      <w:r>
        <w:t xml:space="preserve"> de la table </w:t>
      </w:r>
      <w:r>
        <w:rPr>
          <w:rFonts w:ascii="Consolas" w:eastAsia="Consolas" w:hAnsi="Consolas" w:cs="Consolas"/>
          <w:color w:val="9A3412"/>
          <w:sz w:val="22"/>
          <w:szCs w:val="22"/>
          <w:shd w:val="clear" w:color="auto" w:fill="EEF0F3"/>
        </w:rPr>
        <w:t>login</w:t>
      </w:r>
      <w:r>
        <w:t xml:space="preserve">) avant d’autoriser l’accès aux pages du dossier </w:t>
      </w:r>
      <w:r>
        <w:rPr>
          <w:rFonts w:ascii="Consolas" w:eastAsia="Consolas" w:hAnsi="Consolas" w:cs="Consolas"/>
          <w:color w:val="9A3412"/>
          <w:sz w:val="22"/>
          <w:szCs w:val="22"/>
          <w:shd w:val="clear" w:color="auto" w:fill="EEF0F3"/>
        </w:rPr>
        <w:t>ADMIN/</w:t>
      </w:r>
    </w:p>
    <w:p w14:paraId="62C17ED6" w14:textId="77777777" w:rsidR="00593D35" w:rsidRDefault="00F84240">
      <w:pPr>
        <w:pStyle w:val="Paragraphedeliste"/>
        <w:numPr>
          <w:ilvl w:val="0"/>
          <w:numId w:val="2"/>
        </w:numPr>
        <w:spacing w:after="80"/>
      </w:pPr>
      <w:r>
        <w:rPr>
          <w:b/>
          <w:bCs/>
        </w:rPr>
        <w:t>Protection contre les attaques XSS</w:t>
      </w:r>
      <w:r>
        <w:t xml:space="preserve"> par échappement des données affichées</w:t>
      </w:r>
    </w:p>
    <w:p w14:paraId="342BD03A" w14:textId="77777777" w:rsidR="00593D35" w:rsidRDefault="00F84240">
      <w:pPr>
        <w:pStyle w:val="Paragraphedeliste"/>
        <w:numPr>
          <w:ilvl w:val="0"/>
          <w:numId w:val="2"/>
        </w:numPr>
        <w:spacing w:after="80"/>
      </w:pPr>
      <w:r>
        <w:rPr>
          <w:b/>
          <w:bCs/>
        </w:rPr>
        <w:t>Protection CSRF</w:t>
      </w:r>
      <w:r>
        <w:t xml:space="preserve"> sur les formulaires sensibles (connexion, formulaires d’administration)</w:t>
      </w:r>
    </w:p>
    <w:p w14:paraId="0FE01DE9" w14:textId="77777777" w:rsidR="00593D35" w:rsidRDefault="00F84240">
      <w:pPr>
        <w:pStyle w:val="Paragraphedeliste"/>
        <w:numPr>
          <w:ilvl w:val="0"/>
          <w:numId w:val="2"/>
        </w:numPr>
        <w:spacing w:after="80"/>
      </w:pPr>
      <w:proofErr w:type="spellStart"/>
      <w:r>
        <w:rPr>
          <w:b/>
          <w:bCs/>
        </w:rPr>
        <w:t>Upload</w:t>
      </w:r>
      <w:proofErr w:type="spellEnd"/>
      <w:r>
        <w:rPr>
          <w:b/>
          <w:bCs/>
        </w:rPr>
        <w:t xml:space="preserve"> d’images sécurisé</w:t>
      </w:r>
      <w:r>
        <w:t xml:space="preserve"> (contrôle du type et de l’extension des fichiers envoyés)</w:t>
      </w:r>
    </w:p>
    <w:p w14:paraId="23E82925" w14:textId="77777777" w:rsidR="00593D35" w:rsidRDefault="00F84240">
      <w:pPr>
        <w:pStyle w:val="Paragraphedeliste"/>
        <w:numPr>
          <w:ilvl w:val="0"/>
          <w:numId w:val="2"/>
        </w:numPr>
        <w:spacing w:after="80"/>
      </w:pPr>
      <w:r>
        <w:rPr>
          <w:b/>
          <w:bCs/>
        </w:rPr>
        <w:t>Protection contre le brute-force</w:t>
      </w:r>
      <w:r>
        <w:t xml:space="preserve"> : la table </w:t>
      </w:r>
      <w:r>
        <w:rPr>
          <w:rFonts w:ascii="Consolas" w:eastAsia="Consolas" w:hAnsi="Consolas" w:cs="Consolas"/>
          <w:color w:val="9A3412"/>
          <w:sz w:val="22"/>
          <w:szCs w:val="22"/>
          <w:shd w:val="clear" w:color="auto" w:fill="EEF0F3"/>
        </w:rPr>
        <w:t>login</w:t>
      </w:r>
      <w:r>
        <w:t xml:space="preserve"> enregistre le nombre de tentatives échouées (</w:t>
      </w:r>
      <w:proofErr w:type="spellStart"/>
      <w:r>
        <w:rPr>
          <w:rFonts w:ascii="Consolas" w:eastAsia="Consolas" w:hAnsi="Consolas" w:cs="Consolas"/>
          <w:color w:val="9A3412"/>
          <w:sz w:val="22"/>
          <w:szCs w:val="22"/>
          <w:shd w:val="clear" w:color="auto" w:fill="EEF0F3"/>
        </w:rPr>
        <w:t>tentatives_echouees</w:t>
      </w:r>
      <w:proofErr w:type="spellEnd"/>
      <w:r>
        <w:t>) et la date de la dernière tentative (</w:t>
      </w:r>
      <w:proofErr w:type="spellStart"/>
      <w:r>
        <w:rPr>
          <w:rFonts w:ascii="Consolas" w:eastAsia="Consolas" w:hAnsi="Consolas" w:cs="Consolas"/>
          <w:color w:val="9A3412"/>
          <w:sz w:val="22"/>
          <w:szCs w:val="22"/>
          <w:shd w:val="clear" w:color="auto" w:fill="EEF0F3"/>
        </w:rPr>
        <w:t>derniere_tentative</w:t>
      </w:r>
      <w:proofErr w:type="spellEnd"/>
      <w:r>
        <w:t>)</w:t>
      </w:r>
    </w:p>
    <w:p w14:paraId="1C7F3E72" w14:textId="77777777" w:rsidR="00593D35" w:rsidRDefault="00F84240">
      <w:pPr>
        <w:pStyle w:val="Paragraphedeliste"/>
        <w:numPr>
          <w:ilvl w:val="0"/>
          <w:numId w:val="2"/>
        </w:numPr>
        <w:spacing w:after="200"/>
      </w:pPr>
      <w:r>
        <w:rPr>
          <w:b/>
          <w:bCs/>
        </w:rPr>
        <w:lastRenderedPageBreak/>
        <w:t>Traçabilité</w:t>
      </w:r>
      <w:r>
        <w:t xml:space="preserve"> : la table </w:t>
      </w:r>
      <w:r>
        <w:rPr>
          <w:rFonts w:ascii="Consolas" w:eastAsia="Consolas" w:hAnsi="Consolas" w:cs="Consolas"/>
          <w:color w:val="9A3412"/>
          <w:sz w:val="22"/>
          <w:szCs w:val="22"/>
          <w:shd w:val="clear" w:color="auto" w:fill="EEF0F3"/>
        </w:rPr>
        <w:t>audit</w:t>
      </w:r>
      <w:r>
        <w:t xml:space="preserve"> journalise les actions sensibles – par exemple, le trigger </w:t>
      </w:r>
      <w:proofErr w:type="spellStart"/>
      <w:r>
        <w:rPr>
          <w:rFonts w:ascii="Consolas" w:eastAsia="Consolas" w:hAnsi="Consolas" w:cs="Consolas"/>
          <w:color w:val="9A3412"/>
          <w:sz w:val="22"/>
          <w:szCs w:val="22"/>
          <w:shd w:val="clear" w:color="auto" w:fill="EEF0F3"/>
        </w:rPr>
        <w:t>insert_voiture</w:t>
      </w:r>
      <w:proofErr w:type="spellEnd"/>
      <w:r>
        <w:t xml:space="preserve"> enregistre automatiquement chaque ajout de voiture (table, action, date, identifiant concerné)</w:t>
      </w:r>
    </w:p>
    <w:p w14:paraId="588B5243" w14:textId="77777777" w:rsidR="00593D35" w:rsidRDefault="00F84240">
      <w:pPr>
        <w:pStyle w:val="Titre2"/>
        <w:keepNext/>
        <w:keepLines/>
      </w:pPr>
      <w:bookmarkStart w:id="19" w:name="_Toc900020"/>
      <w:r>
        <w:t>11. Base de données (tables et relations)</w:t>
      </w:r>
      <w:bookmarkEnd w:id="19"/>
    </w:p>
    <w:p w14:paraId="73DFACAD" w14:textId="77777777" w:rsidR="00593D35" w:rsidRDefault="00F84240">
      <w:pPr>
        <w:jc w:val="both"/>
      </w:pPr>
      <w:r>
        <w:t xml:space="preserve">La base de données </w:t>
      </w:r>
      <w:proofErr w:type="spellStart"/>
      <w:r>
        <w:rPr>
          <w:rFonts w:ascii="Consolas" w:eastAsia="Consolas" w:hAnsi="Consolas" w:cs="Consolas"/>
          <w:color w:val="9A3412"/>
          <w:sz w:val="22"/>
          <w:szCs w:val="22"/>
          <w:shd w:val="clear" w:color="auto" w:fill="EEF0F3"/>
        </w:rPr>
        <w:t>supercar</w:t>
      </w:r>
      <w:proofErr w:type="spellEnd"/>
      <w:r>
        <w:t xml:space="preserve"> comprend 16 tables (moteur </w:t>
      </w:r>
      <w:proofErr w:type="spellStart"/>
      <w:r>
        <w:t>InnoDB</w:t>
      </w:r>
      <w:proofErr w:type="spellEnd"/>
      <w:r>
        <w:t>, encodage utf8mb4), réparties en deux groupes :</w:t>
      </w:r>
    </w:p>
    <w:p w14:paraId="66F06EF8" w14:textId="77777777" w:rsidR="00593D35" w:rsidRDefault="00F84240">
      <w:pPr>
        <w:pStyle w:val="Paragraphedeliste"/>
        <w:numPr>
          <w:ilvl w:val="0"/>
          <w:numId w:val="2"/>
        </w:numPr>
        <w:spacing w:after="80"/>
      </w:pPr>
      <w:r>
        <w:rPr>
          <w:b/>
          <w:bCs/>
        </w:rPr>
        <w:t>Gestion opérationnelle</w:t>
      </w:r>
      <w:r>
        <w:t xml:space="preserve"> : </w:t>
      </w:r>
      <w:r>
        <w:rPr>
          <w:rFonts w:ascii="Consolas" w:eastAsia="Consolas" w:hAnsi="Consolas" w:cs="Consolas"/>
          <w:color w:val="9A3412"/>
          <w:sz w:val="22"/>
          <w:szCs w:val="22"/>
          <w:shd w:val="clear" w:color="auto" w:fill="EEF0F3"/>
        </w:rPr>
        <w:t>voiture</w:t>
      </w:r>
      <w:r>
        <w:t xml:space="preserve">, </w:t>
      </w:r>
      <w:proofErr w:type="spellStart"/>
      <w:r>
        <w:rPr>
          <w:rFonts w:ascii="Consolas" w:eastAsia="Consolas" w:hAnsi="Consolas" w:cs="Consolas"/>
          <w:color w:val="9A3412"/>
          <w:sz w:val="22"/>
          <w:szCs w:val="22"/>
          <w:shd w:val="clear" w:color="auto" w:fill="EEF0F3"/>
        </w:rPr>
        <w:t>voiture_images</w:t>
      </w:r>
      <w:proofErr w:type="spellEnd"/>
      <w:r>
        <w:t xml:space="preserve">, </w:t>
      </w:r>
      <w:r>
        <w:rPr>
          <w:rFonts w:ascii="Consolas" w:eastAsia="Consolas" w:hAnsi="Consolas" w:cs="Consolas"/>
          <w:color w:val="9A3412"/>
          <w:sz w:val="22"/>
          <w:szCs w:val="22"/>
          <w:shd w:val="clear" w:color="auto" w:fill="EEF0F3"/>
        </w:rPr>
        <w:t>marque</w:t>
      </w:r>
      <w:r>
        <w:t xml:space="preserve">, </w:t>
      </w:r>
      <w:r>
        <w:rPr>
          <w:rFonts w:ascii="Consolas" w:eastAsia="Consolas" w:hAnsi="Consolas" w:cs="Consolas"/>
          <w:color w:val="9A3412"/>
          <w:sz w:val="22"/>
          <w:szCs w:val="22"/>
          <w:shd w:val="clear" w:color="auto" w:fill="EEF0F3"/>
        </w:rPr>
        <w:t>client</w:t>
      </w:r>
      <w:r>
        <w:t xml:space="preserve">, </w:t>
      </w:r>
      <w:r>
        <w:rPr>
          <w:rFonts w:ascii="Consolas" w:eastAsia="Consolas" w:hAnsi="Consolas" w:cs="Consolas"/>
          <w:color w:val="9A3412"/>
          <w:sz w:val="22"/>
          <w:szCs w:val="22"/>
          <w:shd w:val="clear" w:color="auto" w:fill="EEF0F3"/>
        </w:rPr>
        <w:t>login</w:t>
      </w:r>
      <w:r>
        <w:t xml:space="preserve">, </w:t>
      </w:r>
      <w:proofErr w:type="spellStart"/>
      <w:r>
        <w:rPr>
          <w:rFonts w:ascii="Consolas" w:eastAsia="Consolas" w:hAnsi="Consolas" w:cs="Consolas"/>
          <w:color w:val="9A3412"/>
          <w:sz w:val="22"/>
          <w:szCs w:val="22"/>
          <w:shd w:val="clear" w:color="auto" w:fill="EEF0F3"/>
        </w:rPr>
        <w:t>demandeessai</w:t>
      </w:r>
      <w:proofErr w:type="spellEnd"/>
      <w:r>
        <w:t xml:space="preserve">, </w:t>
      </w:r>
      <w:r>
        <w:rPr>
          <w:rFonts w:ascii="Consolas" w:eastAsia="Consolas" w:hAnsi="Consolas" w:cs="Consolas"/>
          <w:color w:val="9A3412"/>
          <w:sz w:val="22"/>
          <w:szCs w:val="22"/>
          <w:shd w:val="clear" w:color="auto" w:fill="EEF0F3"/>
        </w:rPr>
        <w:t>contact</w:t>
      </w:r>
      <w:r>
        <w:t xml:space="preserve">, </w:t>
      </w:r>
      <w:proofErr w:type="spellStart"/>
      <w:r>
        <w:rPr>
          <w:rFonts w:ascii="Consolas" w:eastAsia="Consolas" w:hAnsi="Consolas" w:cs="Consolas"/>
          <w:color w:val="9A3412"/>
          <w:sz w:val="22"/>
          <w:szCs w:val="22"/>
          <w:shd w:val="clear" w:color="auto" w:fill="EEF0F3"/>
        </w:rPr>
        <w:t>demande_service</w:t>
      </w:r>
      <w:proofErr w:type="spellEnd"/>
      <w:r>
        <w:t xml:space="preserve">, </w:t>
      </w:r>
      <w:r>
        <w:rPr>
          <w:rFonts w:ascii="Consolas" w:eastAsia="Consolas" w:hAnsi="Consolas" w:cs="Consolas"/>
          <w:color w:val="9A3412"/>
          <w:sz w:val="22"/>
          <w:szCs w:val="22"/>
          <w:shd w:val="clear" w:color="auto" w:fill="EEF0F3"/>
        </w:rPr>
        <w:t>service</w:t>
      </w:r>
      <w:r>
        <w:t xml:space="preserve">, </w:t>
      </w:r>
      <w:r>
        <w:rPr>
          <w:rFonts w:ascii="Consolas" w:eastAsia="Consolas" w:hAnsi="Consolas" w:cs="Consolas"/>
          <w:color w:val="9A3412"/>
          <w:sz w:val="22"/>
          <w:szCs w:val="22"/>
          <w:shd w:val="clear" w:color="auto" w:fill="EEF0F3"/>
        </w:rPr>
        <w:t>proposer</w:t>
      </w:r>
      <w:r>
        <w:t xml:space="preserve">, </w:t>
      </w:r>
      <w:r>
        <w:rPr>
          <w:rFonts w:ascii="Consolas" w:eastAsia="Consolas" w:hAnsi="Consolas" w:cs="Consolas"/>
          <w:color w:val="9A3412"/>
          <w:sz w:val="22"/>
          <w:szCs w:val="22"/>
          <w:shd w:val="clear" w:color="auto" w:fill="EEF0F3"/>
        </w:rPr>
        <w:t>audit</w:t>
      </w:r>
    </w:p>
    <w:p w14:paraId="30DDFF54" w14:textId="77777777" w:rsidR="00593D35" w:rsidRDefault="00F84240">
      <w:pPr>
        <w:pStyle w:val="Paragraphedeliste"/>
        <w:numPr>
          <w:ilvl w:val="0"/>
          <w:numId w:val="2"/>
        </w:numPr>
        <w:spacing w:after="200"/>
      </w:pPr>
      <w:r>
        <w:rPr>
          <w:b/>
          <w:bCs/>
        </w:rPr>
        <w:t>Contenu de la page d’accueil (CMS)</w:t>
      </w:r>
      <w:r>
        <w:t xml:space="preserve"> : </w:t>
      </w:r>
      <w:proofErr w:type="spellStart"/>
      <w:r>
        <w:rPr>
          <w:rFonts w:ascii="Consolas" w:eastAsia="Consolas" w:hAnsi="Consolas" w:cs="Consolas"/>
          <w:color w:val="9A3412"/>
          <w:sz w:val="22"/>
          <w:szCs w:val="22"/>
          <w:shd w:val="clear" w:color="auto" w:fill="EEF0F3"/>
        </w:rPr>
        <w:t>accueil_bienvenue</w:t>
      </w:r>
      <w:proofErr w:type="spellEnd"/>
      <w:r>
        <w:t xml:space="preserve">, </w:t>
      </w:r>
      <w:proofErr w:type="spellStart"/>
      <w:r>
        <w:rPr>
          <w:rFonts w:ascii="Consolas" w:eastAsia="Consolas" w:hAnsi="Consolas" w:cs="Consolas"/>
          <w:color w:val="9A3412"/>
          <w:sz w:val="22"/>
          <w:szCs w:val="22"/>
          <w:shd w:val="clear" w:color="auto" w:fill="EEF0F3"/>
        </w:rPr>
        <w:t>accueil_bienvenue_images</w:t>
      </w:r>
      <w:proofErr w:type="spellEnd"/>
      <w:r>
        <w:t xml:space="preserve">, </w:t>
      </w:r>
      <w:proofErr w:type="spellStart"/>
      <w:r>
        <w:rPr>
          <w:rFonts w:ascii="Consolas" w:eastAsia="Consolas" w:hAnsi="Consolas" w:cs="Consolas"/>
          <w:color w:val="9A3412"/>
          <w:sz w:val="22"/>
          <w:szCs w:val="22"/>
          <w:shd w:val="clear" w:color="auto" w:fill="EEF0F3"/>
        </w:rPr>
        <w:t>accueil_carousel</w:t>
      </w:r>
      <w:proofErr w:type="spellEnd"/>
      <w:r>
        <w:t xml:space="preserve">, </w:t>
      </w:r>
      <w:proofErr w:type="spellStart"/>
      <w:r>
        <w:rPr>
          <w:rFonts w:ascii="Consolas" w:eastAsia="Consolas" w:hAnsi="Consolas" w:cs="Consolas"/>
          <w:color w:val="9A3412"/>
          <w:sz w:val="22"/>
          <w:szCs w:val="22"/>
          <w:shd w:val="clear" w:color="auto" w:fill="EEF0F3"/>
        </w:rPr>
        <w:t>accueil_points</w:t>
      </w:r>
      <w:proofErr w:type="spellEnd"/>
      <w:r>
        <w:t xml:space="preserve">, </w:t>
      </w:r>
      <w:proofErr w:type="spellStart"/>
      <w:r>
        <w:rPr>
          <w:rFonts w:ascii="Consolas" w:eastAsia="Consolas" w:hAnsi="Consolas" w:cs="Consolas"/>
          <w:color w:val="9A3412"/>
          <w:sz w:val="22"/>
          <w:szCs w:val="22"/>
          <w:shd w:val="clear" w:color="auto" w:fill="EEF0F3"/>
        </w:rPr>
        <w:t>accueil_stats</w:t>
      </w:r>
      <w:proofErr w:type="spellEnd"/>
      <w:r>
        <w:t xml:space="preserve">, </w:t>
      </w:r>
      <w:proofErr w:type="spellStart"/>
      <w:r>
        <w:rPr>
          <w:rFonts w:ascii="Consolas" w:eastAsia="Consolas" w:hAnsi="Consolas" w:cs="Consolas"/>
          <w:color w:val="9A3412"/>
          <w:sz w:val="22"/>
          <w:szCs w:val="22"/>
          <w:shd w:val="clear" w:color="auto" w:fill="EEF0F3"/>
        </w:rPr>
        <w:t>contact_config</w:t>
      </w:r>
      <w:proofErr w:type="spellEnd"/>
    </w:p>
    <w:p w14:paraId="4F990E2F" w14:textId="77777777" w:rsidR="00593D35" w:rsidRDefault="00F84240">
      <w:pPr>
        <w:jc w:val="both"/>
      </w:pPr>
      <w:r>
        <w:t>Principales relations entre les tables :</w:t>
      </w:r>
    </w:p>
    <w:p w14:paraId="3DC204A8" w14:textId="77777777" w:rsidR="00593D35" w:rsidRDefault="00F84240">
      <w:pPr>
        <w:pStyle w:val="Paragraphedeliste"/>
        <w:numPr>
          <w:ilvl w:val="0"/>
          <w:numId w:val="2"/>
        </w:numPr>
        <w:spacing w:after="80"/>
      </w:pPr>
      <w:proofErr w:type="gramStart"/>
      <w:r>
        <w:rPr>
          <w:rFonts w:ascii="Consolas" w:eastAsia="Consolas" w:hAnsi="Consolas" w:cs="Consolas"/>
          <w:color w:val="9A3412"/>
          <w:sz w:val="22"/>
          <w:szCs w:val="22"/>
          <w:shd w:val="clear" w:color="auto" w:fill="EEF0F3"/>
        </w:rPr>
        <w:t>voiture</w:t>
      </w:r>
      <w:proofErr w:type="gramEnd"/>
      <w:r>
        <w:t xml:space="preserve"> → </w:t>
      </w:r>
      <w:r>
        <w:rPr>
          <w:rFonts w:ascii="Consolas" w:eastAsia="Consolas" w:hAnsi="Consolas" w:cs="Consolas"/>
          <w:color w:val="9A3412"/>
          <w:sz w:val="22"/>
          <w:szCs w:val="22"/>
          <w:shd w:val="clear" w:color="auto" w:fill="EEF0F3"/>
        </w:rPr>
        <w:t>marque</w:t>
      </w:r>
      <w:r>
        <w:t xml:space="preserve"> (une voiture appartient à une marque)</w:t>
      </w:r>
    </w:p>
    <w:p w14:paraId="573963DE" w14:textId="77777777" w:rsidR="00593D35" w:rsidRDefault="00F84240">
      <w:pPr>
        <w:pStyle w:val="Paragraphedeliste"/>
        <w:numPr>
          <w:ilvl w:val="0"/>
          <w:numId w:val="2"/>
        </w:numPr>
        <w:spacing w:after="80"/>
      </w:pPr>
      <w:proofErr w:type="spellStart"/>
      <w:proofErr w:type="gramStart"/>
      <w:r>
        <w:rPr>
          <w:rFonts w:ascii="Consolas" w:eastAsia="Consolas" w:hAnsi="Consolas" w:cs="Consolas"/>
          <w:color w:val="9A3412"/>
          <w:sz w:val="22"/>
          <w:szCs w:val="22"/>
          <w:shd w:val="clear" w:color="auto" w:fill="EEF0F3"/>
        </w:rPr>
        <w:t>voiture</w:t>
      </w:r>
      <w:proofErr w:type="gramEnd"/>
      <w:r>
        <w:rPr>
          <w:rFonts w:ascii="Consolas" w:eastAsia="Consolas" w:hAnsi="Consolas" w:cs="Consolas"/>
          <w:color w:val="9A3412"/>
          <w:sz w:val="22"/>
          <w:szCs w:val="22"/>
          <w:shd w:val="clear" w:color="auto" w:fill="EEF0F3"/>
        </w:rPr>
        <w:t>_images</w:t>
      </w:r>
      <w:proofErr w:type="spellEnd"/>
      <w:r>
        <w:t xml:space="preserve"> → </w:t>
      </w:r>
      <w:r>
        <w:rPr>
          <w:rFonts w:ascii="Consolas" w:eastAsia="Consolas" w:hAnsi="Consolas" w:cs="Consolas"/>
          <w:color w:val="9A3412"/>
          <w:sz w:val="22"/>
          <w:szCs w:val="22"/>
          <w:shd w:val="clear" w:color="auto" w:fill="EEF0F3"/>
        </w:rPr>
        <w:t>voiture</w:t>
      </w:r>
      <w:r>
        <w:t xml:space="preserve"> (plusieurs images par voiture)</w:t>
      </w:r>
    </w:p>
    <w:p w14:paraId="4FB91663" w14:textId="77777777" w:rsidR="00593D35" w:rsidRDefault="00F84240">
      <w:pPr>
        <w:pStyle w:val="Paragraphedeliste"/>
        <w:numPr>
          <w:ilvl w:val="0"/>
          <w:numId w:val="2"/>
        </w:numPr>
        <w:spacing w:after="80"/>
      </w:pPr>
      <w:proofErr w:type="spellStart"/>
      <w:proofErr w:type="gramStart"/>
      <w:r>
        <w:rPr>
          <w:rFonts w:ascii="Consolas" w:eastAsia="Consolas" w:hAnsi="Consolas" w:cs="Consolas"/>
          <w:color w:val="9A3412"/>
          <w:sz w:val="22"/>
          <w:szCs w:val="22"/>
          <w:shd w:val="clear" w:color="auto" w:fill="EEF0F3"/>
        </w:rPr>
        <w:t>demandeessai</w:t>
      </w:r>
      <w:proofErr w:type="spellEnd"/>
      <w:proofErr w:type="gramEnd"/>
      <w:r>
        <w:t xml:space="preserve"> → </w:t>
      </w:r>
      <w:r>
        <w:rPr>
          <w:rFonts w:ascii="Consolas" w:eastAsia="Consolas" w:hAnsi="Consolas" w:cs="Consolas"/>
          <w:color w:val="9A3412"/>
          <w:sz w:val="22"/>
          <w:szCs w:val="22"/>
          <w:shd w:val="clear" w:color="auto" w:fill="EEF0F3"/>
        </w:rPr>
        <w:t>client</w:t>
      </w:r>
      <w:r>
        <w:t xml:space="preserve"> et </w:t>
      </w:r>
      <w:r>
        <w:rPr>
          <w:rFonts w:ascii="Consolas" w:eastAsia="Consolas" w:hAnsi="Consolas" w:cs="Consolas"/>
          <w:color w:val="9A3412"/>
          <w:sz w:val="22"/>
          <w:szCs w:val="22"/>
          <w:shd w:val="clear" w:color="auto" w:fill="EEF0F3"/>
        </w:rPr>
        <w:t>voiture</w:t>
      </w:r>
      <w:r>
        <w:t xml:space="preserve"> (une demande d’essai concerne un client et une voiture)</w:t>
      </w:r>
    </w:p>
    <w:p w14:paraId="0A9CAC89" w14:textId="77777777" w:rsidR="00593D35" w:rsidRDefault="00F84240">
      <w:pPr>
        <w:pStyle w:val="Paragraphedeliste"/>
        <w:numPr>
          <w:ilvl w:val="0"/>
          <w:numId w:val="2"/>
        </w:numPr>
        <w:spacing w:after="80"/>
      </w:pPr>
      <w:proofErr w:type="gramStart"/>
      <w:r>
        <w:rPr>
          <w:rFonts w:ascii="Consolas" w:eastAsia="Consolas" w:hAnsi="Consolas" w:cs="Consolas"/>
          <w:color w:val="9A3412"/>
          <w:sz w:val="22"/>
          <w:szCs w:val="22"/>
          <w:shd w:val="clear" w:color="auto" w:fill="EEF0F3"/>
        </w:rPr>
        <w:t>contact</w:t>
      </w:r>
      <w:proofErr w:type="gramEnd"/>
      <w:r>
        <w:t xml:space="preserve"> → </w:t>
      </w:r>
      <w:r>
        <w:rPr>
          <w:rFonts w:ascii="Consolas" w:eastAsia="Consolas" w:hAnsi="Consolas" w:cs="Consolas"/>
          <w:color w:val="9A3412"/>
          <w:sz w:val="22"/>
          <w:szCs w:val="22"/>
          <w:shd w:val="clear" w:color="auto" w:fill="EEF0F3"/>
        </w:rPr>
        <w:t>client</w:t>
      </w:r>
      <w:r>
        <w:t xml:space="preserve"> (un message peut être lié à un client)</w:t>
      </w:r>
    </w:p>
    <w:p w14:paraId="3793ABB5" w14:textId="77777777" w:rsidR="00593D35" w:rsidRDefault="00F84240">
      <w:pPr>
        <w:pStyle w:val="Paragraphedeliste"/>
        <w:numPr>
          <w:ilvl w:val="0"/>
          <w:numId w:val="2"/>
        </w:numPr>
        <w:spacing w:after="80"/>
      </w:pPr>
      <w:proofErr w:type="spellStart"/>
      <w:proofErr w:type="gramStart"/>
      <w:r>
        <w:rPr>
          <w:rFonts w:ascii="Consolas" w:eastAsia="Consolas" w:hAnsi="Consolas" w:cs="Consolas"/>
          <w:color w:val="9A3412"/>
          <w:sz w:val="22"/>
          <w:szCs w:val="22"/>
          <w:shd w:val="clear" w:color="auto" w:fill="EEF0F3"/>
        </w:rPr>
        <w:t>demande</w:t>
      </w:r>
      <w:proofErr w:type="gramEnd"/>
      <w:r>
        <w:rPr>
          <w:rFonts w:ascii="Consolas" w:eastAsia="Consolas" w:hAnsi="Consolas" w:cs="Consolas"/>
          <w:color w:val="9A3412"/>
          <w:sz w:val="22"/>
          <w:szCs w:val="22"/>
          <w:shd w:val="clear" w:color="auto" w:fill="EEF0F3"/>
        </w:rPr>
        <w:t>_service</w:t>
      </w:r>
      <w:proofErr w:type="spellEnd"/>
      <w:r>
        <w:t xml:space="preserve"> → </w:t>
      </w:r>
      <w:r>
        <w:rPr>
          <w:rFonts w:ascii="Consolas" w:eastAsia="Consolas" w:hAnsi="Consolas" w:cs="Consolas"/>
          <w:color w:val="9A3412"/>
          <w:sz w:val="22"/>
          <w:szCs w:val="22"/>
          <w:shd w:val="clear" w:color="auto" w:fill="EEF0F3"/>
        </w:rPr>
        <w:t>client</w:t>
      </w:r>
      <w:r>
        <w:t xml:space="preserve"> et </w:t>
      </w:r>
      <w:r>
        <w:rPr>
          <w:rFonts w:ascii="Consolas" w:eastAsia="Consolas" w:hAnsi="Consolas" w:cs="Consolas"/>
          <w:color w:val="9A3412"/>
          <w:sz w:val="22"/>
          <w:szCs w:val="22"/>
          <w:shd w:val="clear" w:color="auto" w:fill="EEF0F3"/>
        </w:rPr>
        <w:t>service</w:t>
      </w:r>
    </w:p>
    <w:p w14:paraId="372F117A" w14:textId="77777777" w:rsidR="00593D35" w:rsidRDefault="00F84240">
      <w:pPr>
        <w:pStyle w:val="Paragraphedeliste"/>
        <w:numPr>
          <w:ilvl w:val="0"/>
          <w:numId w:val="2"/>
        </w:numPr>
        <w:spacing w:after="80"/>
      </w:pPr>
      <w:proofErr w:type="gramStart"/>
      <w:r>
        <w:rPr>
          <w:rFonts w:ascii="Consolas" w:eastAsia="Consolas" w:hAnsi="Consolas" w:cs="Consolas"/>
          <w:color w:val="9A3412"/>
          <w:sz w:val="22"/>
          <w:szCs w:val="22"/>
          <w:shd w:val="clear" w:color="auto" w:fill="EEF0F3"/>
        </w:rPr>
        <w:t>proposer</w:t>
      </w:r>
      <w:proofErr w:type="gramEnd"/>
      <w:r>
        <w:t xml:space="preserve"> → relation N-N entre </w:t>
      </w:r>
      <w:r>
        <w:rPr>
          <w:rFonts w:ascii="Consolas" w:eastAsia="Consolas" w:hAnsi="Consolas" w:cs="Consolas"/>
          <w:color w:val="9A3412"/>
          <w:sz w:val="22"/>
          <w:szCs w:val="22"/>
          <w:shd w:val="clear" w:color="auto" w:fill="EEF0F3"/>
        </w:rPr>
        <w:t>voiture</w:t>
      </w:r>
      <w:r>
        <w:t xml:space="preserve"> et </w:t>
      </w:r>
      <w:r>
        <w:rPr>
          <w:rFonts w:ascii="Consolas" w:eastAsia="Consolas" w:hAnsi="Consolas" w:cs="Consolas"/>
          <w:color w:val="9A3412"/>
          <w:sz w:val="22"/>
          <w:szCs w:val="22"/>
          <w:shd w:val="clear" w:color="auto" w:fill="EEF0F3"/>
        </w:rPr>
        <w:t>service</w:t>
      </w:r>
    </w:p>
    <w:p w14:paraId="23BE3D2E" w14:textId="77777777" w:rsidR="00593D35" w:rsidRDefault="00F84240">
      <w:pPr>
        <w:pStyle w:val="Paragraphedeliste"/>
        <w:numPr>
          <w:ilvl w:val="0"/>
          <w:numId w:val="2"/>
        </w:numPr>
        <w:spacing w:after="80"/>
      </w:pPr>
      <w:proofErr w:type="gramStart"/>
      <w:r>
        <w:rPr>
          <w:rFonts w:ascii="Consolas" w:eastAsia="Consolas" w:hAnsi="Consolas" w:cs="Consolas"/>
          <w:color w:val="9A3412"/>
          <w:sz w:val="22"/>
          <w:szCs w:val="22"/>
          <w:shd w:val="clear" w:color="auto" w:fill="EEF0F3"/>
        </w:rPr>
        <w:t>login</w:t>
      </w:r>
      <w:proofErr w:type="gramEnd"/>
      <w:r>
        <w:t xml:space="preserve"> → </w:t>
      </w:r>
      <w:r>
        <w:rPr>
          <w:rFonts w:ascii="Consolas" w:eastAsia="Consolas" w:hAnsi="Consolas" w:cs="Consolas"/>
          <w:color w:val="9A3412"/>
          <w:sz w:val="22"/>
          <w:szCs w:val="22"/>
          <w:shd w:val="clear" w:color="auto" w:fill="EEF0F3"/>
        </w:rPr>
        <w:t>client</w:t>
      </w:r>
      <w:r>
        <w:t xml:space="preserve"> (compte de connexion associé à un client ; les comptes admin n’ont pas de client associé)</w:t>
      </w:r>
    </w:p>
    <w:p w14:paraId="543DC89B" w14:textId="77777777" w:rsidR="00593D35" w:rsidRDefault="00F84240">
      <w:pPr>
        <w:pStyle w:val="Paragraphedeliste"/>
        <w:numPr>
          <w:ilvl w:val="0"/>
          <w:numId w:val="2"/>
        </w:numPr>
        <w:spacing w:after="200"/>
      </w:pPr>
      <w:proofErr w:type="gramStart"/>
      <w:r>
        <w:rPr>
          <w:rFonts w:ascii="Consolas" w:eastAsia="Consolas" w:hAnsi="Consolas" w:cs="Consolas"/>
          <w:color w:val="9A3412"/>
          <w:sz w:val="22"/>
          <w:szCs w:val="22"/>
          <w:shd w:val="clear" w:color="auto" w:fill="EEF0F3"/>
        </w:rPr>
        <w:t>audit</w:t>
      </w:r>
      <w:proofErr w:type="gramEnd"/>
      <w:r>
        <w:t xml:space="preserve"> → </w:t>
      </w:r>
      <w:r>
        <w:rPr>
          <w:rFonts w:ascii="Consolas" w:eastAsia="Consolas" w:hAnsi="Consolas" w:cs="Consolas"/>
          <w:color w:val="9A3412"/>
          <w:sz w:val="22"/>
          <w:szCs w:val="22"/>
          <w:shd w:val="clear" w:color="auto" w:fill="EEF0F3"/>
        </w:rPr>
        <w:t>login</w:t>
      </w:r>
      <w:r>
        <w:t xml:space="preserve"> et </w:t>
      </w:r>
      <w:r>
        <w:rPr>
          <w:rFonts w:ascii="Consolas" w:eastAsia="Consolas" w:hAnsi="Consolas" w:cs="Consolas"/>
          <w:color w:val="9A3412"/>
          <w:sz w:val="22"/>
          <w:szCs w:val="22"/>
          <w:shd w:val="clear" w:color="auto" w:fill="EEF0F3"/>
        </w:rPr>
        <w:t>voiture</w:t>
      </w:r>
      <w:r>
        <w:t xml:space="preserve"> (journalisation des actions administrateur)</w:t>
      </w:r>
    </w:p>
    <w:p w14:paraId="6145B34E" w14:textId="77777777" w:rsidR="00593D35" w:rsidRDefault="00F84240">
      <w:pPr>
        <w:keepNext/>
        <w:pBdr>
          <w:top w:val="single" w:sz="6" w:space="6" w:color="D1D5DB"/>
          <w:left w:val="single" w:sz="6" w:space="6" w:color="D1D5DB"/>
          <w:bottom w:val="single" w:sz="6" w:space="6" w:color="D1D5DB"/>
          <w:right w:val="single" w:sz="6" w:space="6" w:color="D1D5DB"/>
        </w:pBdr>
        <w:spacing w:before="160" w:after="0"/>
        <w:jc w:val="center"/>
      </w:pPr>
      <w:r>
        <w:rPr>
          <w:noProof/>
        </w:rPr>
        <w:lastRenderedPageBreak/>
        <w:drawing>
          <wp:inline distT="0" distB="0" distL="0" distR="0" wp14:anchorId="5CCE308A" wp14:editId="6D290B60">
            <wp:extent cx="5143500" cy="2724150"/>
            <wp:effectExtent l="0" t="0" r="0" b="0"/>
            <wp:docPr id="968276605" name="Figure 3" descr="Schéma du modèle conceptuel de données de la base superca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724150"/>
                    </a:xfrm>
                    <a:prstGeom prst="rect">
                      <a:avLst/>
                    </a:prstGeom>
                  </pic:spPr>
                </pic:pic>
              </a:graphicData>
            </a:graphic>
          </wp:inline>
        </w:drawing>
      </w:r>
    </w:p>
    <w:p w14:paraId="49FC9EBD" w14:textId="77777777" w:rsidR="00593D35" w:rsidRDefault="00F84240">
      <w:pPr>
        <w:spacing w:before="100" w:after="280"/>
        <w:jc w:val="center"/>
      </w:pPr>
      <w:r>
        <w:rPr>
          <w:b/>
          <w:bCs/>
          <w:i/>
          <w:iCs/>
          <w:color w:val="C2410C"/>
          <w:sz w:val="20"/>
          <w:szCs w:val="20"/>
        </w:rPr>
        <w:t>Figure 3</w:t>
      </w:r>
      <w:r>
        <w:rPr>
          <w:i/>
          <w:iCs/>
          <w:color w:val="6B7280"/>
          <w:sz w:val="20"/>
          <w:szCs w:val="20"/>
        </w:rPr>
        <w:t xml:space="preserve"> – Modèle conceptuel de données de la base </w:t>
      </w:r>
      <w:proofErr w:type="spellStart"/>
      <w:r>
        <w:rPr>
          <w:i/>
          <w:iCs/>
          <w:color w:val="6B7280"/>
          <w:sz w:val="20"/>
          <w:szCs w:val="20"/>
        </w:rPr>
        <w:t>supercar</w:t>
      </w:r>
      <w:proofErr w:type="spellEnd"/>
    </w:p>
    <w:p w14:paraId="7B62859C" w14:textId="77777777" w:rsidR="00593D35" w:rsidRDefault="00F84240">
      <w:pPr>
        <w:pStyle w:val="Titre3"/>
        <w:keepNext/>
        <w:keepLines/>
      </w:pPr>
      <w:bookmarkStart w:id="20" w:name="_Toc900021"/>
      <w:r>
        <w:t>11.1 Tables principales (voitures, clients, demandes d’essai, contacts)</w:t>
      </w:r>
      <w:bookmarkEnd w:id="20"/>
    </w:p>
    <w:p w14:paraId="0DACA06B" w14:textId="77777777" w:rsidR="00593D35" w:rsidRDefault="00F84240">
      <w:pPr>
        <w:keepNext/>
        <w:pBdr>
          <w:left w:val="single" w:sz="24" w:space="8" w:color="E8590C"/>
        </w:pBdr>
        <w:spacing w:before="280" w:after="100"/>
        <w:ind w:left="160"/>
      </w:pPr>
      <w:r>
        <w:rPr>
          <w:b/>
          <w:bCs/>
        </w:rPr>
        <w:t>Table voiture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2800"/>
        <w:gridCol w:w="3476"/>
      </w:tblGrid>
      <w:tr w:rsidR="00593D35" w14:paraId="70174200" w14:textId="77777777">
        <w:trPr>
          <w:cantSplit/>
          <w:tblHeader/>
        </w:trPr>
        <w:tc>
          <w:tcPr>
            <w:tcW w:w="2750"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3292EE55" w14:textId="77777777" w:rsidR="00593D35" w:rsidRDefault="00F84240">
            <w:pPr>
              <w:keepNext/>
              <w:spacing w:after="0" w:line="264" w:lineRule="auto"/>
            </w:pPr>
            <w:r>
              <w:rPr>
                <w:b/>
                <w:bCs/>
                <w:color w:val="FFFFFF"/>
                <w:sz w:val="22"/>
                <w:szCs w:val="22"/>
              </w:rPr>
              <w:t>Champ</w:t>
            </w:r>
          </w:p>
        </w:tc>
        <w:tc>
          <w:tcPr>
            <w:tcW w:w="2800"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49CDF4F7" w14:textId="77777777" w:rsidR="00593D35" w:rsidRDefault="00F84240">
            <w:pPr>
              <w:keepNext/>
              <w:spacing w:after="0" w:line="264" w:lineRule="auto"/>
            </w:pPr>
            <w:r>
              <w:rPr>
                <w:b/>
                <w:bCs/>
                <w:color w:val="FFFFFF"/>
                <w:sz w:val="22"/>
                <w:szCs w:val="22"/>
              </w:rPr>
              <w:t>Type</w:t>
            </w:r>
          </w:p>
        </w:tc>
        <w:tc>
          <w:tcPr>
            <w:tcW w:w="3476"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7D3B8982" w14:textId="77777777" w:rsidR="00593D35" w:rsidRDefault="00F84240">
            <w:pPr>
              <w:keepNext/>
              <w:spacing w:after="0" w:line="264" w:lineRule="auto"/>
            </w:pPr>
            <w:r>
              <w:rPr>
                <w:b/>
                <w:bCs/>
                <w:color w:val="FFFFFF"/>
                <w:sz w:val="22"/>
                <w:szCs w:val="22"/>
              </w:rPr>
              <w:t>Description</w:t>
            </w:r>
          </w:p>
        </w:tc>
      </w:tr>
      <w:tr w:rsidR="00593D35" w14:paraId="0C743F25"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474BEAEB" w14:textId="77777777" w:rsidR="00593D35" w:rsidRDefault="00F84240">
            <w:pPr>
              <w:keepNext/>
              <w:spacing w:after="0" w:line="264" w:lineRule="auto"/>
            </w:pPr>
            <w:proofErr w:type="spellStart"/>
            <w:proofErr w:type="gramStart"/>
            <w:r>
              <w:rPr>
                <w:rFonts w:ascii="Consolas" w:eastAsia="Consolas" w:hAnsi="Consolas" w:cs="Consolas"/>
                <w:b/>
                <w:bCs/>
                <w:sz w:val="20"/>
                <w:szCs w:val="20"/>
              </w:rPr>
              <w:t>id</w:t>
            </w:r>
            <w:proofErr w:type="gramEnd"/>
            <w:r>
              <w:rPr>
                <w:rFonts w:ascii="Consolas" w:eastAsia="Consolas" w:hAnsi="Consolas" w:cs="Consolas"/>
                <w:b/>
                <w:bCs/>
                <w:sz w:val="20"/>
                <w:szCs w:val="20"/>
              </w:rPr>
              <w:t>_voiture</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46800905" w14:textId="77777777" w:rsidR="00593D35" w:rsidRDefault="00F84240">
            <w:pPr>
              <w:keepNext/>
              <w:spacing w:after="0" w:line="264" w:lineRule="auto"/>
            </w:pPr>
            <w:proofErr w:type="spellStart"/>
            <w:proofErr w:type="gramStart"/>
            <w:r>
              <w:rPr>
                <w:color w:val="374151"/>
                <w:sz w:val="21"/>
                <w:szCs w:val="21"/>
              </w:rPr>
              <w:t>int</w:t>
            </w:r>
            <w:proofErr w:type="spellEnd"/>
            <w:proofErr w:type="gramEnd"/>
            <w:r>
              <w:rPr>
                <w:color w:val="374151"/>
                <w:sz w:val="21"/>
                <w:szCs w:val="21"/>
              </w:rPr>
              <w:t>, PK, AUTO_INCREMENT</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38E6E1E1" w14:textId="77777777" w:rsidR="00593D35" w:rsidRDefault="00F84240">
            <w:pPr>
              <w:keepNext/>
              <w:spacing w:after="0" w:line="264" w:lineRule="auto"/>
            </w:pPr>
            <w:r>
              <w:rPr>
                <w:sz w:val="22"/>
                <w:szCs w:val="22"/>
              </w:rPr>
              <w:t>Identifiant unique de la voiture</w:t>
            </w:r>
          </w:p>
        </w:tc>
      </w:tr>
      <w:tr w:rsidR="00593D35" w14:paraId="3DF8B383"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62A73014" w14:textId="77777777" w:rsidR="00593D35" w:rsidRDefault="00F84240">
            <w:pPr>
              <w:keepNext/>
              <w:spacing w:after="0" w:line="264" w:lineRule="auto"/>
            </w:pPr>
            <w:proofErr w:type="gramStart"/>
            <w:r>
              <w:rPr>
                <w:rFonts w:ascii="Consolas" w:eastAsia="Consolas" w:hAnsi="Consolas" w:cs="Consolas"/>
                <w:b/>
                <w:bCs/>
                <w:sz w:val="20"/>
                <w:szCs w:val="20"/>
              </w:rPr>
              <w:t>model</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42EC4D9A" w14:textId="77777777" w:rsidR="00593D35" w:rsidRDefault="00F84240">
            <w:pPr>
              <w:keepNext/>
              <w:spacing w:after="0" w:line="264" w:lineRule="auto"/>
            </w:pPr>
            <w:proofErr w:type="gramStart"/>
            <w:r>
              <w:rPr>
                <w:color w:val="374151"/>
                <w:sz w:val="21"/>
                <w:szCs w:val="21"/>
              </w:rPr>
              <w:t>varchar(</w:t>
            </w:r>
            <w:proofErr w:type="gramEnd"/>
            <w:r>
              <w:rPr>
                <w:color w:val="374151"/>
                <w:sz w:val="21"/>
                <w:szCs w:val="21"/>
              </w:rPr>
              <w:t>50)</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7E69DAB8" w14:textId="77777777" w:rsidR="00593D35" w:rsidRDefault="00F84240">
            <w:pPr>
              <w:keepNext/>
              <w:spacing w:after="0" w:line="264" w:lineRule="auto"/>
            </w:pPr>
            <w:r>
              <w:rPr>
                <w:sz w:val="22"/>
                <w:szCs w:val="22"/>
              </w:rPr>
              <w:t>Modèle de la voiture</w:t>
            </w:r>
          </w:p>
        </w:tc>
      </w:tr>
      <w:tr w:rsidR="00593D35" w14:paraId="0B7C755B"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090B8D5F" w14:textId="77777777" w:rsidR="00593D35" w:rsidRDefault="00F84240">
            <w:pPr>
              <w:keepNext/>
              <w:spacing w:after="0" w:line="264" w:lineRule="auto"/>
            </w:pPr>
            <w:proofErr w:type="spellStart"/>
            <w:proofErr w:type="gramStart"/>
            <w:r>
              <w:rPr>
                <w:rFonts w:ascii="Consolas" w:eastAsia="Consolas" w:hAnsi="Consolas" w:cs="Consolas"/>
                <w:b/>
                <w:bCs/>
                <w:sz w:val="20"/>
                <w:szCs w:val="20"/>
              </w:rPr>
              <w:t>annee</w:t>
            </w:r>
            <w:proofErr w:type="spellEnd"/>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1B3B34C1" w14:textId="77777777" w:rsidR="00593D35" w:rsidRDefault="00F84240">
            <w:pPr>
              <w:keepNext/>
              <w:spacing w:after="0" w:line="264" w:lineRule="auto"/>
            </w:pPr>
            <w:proofErr w:type="gramStart"/>
            <w:r>
              <w:rPr>
                <w:color w:val="374151"/>
                <w:sz w:val="21"/>
                <w:szCs w:val="21"/>
              </w:rPr>
              <w:t>date</w:t>
            </w:r>
            <w:proofErr w:type="gramEnd"/>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49638F47" w14:textId="77777777" w:rsidR="00593D35" w:rsidRDefault="00F84240">
            <w:pPr>
              <w:keepNext/>
              <w:spacing w:after="0" w:line="264" w:lineRule="auto"/>
            </w:pPr>
            <w:r>
              <w:rPr>
                <w:sz w:val="22"/>
                <w:szCs w:val="22"/>
              </w:rPr>
              <w:t>Année du modèle</w:t>
            </w:r>
          </w:p>
        </w:tc>
      </w:tr>
      <w:tr w:rsidR="00593D35" w14:paraId="49127134"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40AEE060" w14:textId="77777777" w:rsidR="00593D35" w:rsidRDefault="00F84240">
            <w:pPr>
              <w:keepNext/>
              <w:spacing w:after="0" w:line="264" w:lineRule="auto"/>
            </w:pPr>
            <w:proofErr w:type="gramStart"/>
            <w:r>
              <w:rPr>
                <w:rFonts w:ascii="Consolas" w:eastAsia="Consolas" w:hAnsi="Consolas" w:cs="Consolas"/>
                <w:b/>
                <w:bCs/>
                <w:sz w:val="20"/>
                <w:szCs w:val="20"/>
              </w:rPr>
              <w:t>prix</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0FE2A52F" w14:textId="77777777" w:rsidR="00593D35" w:rsidRDefault="00F84240">
            <w:pPr>
              <w:keepNext/>
              <w:spacing w:after="0" w:line="264" w:lineRule="auto"/>
            </w:pPr>
            <w:proofErr w:type="spellStart"/>
            <w:proofErr w:type="gramStart"/>
            <w:r>
              <w:rPr>
                <w:color w:val="374151"/>
                <w:sz w:val="21"/>
                <w:szCs w:val="21"/>
              </w:rPr>
              <w:t>bigint</w:t>
            </w:r>
            <w:proofErr w:type="spellEnd"/>
            <w:proofErr w:type="gramEnd"/>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04E7BB8B" w14:textId="77777777" w:rsidR="00593D35" w:rsidRDefault="00F84240">
            <w:pPr>
              <w:keepNext/>
              <w:spacing w:after="0" w:line="264" w:lineRule="auto"/>
            </w:pPr>
            <w:r>
              <w:rPr>
                <w:sz w:val="22"/>
                <w:szCs w:val="22"/>
              </w:rPr>
              <w:t>Prix (</w:t>
            </w:r>
            <w:proofErr w:type="spellStart"/>
            <w:r>
              <w:rPr>
                <w:sz w:val="22"/>
                <w:szCs w:val="22"/>
              </w:rPr>
              <w:t>Rs</w:t>
            </w:r>
            <w:proofErr w:type="spellEnd"/>
            <w:r>
              <w:rPr>
                <w:sz w:val="22"/>
                <w:szCs w:val="22"/>
              </w:rPr>
              <w:t>)</w:t>
            </w:r>
          </w:p>
        </w:tc>
      </w:tr>
      <w:tr w:rsidR="00593D35" w14:paraId="6B84D791"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638DAA16" w14:textId="77777777" w:rsidR="00593D35" w:rsidRDefault="00F84240">
            <w:pPr>
              <w:keepNext/>
              <w:spacing w:after="0" w:line="264" w:lineRule="auto"/>
            </w:pPr>
            <w:proofErr w:type="spellStart"/>
            <w:proofErr w:type="gramStart"/>
            <w:r>
              <w:rPr>
                <w:rFonts w:ascii="Consolas" w:eastAsia="Consolas" w:hAnsi="Consolas" w:cs="Consolas"/>
                <w:b/>
                <w:bCs/>
                <w:sz w:val="20"/>
                <w:szCs w:val="20"/>
              </w:rPr>
              <w:t>specs</w:t>
            </w:r>
            <w:proofErr w:type="spellEnd"/>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4CC2F1CC" w14:textId="77777777" w:rsidR="00593D35" w:rsidRDefault="00F84240">
            <w:pPr>
              <w:keepNext/>
              <w:spacing w:after="0" w:line="264" w:lineRule="auto"/>
            </w:pPr>
            <w:proofErr w:type="gramStart"/>
            <w:r>
              <w:rPr>
                <w:color w:val="374151"/>
                <w:sz w:val="21"/>
                <w:szCs w:val="21"/>
              </w:rPr>
              <w:t>varchar(</w:t>
            </w:r>
            <w:proofErr w:type="gramEnd"/>
            <w:r>
              <w:rPr>
                <w:color w:val="374151"/>
                <w:sz w:val="21"/>
                <w:szCs w:val="21"/>
              </w:rPr>
              <w:t>300)</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6DC2F6D9" w14:textId="77777777" w:rsidR="00593D35" w:rsidRDefault="00F84240">
            <w:pPr>
              <w:keepNext/>
              <w:spacing w:after="0" w:line="264" w:lineRule="auto"/>
            </w:pPr>
            <w:r>
              <w:rPr>
                <w:sz w:val="22"/>
                <w:szCs w:val="22"/>
              </w:rPr>
              <w:t>Caractéristiques générales</w:t>
            </w:r>
          </w:p>
        </w:tc>
      </w:tr>
      <w:tr w:rsidR="00593D35" w14:paraId="1B889AE3"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624ED5E0" w14:textId="77777777" w:rsidR="00593D35" w:rsidRDefault="00F84240">
            <w:pPr>
              <w:keepNext/>
              <w:spacing w:after="0" w:line="264" w:lineRule="auto"/>
            </w:pPr>
            <w:proofErr w:type="spellStart"/>
            <w:proofErr w:type="gramStart"/>
            <w:r>
              <w:rPr>
                <w:rFonts w:ascii="Consolas" w:eastAsia="Consolas" w:hAnsi="Consolas" w:cs="Consolas"/>
                <w:b/>
                <w:bCs/>
                <w:sz w:val="20"/>
                <w:szCs w:val="20"/>
              </w:rPr>
              <w:t>type</w:t>
            </w:r>
            <w:proofErr w:type="gramEnd"/>
            <w:r>
              <w:rPr>
                <w:rFonts w:ascii="Consolas" w:eastAsia="Consolas" w:hAnsi="Consolas" w:cs="Consolas"/>
                <w:b/>
                <w:bCs/>
                <w:sz w:val="20"/>
                <w:szCs w:val="20"/>
              </w:rPr>
              <w:t>_carburant</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056FEA7D" w14:textId="77777777" w:rsidR="00593D35" w:rsidRDefault="00F84240">
            <w:pPr>
              <w:keepNext/>
              <w:spacing w:after="0" w:line="264" w:lineRule="auto"/>
            </w:pPr>
            <w:proofErr w:type="gramStart"/>
            <w:r>
              <w:rPr>
                <w:color w:val="374151"/>
                <w:sz w:val="21"/>
                <w:szCs w:val="21"/>
              </w:rPr>
              <w:t>varchar(</w:t>
            </w:r>
            <w:proofErr w:type="gramEnd"/>
            <w:r>
              <w:rPr>
                <w:color w:val="374151"/>
                <w:sz w:val="21"/>
                <w:szCs w:val="21"/>
              </w:rPr>
              <w:t>50)</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31837768" w14:textId="77777777" w:rsidR="00593D35" w:rsidRDefault="00F84240">
            <w:pPr>
              <w:keepNext/>
              <w:spacing w:after="0" w:line="264" w:lineRule="auto"/>
            </w:pPr>
            <w:r>
              <w:rPr>
                <w:sz w:val="22"/>
                <w:szCs w:val="22"/>
              </w:rPr>
              <w:t>Essence / Diesel / Électrique / Hybride</w:t>
            </w:r>
          </w:p>
        </w:tc>
      </w:tr>
      <w:tr w:rsidR="00593D35" w14:paraId="32FCE805"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62AAC297" w14:textId="77777777" w:rsidR="00593D35" w:rsidRDefault="00F84240">
            <w:pPr>
              <w:keepNext/>
              <w:spacing w:after="0" w:line="264" w:lineRule="auto"/>
            </w:pPr>
            <w:proofErr w:type="gramStart"/>
            <w:r>
              <w:rPr>
                <w:rFonts w:ascii="Consolas" w:eastAsia="Consolas" w:hAnsi="Consolas" w:cs="Consolas"/>
                <w:b/>
                <w:bCs/>
                <w:sz w:val="20"/>
                <w:szCs w:val="20"/>
              </w:rPr>
              <w:t>km</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4BF809AD" w14:textId="77777777" w:rsidR="00593D35" w:rsidRDefault="00F84240">
            <w:pPr>
              <w:keepNext/>
              <w:spacing w:after="0" w:line="264" w:lineRule="auto"/>
            </w:pPr>
            <w:proofErr w:type="spellStart"/>
            <w:proofErr w:type="gramStart"/>
            <w:r>
              <w:rPr>
                <w:color w:val="374151"/>
                <w:sz w:val="21"/>
                <w:szCs w:val="21"/>
              </w:rPr>
              <w:t>int</w:t>
            </w:r>
            <w:proofErr w:type="spellEnd"/>
            <w:proofErr w:type="gramEnd"/>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0597FE21" w14:textId="77777777" w:rsidR="00593D35" w:rsidRDefault="00F84240">
            <w:pPr>
              <w:keepNext/>
              <w:spacing w:after="0" w:line="264" w:lineRule="auto"/>
            </w:pPr>
            <w:r>
              <w:rPr>
                <w:sz w:val="22"/>
                <w:szCs w:val="22"/>
              </w:rPr>
              <w:t>Kilométrage</w:t>
            </w:r>
          </w:p>
        </w:tc>
      </w:tr>
      <w:tr w:rsidR="00593D35" w14:paraId="2506B8E1"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2B5DCBDA" w14:textId="77777777" w:rsidR="00593D35" w:rsidRDefault="00F84240">
            <w:pPr>
              <w:keepNext/>
              <w:spacing w:after="0" w:line="264" w:lineRule="auto"/>
            </w:pPr>
            <w:proofErr w:type="gramStart"/>
            <w:r>
              <w:rPr>
                <w:rFonts w:ascii="Consolas" w:eastAsia="Consolas" w:hAnsi="Consolas" w:cs="Consolas"/>
                <w:b/>
                <w:bCs/>
                <w:sz w:val="20"/>
                <w:szCs w:val="20"/>
              </w:rPr>
              <w:t>image</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48624156" w14:textId="77777777" w:rsidR="00593D35" w:rsidRDefault="00F84240">
            <w:pPr>
              <w:keepNext/>
              <w:spacing w:after="0" w:line="264" w:lineRule="auto"/>
            </w:pPr>
            <w:proofErr w:type="gramStart"/>
            <w:r>
              <w:rPr>
                <w:color w:val="374151"/>
                <w:sz w:val="21"/>
                <w:szCs w:val="21"/>
              </w:rPr>
              <w:t>varchar(</w:t>
            </w:r>
            <w:proofErr w:type="gramEnd"/>
            <w:r>
              <w:rPr>
                <w:color w:val="374151"/>
                <w:sz w:val="21"/>
                <w:szCs w:val="21"/>
              </w:rPr>
              <w:t>255)</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7C716398" w14:textId="77777777" w:rsidR="00593D35" w:rsidRDefault="00F84240">
            <w:pPr>
              <w:keepNext/>
              <w:spacing w:after="0" w:line="264" w:lineRule="auto"/>
            </w:pPr>
            <w:r>
              <w:rPr>
                <w:sz w:val="22"/>
                <w:szCs w:val="22"/>
              </w:rPr>
              <w:t>Image principale du véhicule</w:t>
            </w:r>
          </w:p>
        </w:tc>
      </w:tr>
      <w:tr w:rsidR="00593D35" w14:paraId="4DC147C4"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0DEF508E" w14:textId="77777777" w:rsidR="00593D35" w:rsidRDefault="00F84240">
            <w:pPr>
              <w:keepNext/>
              <w:spacing w:after="0" w:line="264" w:lineRule="auto"/>
            </w:pPr>
            <w:proofErr w:type="spellStart"/>
            <w:proofErr w:type="gramStart"/>
            <w:r>
              <w:rPr>
                <w:rFonts w:ascii="Consolas" w:eastAsia="Consolas" w:hAnsi="Consolas" w:cs="Consolas"/>
                <w:b/>
                <w:bCs/>
                <w:sz w:val="20"/>
                <w:szCs w:val="20"/>
              </w:rPr>
              <w:t>stock</w:t>
            </w:r>
            <w:proofErr w:type="gramEnd"/>
            <w:r>
              <w:rPr>
                <w:rFonts w:ascii="Consolas" w:eastAsia="Consolas" w:hAnsi="Consolas" w:cs="Consolas"/>
                <w:b/>
                <w:bCs/>
                <w:sz w:val="20"/>
                <w:szCs w:val="20"/>
              </w:rPr>
              <w:t>_total</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30F20FA2" w14:textId="77777777" w:rsidR="00593D35" w:rsidRDefault="00F84240">
            <w:pPr>
              <w:keepNext/>
              <w:spacing w:after="0" w:line="264" w:lineRule="auto"/>
            </w:pPr>
            <w:proofErr w:type="spellStart"/>
            <w:proofErr w:type="gramStart"/>
            <w:r>
              <w:rPr>
                <w:color w:val="374151"/>
                <w:sz w:val="21"/>
                <w:szCs w:val="21"/>
              </w:rPr>
              <w:t>int</w:t>
            </w:r>
            <w:proofErr w:type="spellEnd"/>
            <w:proofErr w:type="gramEnd"/>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514E8E98" w14:textId="77777777" w:rsidR="00593D35" w:rsidRDefault="00F84240">
            <w:pPr>
              <w:keepNext/>
              <w:spacing w:after="0" w:line="264" w:lineRule="auto"/>
            </w:pPr>
            <w:r>
              <w:rPr>
                <w:sz w:val="22"/>
                <w:szCs w:val="22"/>
              </w:rPr>
              <w:t>Quantité en stock</w:t>
            </w:r>
          </w:p>
        </w:tc>
      </w:tr>
      <w:tr w:rsidR="00593D35" w14:paraId="6FB4E64D"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0AEB0F49" w14:textId="77777777" w:rsidR="00593D35" w:rsidRDefault="00F84240">
            <w:pPr>
              <w:keepNext/>
              <w:spacing w:after="0" w:line="264" w:lineRule="auto"/>
            </w:pPr>
            <w:proofErr w:type="gramStart"/>
            <w:r>
              <w:rPr>
                <w:rFonts w:ascii="Consolas" w:eastAsia="Consolas" w:hAnsi="Consolas" w:cs="Consolas"/>
                <w:b/>
                <w:bCs/>
                <w:sz w:val="20"/>
                <w:szCs w:val="20"/>
              </w:rPr>
              <w:t>disponible</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76B61844" w14:textId="77777777" w:rsidR="00593D35" w:rsidRDefault="00F84240">
            <w:pPr>
              <w:keepNext/>
              <w:spacing w:after="0" w:line="264" w:lineRule="auto"/>
            </w:pPr>
            <w:proofErr w:type="spellStart"/>
            <w:proofErr w:type="gramStart"/>
            <w:r>
              <w:rPr>
                <w:color w:val="374151"/>
                <w:sz w:val="21"/>
                <w:szCs w:val="21"/>
              </w:rPr>
              <w:t>tinyint</w:t>
            </w:r>
            <w:proofErr w:type="spellEnd"/>
            <w:r>
              <w:rPr>
                <w:color w:val="374151"/>
                <w:sz w:val="21"/>
                <w:szCs w:val="21"/>
              </w:rPr>
              <w:t>(</w:t>
            </w:r>
            <w:proofErr w:type="gramEnd"/>
            <w:r>
              <w:rPr>
                <w:color w:val="374151"/>
                <w:sz w:val="21"/>
                <w:szCs w:val="21"/>
              </w:rPr>
              <w:t>1)</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42CDE41C" w14:textId="77777777" w:rsidR="00593D35" w:rsidRDefault="00F84240">
            <w:pPr>
              <w:keepNext/>
              <w:spacing w:after="0" w:line="264" w:lineRule="auto"/>
            </w:pPr>
            <w:r>
              <w:rPr>
                <w:sz w:val="22"/>
                <w:szCs w:val="22"/>
              </w:rPr>
              <w:t>Disponibilité (0 = non, 1 = oui)</w:t>
            </w:r>
          </w:p>
        </w:tc>
      </w:tr>
      <w:tr w:rsidR="00593D35" w14:paraId="6C53E512"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09F419E7" w14:textId="77777777" w:rsidR="00593D35" w:rsidRDefault="00F84240">
            <w:pPr>
              <w:keepNext/>
              <w:spacing w:after="0" w:line="264" w:lineRule="auto"/>
            </w:pPr>
            <w:proofErr w:type="spellStart"/>
            <w:proofErr w:type="gramStart"/>
            <w:r>
              <w:rPr>
                <w:rFonts w:ascii="Consolas" w:eastAsia="Consolas" w:hAnsi="Consolas" w:cs="Consolas"/>
                <w:b/>
                <w:bCs/>
                <w:sz w:val="20"/>
                <w:szCs w:val="20"/>
              </w:rPr>
              <w:t>id</w:t>
            </w:r>
            <w:proofErr w:type="gramEnd"/>
            <w:r>
              <w:rPr>
                <w:rFonts w:ascii="Consolas" w:eastAsia="Consolas" w:hAnsi="Consolas" w:cs="Consolas"/>
                <w:b/>
                <w:bCs/>
                <w:sz w:val="20"/>
                <w:szCs w:val="20"/>
              </w:rPr>
              <w:t>_marque</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74926531" w14:textId="77777777" w:rsidR="00593D35" w:rsidRDefault="00F84240">
            <w:pPr>
              <w:keepNext/>
              <w:spacing w:after="0" w:line="264" w:lineRule="auto"/>
            </w:pPr>
            <w:proofErr w:type="spellStart"/>
            <w:proofErr w:type="gramStart"/>
            <w:r>
              <w:rPr>
                <w:color w:val="374151"/>
                <w:sz w:val="21"/>
                <w:szCs w:val="21"/>
              </w:rPr>
              <w:t>int</w:t>
            </w:r>
            <w:proofErr w:type="spellEnd"/>
            <w:proofErr w:type="gramEnd"/>
            <w:r>
              <w:rPr>
                <w:color w:val="374151"/>
                <w:sz w:val="21"/>
                <w:szCs w:val="21"/>
              </w:rPr>
              <w:t>, FK → marque</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2F41046F" w14:textId="77777777" w:rsidR="00593D35" w:rsidRDefault="00F84240">
            <w:pPr>
              <w:keepNext/>
              <w:spacing w:after="0" w:line="264" w:lineRule="auto"/>
            </w:pPr>
            <w:r>
              <w:rPr>
                <w:sz w:val="22"/>
                <w:szCs w:val="22"/>
              </w:rPr>
              <w:t>Marque du véhicule</w:t>
            </w:r>
          </w:p>
        </w:tc>
      </w:tr>
      <w:tr w:rsidR="00593D35" w14:paraId="684C9828"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6987E011" w14:textId="77777777" w:rsidR="00593D35" w:rsidRDefault="00F84240">
            <w:pPr>
              <w:spacing w:after="0" w:line="264" w:lineRule="auto"/>
            </w:pPr>
            <w:proofErr w:type="gramStart"/>
            <w:r>
              <w:rPr>
                <w:rFonts w:ascii="Consolas" w:eastAsia="Consolas" w:hAnsi="Consolas" w:cs="Consolas"/>
                <w:b/>
                <w:bCs/>
                <w:sz w:val="20"/>
                <w:szCs w:val="20"/>
              </w:rPr>
              <w:t>transmission</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1CABE82F" w14:textId="77777777" w:rsidR="00593D35" w:rsidRDefault="00F84240">
            <w:pPr>
              <w:spacing w:after="0" w:line="264" w:lineRule="auto"/>
            </w:pPr>
            <w:proofErr w:type="gramStart"/>
            <w:r>
              <w:rPr>
                <w:color w:val="374151"/>
                <w:sz w:val="21"/>
                <w:szCs w:val="21"/>
              </w:rPr>
              <w:t>varchar(</w:t>
            </w:r>
            <w:proofErr w:type="gramEnd"/>
            <w:r>
              <w:rPr>
                <w:color w:val="374151"/>
                <w:sz w:val="21"/>
                <w:szCs w:val="21"/>
              </w:rPr>
              <w:t>20)</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09F71E28" w14:textId="77777777" w:rsidR="00593D35" w:rsidRDefault="00F84240">
            <w:pPr>
              <w:spacing w:after="0" w:line="264" w:lineRule="auto"/>
            </w:pPr>
            <w:r>
              <w:rPr>
                <w:sz w:val="22"/>
                <w:szCs w:val="22"/>
              </w:rPr>
              <w:t>Automatique / Manuelle</w:t>
            </w:r>
          </w:p>
        </w:tc>
      </w:tr>
    </w:tbl>
    <w:p w14:paraId="5D761623" w14:textId="77777777" w:rsidR="00593D35" w:rsidRDefault="00593D35">
      <w:pPr>
        <w:spacing w:after="120"/>
      </w:pPr>
    </w:p>
    <w:p w14:paraId="163C343A" w14:textId="77777777" w:rsidR="00593D35" w:rsidRDefault="00F84240">
      <w:pPr>
        <w:keepNext/>
        <w:pBdr>
          <w:left w:val="single" w:sz="24" w:space="8" w:color="E8590C"/>
        </w:pBdr>
        <w:spacing w:before="280" w:after="100"/>
        <w:ind w:left="160"/>
      </w:pPr>
      <w:r>
        <w:rPr>
          <w:b/>
          <w:bCs/>
        </w:rPr>
        <w:lastRenderedPageBreak/>
        <w:t>Table client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2800"/>
        <w:gridCol w:w="3476"/>
      </w:tblGrid>
      <w:tr w:rsidR="00593D35" w14:paraId="1E0300C1" w14:textId="77777777">
        <w:trPr>
          <w:cantSplit/>
          <w:tblHeader/>
        </w:trPr>
        <w:tc>
          <w:tcPr>
            <w:tcW w:w="2750"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1EAC640C" w14:textId="77777777" w:rsidR="00593D35" w:rsidRDefault="00F84240">
            <w:pPr>
              <w:keepNext/>
              <w:spacing w:after="0" w:line="264" w:lineRule="auto"/>
            </w:pPr>
            <w:r>
              <w:rPr>
                <w:b/>
                <w:bCs/>
                <w:color w:val="FFFFFF"/>
                <w:sz w:val="22"/>
                <w:szCs w:val="22"/>
              </w:rPr>
              <w:t>Champ</w:t>
            </w:r>
          </w:p>
        </w:tc>
        <w:tc>
          <w:tcPr>
            <w:tcW w:w="2800"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5686E511" w14:textId="77777777" w:rsidR="00593D35" w:rsidRDefault="00F84240">
            <w:pPr>
              <w:keepNext/>
              <w:spacing w:after="0" w:line="264" w:lineRule="auto"/>
            </w:pPr>
            <w:r>
              <w:rPr>
                <w:b/>
                <w:bCs/>
                <w:color w:val="FFFFFF"/>
                <w:sz w:val="22"/>
                <w:szCs w:val="22"/>
              </w:rPr>
              <w:t>Type</w:t>
            </w:r>
          </w:p>
        </w:tc>
        <w:tc>
          <w:tcPr>
            <w:tcW w:w="3476"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100EACAC" w14:textId="77777777" w:rsidR="00593D35" w:rsidRDefault="00F84240">
            <w:pPr>
              <w:keepNext/>
              <w:spacing w:after="0" w:line="264" w:lineRule="auto"/>
            </w:pPr>
            <w:r>
              <w:rPr>
                <w:b/>
                <w:bCs/>
                <w:color w:val="FFFFFF"/>
                <w:sz w:val="22"/>
                <w:szCs w:val="22"/>
              </w:rPr>
              <w:t>Description</w:t>
            </w:r>
          </w:p>
        </w:tc>
      </w:tr>
      <w:tr w:rsidR="00593D35" w14:paraId="55F11B9D"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74409D6A" w14:textId="77777777" w:rsidR="00593D35" w:rsidRDefault="00F84240">
            <w:pPr>
              <w:keepNext/>
              <w:spacing w:after="0" w:line="264" w:lineRule="auto"/>
            </w:pPr>
            <w:proofErr w:type="spellStart"/>
            <w:proofErr w:type="gramStart"/>
            <w:r>
              <w:rPr>
                <w:rFonts w:ascii="Consolas" w:eastAsia="Consolas" w:hAnsi="Consolas" w:cs="Consolas"/>
                <w:b/>
                <w:bCs/>
                <w:sz w:val="20"/>
                <w:szCs w:val="20"/>
              </w:rPr>
              <w:t>id</w:t>
            </w:r>
            <w:proofErr w:type="gramEnd"/>
            <w:r>
              <w:rPr>
                <w:rFonts w:ascii="Consolas" w:eastAsia="Consolas" w:hAnsi="Consolas" w:cs="Consolas"/>
                <w:b/>
                <w:bCs/>
                <w:sz w:val="20"/>
                <w:szCs w:val="20"/>
              </w:rPr>
              <w:t>_client</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6DE3D946" w14:textId="77777777" w:rsidR="00593D35" w:rsidRDefault="00F84240">
            <w:pPr>
              <w:keepNext/>
              <w:spacing w:after="0" w:line="264" w:lineRule="auto"/>
            </w:pPr>
            <w:proofErr w:type="spellStart"/>
            <w:proofErr w:type="gramStart"/>
            <w:r>
              <w:rPr>
                <w:color w:val="374151"/>
                <w:sz w:val="21"/>
                <w:szCs w:val="21"/>
              </w:rPr>
              <w:t>int</w:t>
            </w:r>
            <w:proofErr w:type="spellEnd"/>
            <w:proofErr w:type="gramEnd"/>
            <w:r>
              <w:rPr>
                <w:color w:val="374151"/>
                <w:sz w:val="21"/>
                <w:szCs w:val="21"/>
              </w:rPr>
              <w:t>, PK, AUTO_INCREMENT</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591356AD" w14:textId="77777777" w:rsidR="00593D35" w:rsidRDefault="00F84240">
            <w:pPr>
              <w:keepNext/>
              <w:spacing w:after="0" w:line="264" w:lineRule="auto"/>
            </w:pPr>
            <w:r>
              <w:rPr>
                <w:sz w:val="22"/>
                <w:szCs w:val="22"/>
              </w:rPr>
              <w:t>Identifiant unique du client</w:t>
            </w:r>
          </w:p>
        </w:tc>
      </w:tr>
      <w:tr w:rsidR="00593D35" w14:paraId="1D3D614D"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1DBD3E0A" w14:textId="77777777" w:rsidR="00593D35" w:rsidRDefault="00F84240">
            <w:pPr>
              <w:keepNext/>
              <w:spacing w:after="0" w:line="264" w:lineRule="auto"/>
            </w:pPr>
            <w:proofErr w:type="gramStart"/>
            <w:r>
              <w:rPr>
                <w:rFonts w:ascii="Consolas" w:eastAsia="Consolas" w:hAnsi="Consolas" w:cs="Consolas"/>
                <w:b/>
                <w:bCs/>
                <w:sz w:val="20"/>
                <w:szCs w:val="20"/>
              </w:rPr>
              <w:t>nom</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0001BD9C" w14:textId="77777777" w:rsidR="00593D35" w:rsidRDefault="00F84240">
            <w:pPr>
              <w:keepNext/>
              <w:spacing w:after="0" w:line="264" w:lineRule="auto"/>
            </w:pPr>
            <w:proofErr w:type="gramStart"/>
            <w:r>
              <w:rPr>
                <w:color w:val="374151"/>
                <w:sz w:val="21"/>
                <w:szCs w:val="21"/>
              </w:rPr>
              <w:t>varchar(</w:t>
            </w:r>
            <w:proofErr w:type="gramEnd"/>
            <w:r>
              <w:rPr>
                <w:color w:val="374151"/>
                <w:sz w:val="21"/>
                <w:szCs w:val="21"/>
              </w:rPr>
              <w:t>50)</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5DD3B115" w14:textId="77777777" w:rsidR="00593D35" w:rsidRDefault="00F84240">
            <w:pPr>
              <w:keepNext/>
              <w:spacing w:after="0" w:line="264" w:lineRule="auto"/>
            </w:pPr>
            <w:r>
              <w:rPr>
                <w:sz w:val="22"/>
                <w:szCs w:val="22"/>
              </w:rPr>
              <w:t>Nom</w:t>
            </w:r>
          </w:p>
        </w:tc>
      </w:tr>
      <w:tr w:rsidR="00593D35" w14:paraId="48F3DAC2"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56CA932C" w14:textId="77777777" w:rsidR="00593D35" w:rsidRDefault="00F84240">
            <w:pPr>
              <w:keepNext/>
              <w:spacing w:after="0" w:line="264" w:lineRule="auto"/>
            </w:pPr>
            <w:proofErr w:type="spellStart"/>
            <w:proofErr w:type="gramStart"/>
            <w:r>
              <w:rPr>
                <w:rFonts w:ascii="Consolas" w:eastAsia="Consolas" w:hAnsi="Consolas" w:cs="Consolas"/>
                <w:b/>
                <w:bCs/>
                <w:sz w:val="20"/>
                <w:szCs w:val="20"/>
              </w:rPr>
              <w:t>prenom</w:t>
            </w:r>
            <w:proofErr w:type="spellEnd"/>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347CF4C6" w14:textId="77777777" w:rsidR="00593D35" w:rsidRDefault="00F84240">
            <w:pPr>
              <w:keepNext/>
              <w:spacing w:after="0" w:line="264" w:lineRule="auto"/>
            </w:pPr>
            <w:proofErr w:type="gramStart"/>
            <w:r>
              <w:rPr>
                <w:color w:val="374151"/>
                <w:sz w:val="21"/>
                <w:szCs w:val="21"/>
              </w:rPr>
              <w:t>varchar(</w:t>
            </w:r>
            <w:proofErr w:type="gramEnd"/>
            <w:r>
              <w:rPr>
                <w:color w:val="374151"/>
                <w:sz w:val="21"/>
                <w:szCs w:val="21"/>
              </w:rPr>
              <w:t>50)</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38C71816" w14:textId="77777777" w:rsidR="00593D35" w:rsidRDefault="00F84240">
            <w:pPr>
              <w:keepNext/>
              <w:spacing w:after="0" w:line="264" w:lineRule="auto"/>
            </w:pPr>
            <w:r>
              <w:rPr>
                <w:sz w:val="22"/>
                <w:szCs w:val="22"/>
              </w:rPr>
              <w:t>Prénom</w:t>
            </w:r>
          </w:p>
        </w:tc>
      </w:tr>
      <w:tr w:rsidR="00593D35" w14:paraId="5B0A9E76"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4E1C2B5A" w14:textId="77777777" w:rsidR="00593D35" w:rsidRDefault="00F84240">
            <w:pPr>
              <w:keepNext/>
              <w:spacing w:after="0" w:line="264" w:lineRule="auto"/>
            </w:pPr>
            <w:proofErr w:type="gramStart"/>
            <w:r>
              <w:rPr>
                <w:rFonts w:ascii="Consolas" w:eastAsia="Consolas" w:hAnsi="Consolas" w:cs="Consolas"/>
                <w:b/>
                <w:bCs/>
                <w:sz w:val="20"/>
                <w:szCs w:val="20"/>
              </w:rPr>
              <w:t>email</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29B80499" w14:textId="77777777" w:rsidR="00593D35" w:rsidRDefault="00F84240">
            <w:pPr>
              <w:keepNext/>
              <w:spacing w:after="0" w:line="264" w:lineRule="auto"/>
            </w:pPr>
            <w:proofErr w:type="gramStart"/>
            <w:r>
              <w:rPr>
                <w:color w:val="374151"/>
                <w:sz w:val="21"/>
                <w:szCs w:val="21"/>
              </w:rPr>
              <w:t>varchar(</w:t>
            </w:r>
            <w:proofErr w:type="gramEnd"/>
            <w:r>
              <w:rPr>
                <w:color w:val="374151"/>
                <w:sz w:val="21"/>
                <w:szCs w:val="21"/>
              </w:rPr>
              <w:t>100)</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13952073" w14:textId="77777777" w:rsidR="00593D35" w:rsidRDefault="00F84240">
            <w:pPr>
              <w:keepNext/>
              <w:spacing w:after="0" w:line="264" w:lineRule="auto"/>
            </w:pPr>
            <w:r>
              <w:rPr>
                <w:sz w:val="22"/>
                <w:szCs w:val="22"/>
              </w:rPr>
              <w:t xml:space="preserve">Adresse </w:t>
            </w:r>
            <w:proofErr w:type="gramStart"/>
            <w:r>
              <w:rPr>
                <w:sz w:val="22"/>
                <w:szCs w:val="22"/>
              </w:rPr>
              <w:t>e-mail</w:t>
            </w:r>
            <w:proofErr w:type="gramEnd"/>
          </w:p>
        </w:tc>
      </w:tr>
      <w:tr w:rsidR="00593D35" w14:paraId="15C131AC"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416E0808" w14:textId="77777777" w:rsidR="00593D35" w:rsidRDefault="00F84240">
            <w:pPr>
              <w:keepNext/>
              <w:spacing w:after="0" w:line="264" w:lineRule="auto"/>
            </w:pPr>
            <w:proofErr w:type="spellStart"/>
            <w:proofErr w:type="gramStart"/>
            <w:r>
              <w:rPr>
                <w:rFonts w:ascii="Consolas" w:eastAsia="Consolas" w:hAnsi="Consolas" w:cs="Consolas"/>
                <w:b/>
                <w:bCs/>
                <w:sz w:val="20"/>
                <w:szCs w:val="20"/>
              </w:rPr>
              <w:t>telephone</w:t>
            </w:r>
            <w:proofErr w:type="spellEnd"/>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3536FBB7" w14:textId="77777777" w:rsidR="00593D35" w:rsidRDefault="00F84240">
            <w:pPr>
              <w:keepNext/>
              <w:spacing w:after="0" w:line="264" w:lineRule="auto"/>
            </w:pPr>
            <w:proofErr w:type="gramStart"/>
            <w:r>
              <w:rPr>
                <w:color w:val="374151"/>
                <w:sz w:val="21"/>
                <w:szCs w:val="21"/>
              </w:rPr>
              <w:t>varchar(</w:t>
            </w:r>
            <w:proofErr w:type="gramEnd"/>
            <w:r>
              <w:rPr>
                <w:color w:val="374151"/>
                <w:sz w:val="21"/>
                <w:szCs w:val="21"/>
              </w:rPr>
              <w:t>20)</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19636909" w14:textId="77777777" w:rsidR="00593D35" w:rsidRDefault="00F84240">
            <w:pPr>
              <w:keepNext/>
              <w:spacing w:after="0" w:line="264" w:lineRule="auto"/>
            </w:pPr>
            <w:r>
              <w:rPr>
                <w:sz w:val="22"/>
                <w:szCs w:val="22"/>
              </w:rPr>
              <w:t>Numéro de téléphone</w:t>
            </w:r>
          </w:p>
        </w:tc>
      </w:tr>
      <w:tr w:rsidR="00593D35" w14:paraId="16D0ED57"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2F9B5E30" w14:textId="77777777" w:rsidR="00593D35" w:rsidRDefault="00F84240">
            <w:pPr>
              <w:keepNext/>
              <w:spacing w:after="0" w:line="264" w:lineRule="auto"/>
            </w:pPr>
            <w:proofErr w:type="gramStart"/>
            <w:r>
              <w:rPr>
                <w:rFonts w:ascii="Consolas" w:eastAsia="Consolas" w:hAnsi="Consolas" w:cs="Consolas"/>
                <w:b/>
                <w:bCs/>
                <w:sz w:val="20"/>
                <w:szCs w:val="20"/>
              </w:rPr>
              <w:t>adresse</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767934F2" w14:textId="77777777" w:rsidR="00593D35" w:rsidRDefault="00F84240">
            <w:pPr>
              <w:keepNext/>
              <w:spacing w:after="0" w:line="264" w:lineRule="auto"/>
            </w:pPr>
            <w:proofErr w:type="gramStart"/>
            <w:r>
              <w:rPr>
                <w:color w:val="374151"/>
                <w:sz w:val="21"/>
                <w:szCs w:val="21"/>
              </w:rPr>
              <w:t>varchar(</w:t>
            </w:r>
            <w:proofErr w:type="gramEnd"/>
            <w:r>
              <w:rPr>
                <w:color w:val="374151"/>
                <w:sz w:val="21"/>
                <w:szCs w:val="21"/>
              </w:rPr>
              <w:t>100)</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22F11C21" w14:textId="77777777" w:rsidR="00593D35" w:rsidRDefault="00F84240">
            <w:pPr>
              <w:keepNext/>
              <w:spacing w:after="0" w:line="264" w:lineRule="auto"/>
            </w:pPr>
            <w:r>
              <w:rPr>
                <w:sz w:val="22"/>
                <w:szCs w:val="22"/>
              </w:rPr>
              <w:t>Adresse postale</w:t>
            </w:r>
          </w:p>
        </w:tc>
      </w:tr>
      <w:tr w:rsidR="00593D35" w14:paraId="792F271D"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682DE3CA" w14:textId="77777777" w:rsidR="00593D35" w:rsidRDefault="00F84240">
            <w:pPr>
              <w:spacing w:after="0" w:line="264" w:lineRule="auto"/>
            </w:pPr>
            <w:proofErr w:type="spellStart"/>
            <w:proofErr w:type="gramStart"/>
            <w:r>
              <w:rPr>
                <w:rFonts w:ascii="Consolas" w:eastAsia="Consolas" w:hAnsi="Consolas" w:cs="Consolas"/>
                <w:b/>
                <w:bCs/>
                <w:sz w:val="20"/>
                <w:szCs w:val="20"/>
              </w:rPr>
              <w:t>date</w:t>
            </w:r>
            <w:proofErr w:type="gramEnd"/>
            <w:r>
              <w:rPr>
                <w:rFonts w:ascii="Consolas" w:eastAsia="Consolas" w:hAnsi="Consolas" w:cs="Consolas"/>
                <w:b/>
                <w:bCs/>
                <w:sz w:val="20"/>
                <w:szCs w:val="20"/>
              </w:rPr>
              <w:t>_inscription</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4388BDA2" w14:textId="77777777" w:rsidR="00593D35" w:rsidRDefault="00F84240">
            <w:pPr>
              <w:spacing w:after="0" w:line="264" w:lineRule="auto"/>
            </w:pPr>
            <w:proofErr w:type="gramStart"/>
            <w:r>
              <w:rPr>
                <w:color w:val="374151"/>
                <w:sz w:val="21"/>
                <w:szCs w:val="21"/>
              </w:rPr>
              <w:t>date</w:t>
            </w:r>
            <w:proofErr w:type="gramEnd"/>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6FDFD65A" w14:textId="77777777" w:rsidR="00593D35" w:rsidRDefault="00F84240">
            <w:pPr>
              <w:spacing w:after="0" w:line="264" w:lineRule="auto"/>
            </w:pPr>
            <w:r>
              <w:rPr>
                <w:sz w:val="22"/>
                <w:szCs w:val="22"/>
              </w:rPr>
              <w:t>Date de création du compte</w:t>
            </w:r>
          </w:p>
        </w:tc>
      </w:tr>
    </w:tbl>
    <w:p w14:paraId="20FC7D72" w14:textId="77777777" w:rsidR="00593D35" w:rsidRDefault="00593D35">
      <w:pPr>
        <w:spacing w:after="120"/>
      </w:pPr>
    </w:p>
    <w:p w14:paraId="11654646" w14:textId="77777777" w:rsidR="00593D35" w:rsidRDefault="00F84240">
      <w:pPr>
        <w:keepNext/>
        <w:pBdr>
          <w:left w:val="single" w:sz="24" w:space="8" w:color="E8590C"/>
        </w:pBdr>
        <w:spacing w:before="280" w:after="100"/>
        <w:ind w:left="160"/>
      </w:pPr>
      <w:r>
        <w:rPr>
          <w:b/>
          <w:bCs/>
        </w:rPr>
        <w:t xml:space="preserve">Table </w:t>
      </w:r>
      <w:proofErr w:type="spellStart"/>
      <w:r>
        <w:rPr>
          <w:b/>
          <w:bCs/>
        </w:rPr>
        <w:t>demandeessai</w:t>
      </w:r>
      <w:proofErr w:type="spellEnd"/>
      <w:r>
        <w:rPr>
          <w:b/>
          <w:bCs/>
        </w:rPr>
        <w:t xml:space="preserve"> (demande d’essai)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2800"/>
        <w:gridCol w:w="3476"/>
      </w:tblGrid>
      <w:tr w:rsidR="00593D35" w14:paraId="246C7A14" w14:textId="77777777">
        <w:trPr>
          <w:cantSplit/>
          <w:tblHeader/>
        </w:trPr>
        <w:tc>
          <w:tcPr>
            <w:tcW w:w="2750"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7545A652" w14:textId="77777777" w:rsidR="00593D35" w:rsidRDefault="00F84240">
            <w:pPr>
              <w:keepNext/>
              <w:spacing w:after="0" w:line="264" w:lineRule="auto"/>
            </w:pPr>
            <w:r>
              <w:rPr>
                <w:b/>
                <w:bCs/>
                <w:color w:val="FFFFFF"/>
                <w:sz w:val="22"/>
                <w:szCs w:val="22"/>
              </w:rPr>
              <w:t>Champ</w:t>
            </w:r>
          </w:p>
        </w:tc>
        <w:tc>
          <w:tcPr>
            <w:tcW w:w="2800"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0C0A8F27" w14:textId="77777777" w:rsidR="00593D35" w:rsidRDefault="00F84240">
            <w:pPr>
              <w:keepNext/>
              <w:spacing w:after="0" w:line="264" w:lineRule="auto"/>
            </w:pPr>
            <w:r>
              <w:rPr>
                <w:b/>
                <w:bCs/>
                <w:color w:val="FFFFFF"/>
                <w:sz w:val="22"/>
                <w:szCs w:val="22"/>
              </w:rPr>
              <w:t>Type</w:t>
            </w:r>
          </w:p>
        </w:tc>
        <w:tc>
          <w:tcPr>
            <w:tcW w:w="3476"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0C228C49" w14:textId="77777777" w:rsidR="00593D35" w:rsidRDefault="00F84240">
            <w:pPr>
              <w:keepNext/>
              <w:spacing w:after="0" w:line="264" w:lineRule="auto"/>
            </w:pPr>
            <w:r>
              <w:rPr>
                <w:b/>
                <w:bCs/>
                <w:color w:val="FFFFFF"/>
                <w:sz w:val="22"/>
                <w:szCs w:val="22"/>
              </w:rPr>
              <w:t>Description</w:t>
            </w:r>
          </w:p>
        </w:tc>
      </w:tr>
      <w:tr w:rsidR="00593D35" w14:paraId="602BB08C"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70941586" w14:textId="77777777" w:rsidR="00593D35" w:rsidRDefault="00F84240">
            <w:pPr>
              <w:keepNext/>
              <w:spacing w:after="0" w:line="264" w:lineRule="auto"/>
            </w:pPr>
            <w:proofErr w:type="spellStart"/>
            <w:proofErr w:type="gramStart"/>
            <w:r>
              <w:rPr>
                <w:rFonts w:ascii="Consolas" w:eastAsia="Consolas" w:hAnsi="Consolas" w:cs="Consolas"/>
                <w:b/>
                <w:bCs/>
                <w:sz w:val="20"/>
                <w:szCs w:val="20"/>
              </w:rPr>
              <w:t>id</w:t>
            </w:r>
            <w:proofErr w:type="gramEnd"/>
            <w:r>
              <w:rPr>
                <w:rFonts w:ascii="Consolas" w:eastAsia="Consolas" w:hAnsi="Consolas" w:cs="Consolas"/>
                <w:b/>
                <w:bCs/>
                <w:sz w:val="20"/>
                <w:szCs w:val="20"/>
              </w:rPr>
              <w:t>_demande</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7C0AA1B9" w14:textId="77777777" w:rsidR="00593D35" w:rsidRDefault="00F84240">
            <w:pPr>
              <w:keepNext/>
              <w:spacing w:after="0" w:line="264" w:lineRule="auto"/>
            </w:pPr>
            <w:proofErr w:type="spellStart"/>
            <w:proofErr w:type="gramStart"/>
            <w:r>
              <w:rPr>
                <w:color w:val="374151"/>
                <w:sz w:val="21"/>
                <w:szCs w:val="21"/>
              </w:rPr>
              <w:t>int</w:t>
            </w:r>
            <w:proofErr w:type="spellEnd"/>
            <w:proofErr w:type="gramEnd"/>
            <w:r>
              <w:rPr>
                <w:color w:val="374151"/>
                <w:sz w:val="21"/>
                <w:szCs w:val="21"/>
              </w:rPr>
              <w:t>, PK, AUTO_INCREMENT</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3EEB33B6" w14:textId="77777777" w:rsidR="00593D35" w:rsidRDefault="00F84240">
            <w:pPr>
              <w:keepNext/>
              <w:spacing w:after="0" w:line="264" w:lineRule="auto"/>
            </w:pPr>
            <w:r>
              <w:rPr>
                <w:sz w:val="22"/>
                <w:szCs w:val="22"/>
              </w:rPr>
              <w:t>Identifiant unique de la demande</w:t>
            </w:r>
          </w:p>
        </w:tc>
      </w:tr>
      <w:tr w:rsidR="00593D35" w14:paraId="55AFDEF3"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0720C620" w14:textId="77777777" w:rsidR="00593D35" w:rsidRDefault="00F84240">
            <w:pPr>
              <w:keepNext/>
              <w:spacing w:after="0" w:line="264" w:lineRule="auto"/>
            </w:pPr>
            <w:proofErr w:type="spellStart"/>
            <w:proofErr w:type="gramStart"/>
            <w:r>
              <w:rPr>
                <w:rFonts w:ascii="Consolas" w:eastAsia="Consolas" w:hAnsi="Consolas" w:cs="Consolas"/>
                <w:b/>
                <w:bCs/>
                <w:sz w:val="20"/>
                <w:szCs w:val="20"/>
              </w:rPr>
              <w:t>date</w:t>
            </w:r>
            <w:proofErr w:type="gramEnd"/>
            <w:r>
              <w:rPr>
                <w:rFonts w:ascii="Consolas" w:eastAsia="Consolas" w:hAnsi="Consolas" w:cs="Consolas"/>
                <w:b/>
                <w:bCs/>
                <w:sz w:val="20"/>
                <w:szCs w:val="20"/>
              </w:rPr>
              <w:t>_demande</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0F5D763F" w14:textId="77777777" w:rsidR="00593D35" w:rsidRDefault="00F84240">
            <w:pPr>
              <w:keepNext/>
              <w:spacing w:after="0" w:line="264" w:lineRule="auto"/>
            </w:pPr>
            <w:proofErr w:type="spellStart"/>
            <w:proofErr w:type="gramStart"/>
            <w:r>
              <w:rPr>
                <w:color w:val="374151"/>
                <w:sz w:val="21"/>
                <w:szCs w:val="21"/>
              </w:rPr>
              <w:t>datetime</w:t>
            </w:r>
            <w:proofErr w:type="spellEnd"/>
            <w:proofErr w:type="gramEnd"/>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0F8E0058" w14:textId="77777777" w:rsidR="00593D35" w:rsidRDefault="00F84240">
            <w:pPr>
              <w:keepNext/>
              <w:spacing w:after="0" w:line="264" w:lineRule="auto"/>
            </w:pPr>
            <w:r>
              <w:rPr>
                <w:sz w:val="22"/>
                <w:szCs w:val="22"/>
              </w:rPr>
              <w:t>Date de la demande</w:t>
            </w:r>
          </w:p>
        </w:tc>
      </w:tr>
      <w:tr w:rsidR="00593D35" w14:paraId="22FD62A1"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5708E5D8" w14:textId="77777777" w:rsidR="00593D35" w:rsidRDefault="00F84240">
            <w:pPr>
              <w:keepNext/>
              <w:spacing w:after="0" w:line="264" w:lineRule="auto"/>
            </w:pPr>
            <w:proofErr w:type="spellStart"/>
            <w:proofErr w:type="gramStart"/>
            <w:r>
              <w:rPr>
                <w:rFonts w:ascii="Consolas" w:eastAsia="Consolas" w:hAnsi="Consolas" w:cs="Consolas"/>
                <w:b/>
                <w:bCs/>
                <w:sz w:val="20"/>
                <w:szCs w:val="20"/>
              </w:rPr>
              <w:t>date</w:t>
            </w:r>
            <w:proofErr w:type="gramEnd"/>
            <w:r>
              <w:rPr>
                <w:rFonts w:ascii="Consolas" w:eastAsia="Consolas" w:hAnsi="Consolas" w:cs="Consolas"/>
                <w:b/>
                <w:bCs/>
                <w:sz w:val="20"/>
                <w:szCs w:val="20"/>
              </w:rPr>
              <w:t>_essai_proposee</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0B6679F2" w14:textId="77777777" w:rsidR="00593D35" w:rsidRDefault="00F84240">
            <w:pPr>
              <w:keepNext/>
              <w:spacing w:after="0" w:line="264" w:lineRule="auto"/>
            </w:pPr>
            <w:proofErr w:type="gramStart"/>
            <w:r>
              <w:rPr>
                <w:color w:val="374151"/>
                <w:sz w:val="21"/>
                <w:szCs w:val="21"/>
              </w:rPr>
              <w:t>date</w:t>
            </w:r>
            <w:proofErr w:type="gramEnd"/>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7560F0A8" w14:textId="77777777" w:rsidR="00593D35" w:rsidRDefault="00F84240">
            <w:pPr>
              <w:keepNext/>
              <w:spacing w:after="0" w:line="264" w:lineRule="auto"/>
            </w:pPr>
            <w:r>
              <w:rPr>
                <w:sz w:val="22"/>
                <w:szCs w:val="22"/>
              </w:rPr>
              <w:t>Date d’essai proposée</w:t>
            </w:r>
          </w:p>
        </w:tc>
      </w:tr>
      <w:tr w:rsidR="00593D35" w14:paraId="67BF3331"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6DBD8F3B" w14:textId="77777777" w:rsidR="00593D35" w:rsidRDefault="00F84240">
            <w:pPr>
              <w:keepNext/>
              <w:spacing w:after="0" w:line="264" w:lineRule="auto"/>
            </w:pPr>
            <w:proofErr w:type="gramStart"/>
            <w:r>
              <w:rPr>
                <w:rFonts w:ascii="Consolas" w:eastAsia="Consolas" w:hAnsi="Consolas" w:cs="Consolas"/>
                <w:b/>
                <w:bCs/>
                <w:sz w:val="20"/>
                <w:szCs w:val="20"/>
              </w:rPr>
              <w:t>statut</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1C2CB4FC" w14:textId="77777777" w:rsidR="00593D35" w:rsidRDefault="00F84240">
            <w:pPr>
              <w:keepNext/>
              <w:spacing w:after="0" w:line="264" w:lineRule="auto"/>
            </w:pPr>
            <w:proofErr w:type="spellStart"/>
            <w:proofErr w:type="gramStart"/>
            <w:r>
              <w:rPr>
                <w:color w:val="374151"/>
                <w:sz w:val="21"/>
                <w:szCs w:val="21"/>
              </w:rPr>
              <w:t>int</w:t>
            </w:r>
            <w:proofErr w:type="spellEnd"/>
            <w:proofErr w:type="gramEnd"/>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7A27E669" w14:textId="77777777" w:rsidR="00593D35" w:rsidRDefault="00F84240">
            <w:pPr>
              <w:keepNext/>
              <w:spacing w:after="0" w:line="264" w:lineRule="auto"/>
            </w:pPr>
            <w:r>
              <w:rPr>
                <w:sz w:val="22"/>
                <w:szCs w:val="22"/>
              </w:rPr>
              <w:t>Statut de la demande (en attente / validée / refusée…)</w:t>
            </w:r>
          </w:p>
        </w:tc>
      </w:tr>
      <w:tr w:rsidR="00593D35" w14:paraId="207E7BBF"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2D1BD21E" w14:textId="77777777" w:rsidR="00593D35" w:rsidRDefault="00F84240">
            <w:pPr>
              <w:keepNext/>
              <w:spacing w:after="0" w:line="264" w:lineRule="auto"/>
            </w:pPr>
            <w:proofErr w:type="gramStart"/>
            <w:r>
              <w:rPr>
                <w:rFonts w:ascii="Consolas" w:eastAsia="Consolas" w:hAnsi="Consolas" w:cs="Consolas"/>
                <w:b/>
                <w:bCs/>
                <w:sz w:val="20"/>
                <w:szCs w:val="20"/>
              </w:rPr>
              <w:t>commentaire</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1F589148" w14:textId="77777777" w:rsidR="00593D35" w:rsidRDefault="00F84240">
            <w:pPr>
              <w:keepNext/>
              <w:spacing w:after="0" w:line="264" w:lineRule="auto"/>
            </w:pPr>
            <w:proofErr w:type="gramStart"/>
            <w:r>
              <w:rPr>
                <w:color w:val="374151"/>
                <w:sz w:val="21"/>
                <w:szCs w:val="21"/>
              </w:rPr>
              <w:t>varchar(</w:t>
            </w:r>
            <w:proofErr w:type="gramEnd"/>
            <w:r>
              <w:rPr>
                <w:color w:val="374151"/>
                <w:sz w:val="21"/>
                <w:szCs w:val="21"/>
              </w:rPr>
              <w:t>200)</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23CA3C78" w14:textId="77777777" w:rsidR="00593D35" w:rsidRDefault="00F84240">
            <w:pPr>
              <w:keepNext/>
              <w:spacing w:after="0" w:line="264" w:lineRule="auto"/>
            </w:pPr>
            <w:r>
              <w:rPr>
                <w:sz w:val="22"/>
                <w:szCs w:val="22"/>
              </w:rPr>
              <w:t>Commentaire éventuel</w:t>
            </w:r>
          </w:p>
        </w:tc>
      </w:tr>
      <w:tr w:rsidR="00593D35" w14:paraId="620298B6"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2F5E120C" w14:textId="77777777" w:rsidR="00593D35" w:rsidRDefault="00F84240">
            <w:pPr>
              <w:keepNext/>
              <w:spacing w:after="0" w:line="264" w:lineRule="auto"/>
            </w:pPr>
            <w:proofErr w:type="spellStart"/>
            <w:proofErr w:type="gramStart"/>
            <w:r>
              <w:rPr>
                <w:rFonts w:ascii="Consolas" w:eastAsia="Consolas" w:hAnsi="Consolas" w:cs="Consolas"/>
                <w:b/>
                <w:bCs/>
                <w:sz w:val="20"/>
                <w:szCs w:val="20"/>
              </w:rPr>
              <w:t>id</w:t>
            </w:r>
            <w:proofErr w:type="gramEnd"/>
            <w:r>
              <w:rPr>
                <w:rFonts w:ascii="Consolas" w:eastAsia="Consolas" w:hAnsi="Consolas" w:cs="Consolas"/>
                <w:b/>
                <w:bCs/>
                <w:sz w:val="20"/>
                <w:szCs w:val="20"/>
              </w:rPr>
              <w:t>_client</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46E73106" w14:textId="77777777" w:rsidR="00593D35" w:rsidRDefault="00F84240">
            <w:pPr>
              <w:keepNext/>
              <w:spacing w:after="0" w:line="264" w:lineRule="auto"/>
            </w:pPr>
            <w:proofErr w:type="spellStart"/>
            <w:proofErr w:type="gramStart"/>
            <w:r>
              <w:rPr>
                <w:color w:val="374151"/>
                <w:sz w:val="21"/>
                <w:szCs w:val="21"/>
              </w:rPr>
              <w:t>int</w:t>
            </w:r>
            <w:proofErr w:type="spellEnd"/>
            <w:proofErr w:type="gramEnd"/>
            <w:r>
              <w:rPr>
                <w:color w:val="374151"/>
                <w:sz w:val="21"/>
                <w:szCs w:val="21"/>
              </w:rPr>
              <w:t>, FK → client</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2E5084C7" w14:textId="77777777" w:rsidR="00593D35" w:rsidRDefault="00F84240">
            <w:pPr>
              <w:keepNext/>
              <w:spacing w:after="0" w:line="264" w:lineRule="auto"/>
            </w:pPr>
            <w:r>
              <w:rPr>
                <w:sz w:val="22"/>
                <w:szCs w:val="22"/>
              </w:rPr>
              <w:t>Client à l’origine de la demande</w:t>
            </w:r>
          </w:p>
        </w:tc>
      </w:tr>
      <w:tr w:rsidR="00593D35" w14:paraId="67F36EEC"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18A976D4" w14:textId="77777777" w:rsidR="00593D35" w:rsidRDefault="00F84240">
            <w:pPr>
              <w:spacing w:after="0" w:line="264" w:lineRule="auto"/>
            </w:pPr>
            <w:proofErr w:type="spellStart"/>
            <w:proofErr w:type="gramStart"/>
            <w:r>
              <w:rPr>
                <w:rFonts w:ascii="Consolas" w:eastAsia="Consolas" w:hAnsi="Consolas" w:cs="Consolas"/>
                <w:b/>
                <w:bCs/>
                <w:sz w:val="20"/>
                <w:szCs w:val="20"/>
              </w:rPr>
              <w:t>id</w:t>
            </w:r>
            <w:proofErr w:type="gramEnd"/>
            <w:r>
              <w:rPr>
                <w:rFonts w:ascii="Consolas" w:eastAsia="Consolas" w:hAnsi="Consolas" w:cs="Consolas"/>
                <w:b/>
                <w:bCs/>
                <w:sz w:val="20"/>
                <w:szCs w:val="20"/>
              </w:rPr>
              <w:t>_voiture</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38406E65" w14:textId="77777777" w:rsidR="00593D35" w:rsidRDefault="00F84240">
            <w:pPr>
              <w:spacing w:after="0" w:line="264" w:lineRule="auto"/>
            </w:pPr>
            <w:proofErr w:type="spellStart"/>
            <w:proofErr w:type="gramStart"/>
            <w:r>
              <w:rPr>
                <w:color w:val="374151"/>
                <w:sz w:val="21"/>
                <w:szCs w:val="21"/>
              </w:rPr>
              <w:t>int</w:t>
            </w:r>
            <w:proofErr w:type="spellEnd"/>
            <w:proofErr w:type="gramEnd"/>
            <w:r>
              <w:rPr>
                <w:color w:val="374151"/>
                <w:sz w:val="21"/>
                <w:szCs w:val="21"/>
              </w:rPr>
              <w:t>, FK → voiture</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1AD7E831" w14:textId="77777777" w:rsidR="00593D35" w:rsidRDefault="00F84240">
            <w:pPr>
              <w:spacing w:after="0" w:line="264" w:lineRule="auto"/>
            </w:pPr>
            <w:r>
              <w:rPr>
                <w:sz w:val="22"/>
                <w:szCs w:val="22"/>
              </w:rPr>
              <w:t>Voiture concernée</w:t>
            </w:r>
          </w:p>
        </w:tc>
      </w:tr>
    </w:tbl>
    <w:p w14:paraId="00F34CBF" w14:textId="77777777" w:rsidR="00593D35" w:rsidRDefault="00593D35">
      <w:pPr>
        <w:spacing w:after="120"/>
      </w:pPr>
    </w:p>
    <w:p w14:paraId="10D3FC47" w14:textId="77777777" w:rsidR="00593D35" w:rsidRDefault="00F84240">
      <w:pPr>
        <w:keepNext/>
        <w:pBdr>
          <w:left w:val="single" w:sz="24" w:space="8" w:color="E8590C"/>
        </w:pBdr>
        <w:spacing w:before="280" w:after="100"/>
        <w:ind w:left="160"/>
      </w:pPr>
      <w:r>
        <w:rPr>
          <w:b/>
          <w:bCs/>
        </w:rPr>
        <w:lastRenderedPageBreak/>
        <w:t>Table contact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2800"/>
        <w:gridCol w:w="3476"/>
      </w:tblGrid>
      <w:tr w:rsidR="00593D35" w14:paraId="66445163" w14:textId="77777777">
        <w:trPr>
          <w:cantSplit/>
          <w:tblHeader/>
        </w:trPr>
        <w:tc>
          <w:tcPr>
            <w:tcW w:w="2750"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2F81EECF" w14:textId="77777777" w:rsidR="00593D35" w:rsidRDefault="00F84240">
            <w:pPr>
              <w:keepNext/>
              <w:spacing w:after="0" w:line="264" w:lineRule="auto"/>
            </w:pPr>
            <w:r>
              <w:rPr>
                <w:b/>
                <w:bCs/>
                <w:color w:val="FFFFFF"/>
                <w:sz w:val="22"/>
                <w:szCs w:val="22"/>
              </w:rPr>
              <w:t>Champ</w:t>
            </w:r>
          </w:p>
        </w:tc>
        <w:tc>
          <w:tcPr>
            <w:tcW w:w="2800"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26B35753" w14:textId="77777777" w:rsidR="00593D35" w:rsidRDefault="00F84240">
            <w:pPr>
              <w:keepNext/>
              <w:spacing w:after="0" w:line="264" w:lineRule="auto"/>
            </w:pPr>
            <w:r>
              <w:rPr>
                <w:b/>
                <w:bCs/>
                <w:color w:val="FFFFFF"/>
                <w:sz w:val="22"/>
                <w:szCs w:val="22"/>
              </w:rPr>
              <w:t>Type</w:t>
            </w:r>
          </w:p>
        </w:tc>
        <w:tc>
          <w:tcPr>
            <w:tcW w:w="3476" w:type="dxa"/>
            <w:tcBorders>
              <w:top w:val="single" w:sz="4" w:space="0" w:color="D1D5DB"/>
              <w:left w:val="single" w:sz="4" w:space="0" w:color="D1D5DB"/>
              <w:bottom w:val="single" w:sz="4" w:space="0" w:color="D1D5DB"/>
              <w:right w:val="single" w:sz="4" w:space="0" w:color="D1D5DB"/>
            </w:tcBorders>
            <w:shd w:val="clear" w:color="auto" w:fill="1F2933"/>
            <w:tcMar>
              <w:top w:w="70" w:type="dxa"/>
              <w:left w:w="120" w:type="dxa"/>
              <w:bottom w:w="70" w:type="dxa"/>
              <w:right w:w="120" w:type="dxa"/>
            </w:tcMar>
            <w:vAlign w:val="center"/>
          </w:tcPr>
          <w:p w14:paraId="4929DE5C" w14:textId="77777777" w:rsidR="00593D35" w:rsidRDefault="00F84240">
            <w:pPr>
              <w:keepNext/>
              <w:spacing w:after="0" w:line="264" w:lineRule="auto"/>
            </w:pPr>
            <w:r>
              <w:rPr>
                <w:b/>
                <w:bCs/>
                <w:color w:val="FFFFFF"/>
                <w:sz w:val="22"/>
                <w:szCs w:val="22"/>
              </w:rPr>
              <w:t>Description</w:t>
            </w:r>
          </w:p>
        </w:tc>
      </w:tr>
      <w:tr w:rsidR="00593D35" w14:paraId="36F332D5"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65F342F1" w14:textId="77777777" w:rsidR="00593D35" w:rsidRDefault="00F84240">
            <w:pPr>
              <w:keepNext/>
              <w:spacing w:after="0" w:line="264" w:lineRule="auto"/>
            </w:pPr>
            <w:proofErr w:type="spellStart"/>
            <w:proofErr w:type="gramStart"/>
            <w:r>
              <w:rPr>
                <w:rFonts w:ascii="Consolas" w:eastAsia="Consolas" w:hAnsi="Consolas" w:cs="Consolas"/>
                <w:b/>
                <w:bCs/>
                <w:sz w:val="20"/>
                <w:szCs w:val="20"/>
              </w:rPr>
              <w:t>id</w:t>
            </w:r>
            <w:proofErr w:type="gramEnd"/>
            <w:r>
              <w:rPr>
                <w:rFonts w:ascii="Consolas" w:eastAsia="Consolas" w:hAnsi="Consolas" w:cs="Consolas"/>
                <w:b/>
                <w:bCs/>
                <w:sz w:val="20"/>
                <w:szCs w:val="20"/>
              </w:rPr>
              <w:t>_contact</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405BFAAE" w14:textId="77777777" w:rsidR="00593D35" w:rsidRDefault="00F84240">
            <w:pPr>
              <w:keepNext/>
              <w:spacing w:after="0" w:line="264" w:lineRule="auto"/>
            </w:pPr>
            <w:proofErr w:type="spellStart"/>
            <w:proofErr w:type="gramStart"/>
            <w:r>
              <w:rPr>
                <w:color w:val="374151"/>
                <w:sz w:val="21"/>
                <w:szCs w:val="21"/>
              </w:rPr>
              <w:t>int</w:t>
            </w:r>
            <w:proofErr w:type="spellEnd"/>
            <w:proofErr w:type="gramEnd"/>
            <w:r>
              <w:rPr>
                <w:color w:val="374151"/>
                <w:sz w:val="21"/>
                <w:szCs w:val="21"/>
              </w:rPr>
              <w:t>, PK, AUTO_INCREMENT</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23ACCAF7" w14:textId="77777777" w:rsidR="00593D35" w:rsidRDefault="00F84240">
            <w:pPr>
              <w:keepNext/>
              <w:spacing w:after="0" w:line="264" w:lineRule="auto"/>
            </w:pPr>
            <w:r>
              <w:rPr>
                <w:sz w:val="22"/>
                <w:szCs w:val="22"/>
              </w:rPr>
              <w:t>Identifiant unique du message</w:t>
            </w:r>
          </w:p>
        </w:tc>
      </w:tr>
      <w:tr w:rsidR="00593D35" w14:paraId="5FEFEE2A"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2AF1EBB3" w14:textId="77777777" w:rsidR="00593D35" w:rsidRDefault="00F84240">
            <w:pPr>
              <w:keepNext/>
              <w:spacing w:after="0" w:line="264" w:lineRule="auto"/>
            </w:pPr>
            <w:proofErr w:type="gramStart"/>
            <w:r>
              <w:rPr>
                <w:rFonts w:ascii="Consolas" w:eastAsia="Consolas" w:hAnsi="Consolas" w:cs="Consolas"/>
                <w:b/>
                <w:bCs/>
                <w:sz w:val="20"/>
                <w:szCs w:val="20"/>
              </w:rPr>
              <w:t>nom</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1DEBEF19" w14:textId="77777777" w:rsidR="00593D35" w:rsidRDefault="00F84240">
            <w:pPr>
              <w:keepNext/>
              <w:spacing w:after="0" w:line="264" w:lineRule="auto"/>
            </w:pPr>
            <w:proofErr w:type="gramStart"/>
            <w:r>
              <w:rPr>
                <w:color w:val="374151"/>
                <w:sz w:val="21"/>
                <w:szCs w:val="21"/>
              </w:rPr>
              <w:t>varchar(</w:t>
            </w:r>
            <w:proofErr w:type="gramEnd"/>
            <w:r>
              <w:rPr>
                <w:color w:val="374151"/>
                <w:sz w:val="21"/>
                <w:szCs w:val="21"/>
              </w:rPr>
              <w:t>50)</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7F4046FA" w14:textId="77777777" w:rsidR="00593D35" w:rsidRDefault="00F84240">
            <w:pPr>
              <w:keepNext/>
              <w:spacing w:after="0" w:line="264" w:lineRule="auto"/>
            </w:pPr>
            <w:r>
              <w:rPr>
                <w:sz w:val="22"/>
                <w:szCs w:val="22"/>
              </w:rPr>
              <w:t>Nom de l’expéditeur</w:t>
            </w:r>
          </w:p>
        </w:tc>
      </w:tr>
      <w:tr w:rsidR="00593D35" w14:paraId="5806A5D1"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12909927" w14:textId="77777777" w:rsidR="00593D35" w:rsidRDefault="00F84240">
            <w:pPr>
              <w:keepNext/>
              <w:spacing w:after="0" w:line="264" w:lineRule="auto"/>
            </w:pPr>
            <w:proofErr w:type="gramStart"/>
            <w:r>
              <w:rPr>
                <w:rFonts w:ascii="Consolas" w:eastAsia="Consolas" w:hAnsi="Consolas" w:cs="Consolas"/>
                <w:b/>
                <w:bCs/>
                <w:sz w:val="20"/>
                <w:szCs w:val="20"/>
              </w:rPr>
              <w:t>email</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5050231E" w14:textId="77777777" w:rsidR="00593D35" w:rsidRDefault="00F84240">
            <w:pPr>
              <w:keepNext/>
              <w:spacing w:after="0" w:line="264" w:lineRule="auto"/>
            </w:pPr>
            <w:proofErr w:type="gramStart"/>
            <w:r>
              <w:rPr>
                <w:color w:val="374151"/>
                <w:sz w:val="21"/>
                <w:szCs w:val="21"/>
              </w:rPr>
              <w:t>varchar(</w:t>
            </w:r>
            <w:proofErr w:type="gramEnd"/>
            <w:r>
              <w:rPr>
                <w:color w:val="374151"/>
                <w:sz w:val="21"/>
                <w:szCs w:val="21"/>
              </w:rPr>
              <w:t>100)</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2D600759" w14:textId="77777777" w:rsidR="00593D35" w:rsidRDefault="00F84240">
            <w:pPr>
              <w:keepNext/>
              <w:spacing w:after="0" w:line="264" w:lineRule="auto"/>
            </w:pPr>
            <w:r>
              <w:rPr>
                <w:sz w:val="22"/>
                <w:szCs w:val="22"/>
              </w:rPr>
              <w:t xml:space="preserve">Adresse </w:t>
            </w:r>
            <w:proofErr w:type="gramStart"/>
            <w:r>
              <w:rPr>
                <w:sz w:val="22"/>
                <w:szCs w:val="22"/>
              </w:rPr>
              <w:t>e-mail</w:t>
            </w:r>
            <w:proofErr w:type="gramEnd"/>
          </w:p>
        </w:tc>
      </w:tr>
      <w:tr w:rsidR="00593D35" w14:paraId="6D920D74"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12141D84" w14:textId="77777777" w:rsidR="00593D35" w:rsidRDefault="00F84240">
            <w:pPr>
              <w:keepNext/>
              <w:spacing w:after="0" w:line="264" w:lineRule="auto"/>
            </w:pPr>
            <w:proofErr w:type="gramStart"/>
            <w:r>
              <w:rPr>
                <w:rFonts w:ascii="Consolas" w:eastAsia="Consolas" w:hAnsi="Consolas" w:cs="Consolas"/>
                <w:b/>
                <w:bCs/>
                <w:sz w:val="20"/>
                <w:szCs w:val="20"/>
              </w:rPr>
              <w:t>message</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28BD1B95" w14:textId="77777777" w:rsidR="00593D35" w:rsidRDefault="00F84240">
            <w:pPr>
              <w:keepNext/>
              <w:spacing w:after="0" w:line="264" w:lineRule="auto"/>
            </w:pPr>
            <w:proofErr w:type="gramStart"/>
            <w:r>
              <w:rPr>
                <w:color w:val="374151"/>
                <w:sz w:val="21"/>
                <w:szCs w:val="21"/>
              </w:rPr>
              <w:t>varchar(</w:t>
            </w:r>
            <w:proofErr w:type="gramEnd"/>
            <w:r>
              <w:rPr>
                <w:color w:val="374151"/>
                <w:sz w:val="21"/>
                <w:szCs w:val="21"/>
              </w:rPr>
              <w:t>800)</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79D7F9AB" w14:textId="77777777" w:rsidR="00593D35" w:rsidRDefault="00F84240">
            <w:pPr>
              <w:keepNext/>
              <w:spacing w:after="0" w:line="264" w:lineRule="auto"/>
            </w:pPr>
            <w:r>
              <w:rPr>
                <w:sz w:val="22"/>
                <w:szCs w:val="22"/>
              </w:rPr>
              <w:t>Contenu du message</w:t>
            </w:r>
          </w:p>
        </w:tc>
      </w:tr>
      <w:tr w:rsidR="00593D35" w14:paraId="33F2D103"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171B108E" w14:textId="77777777" w:rsidR="00593D35" w:rsidRDefault="00F84240">
            <w:pPr>
              <w:keepNext/>
              <w:spacing w:after="0" w:line="264" w:lineRule="auto"/>
            </w:pPr>
            <w:proofErr w:type="spellStart"/>
            <w:proofErr w:type="gramStart"/>
            <w:r>
              <w:rPr>
                <w:rFonts w:ascii="Consolas" w:eastAsia="Consolas" w:hAnsi="Consolas" w:cs="Consolas"/>
                <w:b/>
                <w:bCs/>
                <w:sz w:val="20"/>
                <w:szCs w:val="20"/>
              </w:rPr>
              <w:t>numero</w:t>
            </w:r>
            <w:proofErr w:type="spellEnd"/>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0456E358" w14:textId="77777777" w:rsidR="00593D35" w:rsidRDefault="00F84240">
            <w:pPr>
              <w:keepNext/>
              <w:spacing w:after="0" w:line="264" w:lineRule="auto"/>
            </w:pPr>
            <w:proofErr w:type="gramStart"/>
            <w:r>
              <w:rPr>
                <w:color w:val="374151"/>
                <w:sz w:val="21"/>
                <w:szCs w:val="21"/>
              </w:rPr>
              <w:t>varchar(</w:t>
            </w:r>
            <w:proofErr w:type="gramEnd"/>
            <w:r>
              <w:rPr>
                <w:color w:val="374151"/>
                <w:sz w:val="21"/>
                <w:szCs w:val="21"/>
              </w:rPr>
              <w:t>20)</w:t>
            </w:r>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145C4C96" w14:textId="77777777" w:rsidR="00593D35" w:rsidRDefault="00F84240">
            <w:pPr>
              <w:keepNext/>
              <w:spacing w:after="0" w:line="264" w:lineRule="auto"/>
            </w:pPr>
            <w:r>
              <w:rPr>
                <w:sz w:val="22"/>
                <w:szCs w:val="22"/>
              </w:rPr>
              <w:t>Numéro de téléphone</w:t>
            </w:r>
          </w:p>
        </w:tc>
      </w:tr>
      <w:tr w:rsidR="00593D35" w14:paraId="22DD0EDB"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0549349D" w14:textId="77777777" w:rsidR="00593D35" w:rsidRDefault="00F84240">
            <w:pPr>
              <w:keepNext/>
              <w:spacing w:after="0" w:line="264" w:lineRule="auto"/>
            </w:pPr>
            <w:proofErr w:type="spellStart"/>
            <w:proofErr w:type="gramStart"/>
            <w:r>
              <w:rPr>
                <w:rFonts w:ascii="Consolas" w:eastAsia="Consolas" w:hAnsi="Consolas" w:cs="Consolas"/>
                <w:b/>
                <w:bCs/>
                <w:sz w:val="20"/>
                <w:szCs w:val="20"/>
              </w:rPr>
              <w:t>id</w:t>
            </w:r>
            <w:proofErr w:type="gramEnd"/>
            <w:r>
              <w:rPr>
                <w:rFonts w:ascii="Consolas" w:eastAsia="Consolas" w:hAnsi="Consolas" w:cs="Consolas"/>
                <w:b/>
                <w:bCs/>
                <w:sz w:val="20"/>
                <w:szCs w:val="20"/>
              </w:rPr>
              <w:t>_client</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64741A50" w14:textId="77777777" w:rsidR="00593D35" w:rsidRDefault="00F84240">
            <w:pPr>
              <w:keepNext/>
              <w:spacing w:after="0" w:line="264" w:lineRule="auto"/>
            </w:pPr>
            <w:proofErr w:type="spellStart"/>
            <w:proofErr w:type="gramStart"/>
            <w:r>
              <w:rPr>
                <w:color w:val="374151"/>
                <w:sz w:val="21"/>
                <w:szCs w:val="21"/>
              </w:rPr>
              <w:t>int</w:t>
            </w:r>
            <w:proofErr w:type="spellEnd"/>
            <w:proofErr w:type="gramEnd"/>
            <w:r>
              <w:rPr>
                <w:color w:val="374151"/>
                <w:sz w:val="21"/>
                <w:szCs w:val="21"/>
              </w:rPr>
              <w:t>, FK → client (</w:t>
            </w:r>
            <w:proofErr w:type="spellStart"/>
            <w:r>
              <w:rPr>
                <w:color w:val="374151"/>
                <w:sz w:val="21"/>
                <w:szCs w:val="21"/>
              </w:rPr>
              <w:t>nullable</w:t>
            </w:r>
            <w:proofErr w:type="spellEnd"/>
            <w:r>
              <w:rPr>
                <w:color w:val="374151"/>
                <w:sz w:val="21"/>
                <w:szCs w:val="21"/>
              </w:rPr>
              <w:t>)</w:t>
            </w:r>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55226081" w14:textId="77777777" w:rsidR="00593D35" w:rsidRDefault="00F84240">
            <w:pPr>
              <w:keepNext/>
              <w:spacing w:after="0" w:line="264" w:lineRule="auto"/>
            </w:pPr>
            <w:r>
              <w:rPr>
                <w:sz w:val="22"/>
                <w:szCs w:val="22"/>
              </w:rPr>
              <w:t>Client associé, si connecté</w:t>
            </w:r>
          </w:p>
        </w:tc>
      </w:tr>
      <w:tr w:rsidR="00593D35" w14:paraId="25796A64"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158FA0CF" w14:textId="77777777" w:rsidR="00593D35" w:rsidRDefault="00F84240">
            <w:pPr>
              <w:keepNext/>
              <w:spacing w:after="0" w:line="264" w:lineRule="auto"/>
            </w:pPr>
            <w:proofErr w:type="gramStart"/>
            <w:r>
              <w:rPr>
                <w:rFonts w:ascii="Consolas" w:eastAsia="Consolas" w:hAnsi="Consolas" w:cs="Consolas"/>
                <w:b/>
                <w:bCs/>
                <w:sz w:val="20"/>
                <w:szCs w:val="20"/>
              </w:rPr>
              <w:t>lu</w:t>
            </w:r>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4218CFFC" w14:textId="77777777" w:rsidR="00593D35" w:rsidRDefault="00F84240">
            <w:pPr>
              <w:keepNext/>
              <w:spacing w:after="0" w:line="264" w:lineRule="auto"/>
            </w:pPr>
            <w:proofErr w:type="spellStart"/>
            <w:proofErr w:type="gramStart"/>
            <w:r>
              <w:rPr>
                <w:color w:val="374151"/>
                <w:sz w:val="21"/>
                <w:szCs w:val="21"/>
              </w:rPr>
              <w:t>tinyint</w:t>
            </w:r>
            <w:proofErr w:type="spellEnd"/>
            <w:proofErr w:type="gramEnd"/>
          </w:p>
        </w:tc>
        <w:tc>
          <w:tcPr>
            <w:tcW w:w="347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vAlign w:val="center"/>
          </w:tcPr>
          <w:p w14:paraId="4CEFC585" w14:textId="77777777" w:rsidR="00593D35" w:rsidRDefault="00F84240">
            <w:pPr>
              <w:keepNext/>
              <w:spacing w:after="0" w:line="264" w:lineRule="auto"/>
            </w:pPr>
            <w:r>
              <w:rPr>
                <w:sz w:val="22"/>
                <w:szCs w:val="22"/>
              </w:rPr>
              <w:t>Message lu (1) ou non lu (0)</w:t>
            </w:r>
          </w:p>
        </w:tc>
      </w:tr>
      <w:tr w:rsidR="00593D35" w14:paraId="78C6AF38" w14:textId="77777777">
        <w:trPr>
          <w:cantSplit/>
        </w:trPr>
        <w:tc>
          <w:tcPr>
            <w:tcW w:w="275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3DF34775" w14:textId="77777777" w:rsidR="00593D35" w:rsidRDefault="00F84240">
            <w:pPr>
              <w:spacing w:after="0" w:line="264" w:lineRule="auto"/>
            </w:pPr>
            <w:proofErr w:type="spellStart"/>
            <w:proofErr w:type="gramStart"/>
            <w:r>
              <w:rPr>
                <w:rFonts w:ascii="Consolas" w:eastAsia="Consolas" w:hAnsi="Consolas" w:cs="Consolas"/>
                <w:b/>
                <w:bCs/>
                <w:sz w:val="20"/>
                <w:szCs w:val="20"/>
              </w:rPr>
              <w:t>created</w:t>
            </w:r>
            <w:proofErr w:type="gramEnd"/>
            <w:r>
              <w:rPr>
                <w:rFonts w:ascii="Consolas" w:eastAsia="Consolas" w:hAnsi="Consolas" w:cs="Consolas"/>
                <w:b/>
                <w:bCs/>
                <w:sz w:val="20"/>
                <w:szCs w:val="20"/>
              </w:rPr>
              <w:t>_at</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39093822" w14:textId="77777777" w:rsidR="00593D35" w:rsidRDefault="00F84240">
            <w:pPr>
              <w:spacing w:after="0" w:line="264" w:lineRule="auto"/>
            </w:pPr>
            <w:proofErr w:type="spellStart"/>
            <w:proofErr w:type="gramStart"/>
            <w:r>
              <w:rPr>
                <w:color w:val="374151"/>
                <w:sz w:val="21"/>
                <w:szCs w:val="21"/>
              </w:rPr>
              <w:t>datetime</w:t>
            </w:r>
            <w:proofErr w:type="spellEnd"/>
            <w:proofErr w:type="gramEnd"/>
          </w:p>
        </w:tc>
        <w:tc>
          <w:tcPr>
            <w:tcW w:w="3476"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vAlign w:val="center"/>
          </w:tcPr>
          <w:p w14:paraId="31BB4805" w14:textId="77777777" w:rsidR="00593D35" w:rsidRDefault="00F84240">
            <w:pPr>
              <w:spacing w:after="0" w:line="264" w:lineRule="auto"/>
            </w:pPr>
            <w:r>
              <w:rPr>
                <w:sz w:val="22"/>
                <w:szCs w:val="22"/>
              </w:rPr>
              <w:t>Date d’envoi</w:t>
            </w:r>
          </w:p>
        </w:tc>
      </w:tr>
    </w:tbl>
    <w:p w14:paraId="793CFB84" w14:textId="77777777" w:rsidR="00593D35" w:rsidRDefault="00593D35">
      <w:pPr>
        <w:spacing w:after="120"/>
      </w:pPr>
    </w:p>
    <w:p w14:paraId="3389E0AE" w14:textId="77777777" w:rsidR="00593D35" w:rsidRDefault="00F84240">
      <w:pPr>
        <w:pStyle w:val="Titre2"/>
        <w:keepNext/>
        <w:keepLines/>
      </w:pPr>
      <w:bookmarkStart w:id="21" w:name="_Toc900022"/>
      <w:r>
        <w:t>12. Description des pages de l’administration</w:t>
      </w:r>
      <w:bookmarkEnd w:id="21"/>
    </w:p>
    <w:p w14:paraId="4B7D3213" w14:textId="77777777" w:rsidR="00593D35" w:rsidRDefault="00F84240">
      <w:pPr>
        <w:jc w:val="both"/>
      </w:pPr>
      <w:r>
        <w:t xml:space="preserve">Le back-office (dossier </w:t>
      </w:r>
      <w:r>
        <w:rPr>
          <w:rFonts w:ascii="Consolas" w:eastAsia="Consolas" w:hAnsi="Consolas" w:cs="Consolas"/>
          <w:color w:val="9A3412"/>
          <w:sz w:val="22"/>
          <w:szCs w:val="22"/>
          <w:shd w:val="clear" w:color="auto" w:fill="EEF0F3"/>
        </w:rPr>
        <w:t>public/ADMIN/</w:t>
      </w:r>
      <w:r>
        <w:t>) regroupe les pages suivantes :</w:t>
      </w:r>
    </w:p>
    <w:p w14:paraId="1CF6EBF4" w14:textId="77777777" w:rsidR="00593D35" w:rsidRDefault="00F84240">
      <w:pPr>
        <w:pStyle w:val="Paragraphedeliste"/>
        <w:numPr>
          <w:ilvl w:val="0"/>
          <w:numId w:val="2"/>
        </w:numPr>
        <w:spacing w:after="80"/>
      </w:pPr>
      <w:proofErr w:type="spellStart"/>
      <w:r>
        <w:rPr>
          <w:rFonts w:ascii="Consolas" w:eastAsia="Consolas" w:hAnsi="Consolas" w:cs="Consolas"/>
          <w:color w:val="9A3412"/>
          <w:sz w:val="22"/>
          <w:szCs w:val="22"/>
          <w:shd w:val="clear" w:color="auto" w:fill="EEF0F3"/>
        </w:rPr>
        <w:t>accueil.php</w:t>
      </w:r>
      <w:proofErr w:type="spellEnd"/>
      <w:r>
        <w:t xml:space="preserve"> / </w:t>
      </w:r>
      <w:proofErr w:type="spellStart"/>
      <w:r>
        <w:rPr>
          <w:rFonts w:ascii="Consolas" w:eastAsia="Consolas" w:hAnsi="Consolas" w:cs="Consolas"/>
          <w:color w:val="9A3412"/>
          <w:sz w:val="22"/>
          <w:szCs w:val="22"/>
          <w:shd w:val="clear" w:color="auto" w:fill="EEF0F3"/>
        </w:rPr>
        <w:t>accueil_mod.php</w:t>
      </w:r>
      <w:proofErr w:type="spellEnd"/>
      <w:r>
        <w:t xml:space="preserve"> / </w:t>
      </w:r>
      <w:proofErr w:type="spellStart"/>
      <w:r>
        <w:rPr>
          <w:rFonts w:ascii="Consolas" w:eastAsia="Consolas" w:hAnsi="Consolas" w:cs="Consolas"/>
          <w:color w:val="9A3412"/>
          <w:sz w:val="22"/>
          <w:szCs w:val="22"/>
          <w:shd w:val="clear" w:color="auto" w:fill="EEF0F3"/>
        </w:rPr>
        <w:t>accueil_supp.php</w:t>
      </w:r>
      <w:proofErr w:type="spellEnd"/>
      <w:r>
        <w:t xml:space="preserve"> – gestion du contenu de la page d’accueil (bloc de bienvenue, </w:t>
      </w:r>
      <w:proofErr w:type="spellStart"/>
      <w:r>
        <w:t>carousel</w:t>
      </w:r>
      <w:proofErr w:type="spellEnd"/>
      <w:r>
        <w:t>, points forts, statistiques)</w:t>
      </w:r>
    </w:p>
    <w:p w14:paraId="47C6BC71" w14:textId="77777777" w:rsidR="00593D35" w:rsidRDefault="00F84240">
      <w:pPr>
        <w:pStyle w:val="Paragraphedeliste"/>
        <w:numPr>
          <w:ilvl w:val="0"/>
          <w:numId w:val="2"/>
        </w:numPr>
        <w:spacing w:after="80"/>
      </w:pPr>
      <w:proofErr w:type="spellStart"/>
      <w:r>
        <w:rPr>
          <w:rFonts w:ascii="Consolas" w:eastAsia="Consolas" w:hAnsi="Consolas" w:cs="Consolas"/>
          <w:color w:val="9A3412"/>
          <w:sz w:val="22"/>
          <w:szCs w:val="22"/>
          <w:shd w:val="clear" w:color="auto" w:fill="EEF0F3"/>
        </w:rPr>
        <w:t>admin_dashboard.php</w:t>
      </w:r>
      <w:proofErr w:type="spellEnd"/>
      <w:r>
        <w:t xml:space="preserve"> – tableau de bord de l’administration</w:t>
      </w:r>
    </w:p>
    <w:p w14:paraId="2E381BDC" w14:textId="77777777" w:rsidR="00593D35" w:rsidRDefault="00F84240">
      <w:pPr>
        <w:pStyle w:val="Paragraphedeliste"/>
        <w:numPr>
          <w:ilvl w:val="0"/>
          <w:numId w:val="2"/>
        </w:numPr>
        <w:spacing w:after="80"/>
      </w:pPr>
      <w:proofErr w:type="spellStart"/>
      <w:r>
        <w:rPr>
          <w:rFonts w:ascii="Consolas" w:eastAsia="Consolas" w:hAnsi="Consolas" w:cs="Consolas"/>
          <w:color w:val="9A3412"/>
          <w:sz w:val="22"/>
          <w:szCs w:val="22"/>
          <w:shd w:val="clear" w:color="auto" w:fill="EEF0F3"/>
        </w:rPr>
        <w:t>admin_voitures.php</w:t>
      </w:r>
      <w:proofErr w:type="spellEnd"/>
      <w:r>
        <w:t xml:space="preserve"> – gestion des voitures (voir 12.1)</w:t>
      </w:r>
    </w:p>
    <w:p w14:paraId="39919479" w14:textId="77777777" w:rsidR="00593D35" w:rsidRDefault="00F84240">
      <w:pPr>
        <w:pStyle w:val="Paragraphedeliste"/>
        <w:numPr>
          <w:ilvl w:val="0"/>
          <w:numId w:val="2"/>
        </w:numPr>
        <w:spacing w:after="80"/>
      </w:pPr>
      <w:proofErr w:type="spellStart"/>
      <w:r>
        <w:rPr>
          <w:rFonts w:ascii="Consolas" w:eastAsia="Consolas" w:hAnsi="Consolas" w:cs="Consolas"/>
          <w:color w:val="9A3412"/>
          <w:sz w:val="22"/>
          <w:szCs w:val="22"/>
          <w:shd w:val="clear" w:color="auto" w:fill="EEF0F3"/>
        </w:rPr>
        <w:t>admin_essais.php</w:t>
      </w:r>
      <w:proofErr w:type="spellEnd"/>
      <w:r>
        <w:t xml:space="preserve"> – gestion des demandes d’essai</w:t>
      </w:r>
    </w:p>
    <w:p w14:paraId="20F9BFB9" w14:textId="77777777" w:rsidR="00593D35" w:rsidRDefault="00F84240">
      <w:pPr>
        <w:pStyle w:val="Paragraphedeliste"/>
        <w:numPr>
          <w:ilvl w:val="0"/>
          <w:numId w:val="2"/>
        </w:numPr>
        <w:spacing w:after="80"/>
      </w:pPr>
      <w:proofErr w:type="spellStart"/>
      <w:r>
        <w:rPr>
          <w:rFonts w:ascii="Consolas" w:eastAsia="Consolas" w:hAnsi="Consolas" w:cs="Consolas"/>
          <w:color w:val="9A3412"/>
          <w:sz w:val="22"/>
          <w:szCs w:val="22"/>
          <w:shd w:val="clear" w:color="auto" w:fill="EEF0F3"/>
        </w:rPr>
        <w:t>admin_contact.php</w:t>
      </w:r>
      <w:proofErr w:type="spellEnd"/>
      <w:r>
        <w:t xml:space="preserve"> – gestion des messages de contact reçus</w:t>
      </w:r>
    </w:p>
    <w:p w14:paraId="283CE6EA" w14:textId="77777777" w:rsidR="00593D35" w:rsidRDefault="00F84240">
      <w:pPr>
        <w:pStyle w:val="Paragraphedeliste"/>
        <w:numPr>
          <w:ilvl w:val="0"/>
          <w:numId w:val="2"/>
        </w:numPr>
        <w:spacing w:after="80"/>
      </w:pPr>
      <w:proofErr w:type="spellStart"/>
      <w:r>
        <w:rPr>
          <w:rFonts w:ascii="Consolas" w:eastAsia="Consolas" w:hAnsi="Consolas" w:cs="Consolas"/>
          <w:color w:val="9A3412"/>
          <w:sz w:val="22"/>
          <w:szCs w:val="22"/>
          <w:shd w:val="clear" w:color="auto" w:fill="EEF0F3"/>
        </w:rPr>
        <w:t>admin_services.php</w:t>
      </w:r>
      <w:proofErr w:type="spellEnd"/>
      <w:r>
        <w:t xml:space="preserve"> – gestion des services proposés</w:t>
      </w:r>
    </w:p>
    <w:p w14:paraId="43735628" w14:textId="77777777" w:rsidR="00593D35" w:rsidRDefault="00F84240">
      <w:pPr>
        <w:pStyle w:val="Paragraphedeliste"/>
        <w:numPr>
          <w:ilvl w:val="0"/>
          <w:numId w:val="2"/>
        </w:numPr>
        <w:spacing w:after="200"/>
      </w:pPr>
      <w:proofErr w:type="spellStart"/>
      <w:r>
        <w:rPr>
          <w:rFonts w:ascii="Consolas" w:eastAsia="Consolas" w:hAnsi="Consolas" w:cs="Consolas"/>
          <w:color w:val="9A3412"/>
          <w:sz w:val="22"/>
          <w:szCs w:val="22"/>
          <w:shd w:val="clear" w:color="auto" w:fill="EEF0F3"/>
        </w:rPr>
        <w:t>logina.php</w:t>
      </w:r>
      <w:proofErr w:type="spellEnd"/>
      <w:r>
        <w:t xml:space="preserve"> / </w:t>
      </w:r>
      <w:proofErr w:type="spellStart"/>
      <w:r>
        <w:rPr>
          <w:rFonts w:ascii="Consolas" w:eastAsia="Consolas" w:hAnsi="Consolas" w:cs="Consolas"/>
          <w:color w:val="9A3412"/>
          <w:sz w:val="22"/>
          <w:szCs w:val="22"/>
          <w:shd w:val="clear" w:color="auto" w:fill="EEF0F3"/>
        </w:rPr>
        <w:t>logout.php</w:t>
      </w:r>
      <w:proofErr w:type="spellEnd"/>
      <w:r>
        <w:t xml:space="preserve"> – connexion et déconnexion de l’administrateur, protégées par </w:t>
      </w:r>
      <w:proofErr w:type="spellStart"/>
      <w:r>
        <w:rPr>
          <w:rFonts w:ascii="Consolas" w:eastAsia="Consolas" w:hAnsi="Consolas" w:cs="Consolas"/>
          <w:color w:val="9A3412"/>
          <w:sz w:val="22"/>
          <w:szCs w:val="22"/>
          <w:shd w:val="clear" w:color="auto" w:fill="EEF0F3"/>
        </w:rPr>
        <w:t>garde_admin.php</w:t>
      </w:r>
      <w:proofErr w:type="spellEnd"/>
    </w:p>
    <w:p w14:paraId="3ABD0A62" w14:textId="77777777" w:rsidR="00593D35" w:rsidRDefault="00F84240">
      <w:pPr>
        <w:keepNext/>
        <w:pBdr>
          <w:top w:val="single" w:sz="6" w:space="6" w:color="D1D5DB"/>
          <w:left w:val="single" w:sz="6" w:space="6" w:color="D1D5DB"/>
          <w:bottom w:val="single" w:sz="6" w:space="6" w:color="D1D5DB"/>
          <w:right w:val="single" w:sz="6" w:space="6" w:color="D1D5DB"/>
        </w:pBdr>
        <w:spacing w:before="160" w:after="0"/>
        <w:jc w:val="center"/>
      </w:pPr>
      <w:r>
        <w:rPr>
          <w:noProof/>
        </w:rPr>
        <w:lastRenderedPageBreak/>
        <w:drawing>
          <wp:inline distT="0" distB="0" distL="0" distR="0" wp14:anchorId="5AA65BA2" wp14:editId="3B163623">
            <wp:extent cx="5143500" cy="2390775"/>
            <wp:effectExtent l="0" t="0" r="0" b="0"/>
            <wp:docPr id="1305591078" name="Figure 4" descr="Capture du tableau de bord de l'administra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390775"/>
                    </a:xfrm>
                    <a:prstGeom prst="rect">
                      <a:avLst/>
                    </a:prstGeom>
                  </pic:spPr>
                </pic:pic>
              </a:graphicData>
            </a:graphic>
          </wp:inline>
        </w:drawing>
      </w:r>
    </w:p>
    <w:p w14:paraId="014420E1" w14:textId="77777777" w:rsidR="00593D35" w:rsidRDefault="00F84240">
      <w:pPr>
        <w:spacing w:before="100" w:after="280"/>
        <w:jc w:val="center"/>
      </w:pPr>
      <w:r>
        <w:rPr>
          <w:b/>
          <w:bCs/>
          <w:i/>
          <w:iCs/>
          <w:color w:val="C2410C"/>
          <w:sz w:val="20"/>
          <w:szCs w:val="20"/>
        </w:rPr>
        <w:t>Figure 4</w:t>
      </w:r>
      <w:r>
        <w:rPr>
          <w:i/>
          <w:iCs/>
          <w:color w:val="6B7280"/>
          <w:sz w:val="20"/>
          <w:szCs w:val="20"/>
        </w:rPr>
        <w:t xml:space="preserve"> – Tableau de bord de l’administration</w:t>
      </w:r>
    </w:p>
    <w:p w14:paraId="2DAE11F6" w14:textId="77777777" w:rsidR="00593D35" w:rsidRDefault="00F84240">
      <w:pPr>
        <w:pStyle w:val="Titre3"/>
        <w:keepNext/>
        <w:keepLines/>
      </w:pPr>
      <w:bookmarkStart w:id="22" w:name="_Toc900023"/>
      <w:r>
        <w:t>12.1 Gestion des voitures (CRUD)</w:t>
      </w:r>
      <w:bookmarkEnd w:id="22"/>
    </w:p>
    <w:p w14:paraId="09F3C305" w14:textId="77777777" w:rsidR="00593D35" w:rsidRDefault="00F84240">
      <w:pPr>
        <w:jc w:val="both"/>
      </w:pPr>
      <w:r>
        <w:t xml:space="preserve">La page </w:t>
      </w:r>
      <w:proofErr w:type="spellStart"/>
      <w:r>
        <w:rPr>
          <w:rFonts w:ascii="Consolas" w:eastAsia="Consolas" w:hAnsi="Consolas" w:cs="Consolas"/>
          <w:color w:val="9A3412"/>
          <w:sz w:val="22"/>
          <w:szCs w:val="22"/>
          <w:shd w:val="clear" w:color="auto" w:fill="EEF0F3"/>
        </w:rPr>
        <w:t>admin_voitures.php</w:t>
      </w:r>
      <w:proofErr w:type="spellEnd"/>
      <w:r>
        <w:t xml:space="preserve"> permet une gestion complète du catalogue :</w:t>
      </w:r>
    </w:p>
    <w:p w14:paraId="678D3BB7" w14:textId="77777777" w:rsidR="00593D35" w:rsidRDefault="00F84240">
      <w:pPr>
        <w:pStyle w:val="Paragraphedeliste"/>
        <w:numPr>
          <w:ilvl w:val="0"/>
          <w:numId w:val="2"/>
        </w:numPr>
        <w:spacing w:after="80"/>
      </w:pPr>
      <w:proofErr w:type="spellStart"/>
      <w:r>
        <w:rPr>
          <w:b/>
          <w:bCs/>
        </w:rPr>
        <w:t>Create</w:t>
      </w:r>
      <w:proofErr w:type="spellEnd"/>
      <w:r>
        <w:t xml:space="preserve"> – ajout d’une voiture (modèle, année, prix, caractéristiques, type de carburant, kilométrage, transmission, marque, stock, disponibilité) avec </w:t>
      </w:r>
      <w:proofErr w:type="spellStart"/>
      <w:r>
        <w:t>upload</w:t>
      </w:r>
      <w:proofErr w:type="spellEnd"/>
      <w:r>
        <w:t xml:space="preserve"> d’une ou plusieurs images (table </w:t>
      </w:r>
      <w:proofErr w:type="spellStart"/>
      <w:r>
        <w:rPr>
          <w:rFonts w:ascii="Consolas" w:eastAsia="Consolas" w:hAnsi="Consolas" w:cs="Consolas"/>
          <w:color w:val="9A3412"/>
          <w:sz w:val="22"/>
          <w:szCs w:val="22"/>
          <w:shd w:val="clear" w:color="auto" w:fill="EEF0F3"/>
        </w:rPr>
        <w:t>voiture_images</w:t>
      </w:r>
      <w:proofErr w:type="spellEnd"/>
      <w:r>
        <w:t>)</w:t>
      </w:r>
    </w:p>
    <w:p w14:paraId="3038DA13" w14:textId="77777777" w:rsidR="00593D35" w:rsidRDefault="00F84240">
      <w:pPr>
        <w:pStyle w:val="Paragraphedeliste"/>
        <w:numPr>
          <w:ilvl w:val="0"/>
          <w:numId w:val="2"/>
        </w:numPr>
        <w:spacing w:after="80"/>
      </w:pPr>
      <w:r>
        <w:rPr>
          <w:b/>
          <w:bCs/>
        </w:rPr>
        <w:t>Read</w:t>
      </w:r>
      <w:r>
        <w:t xml:space="preserve"> – affichage de la liste des voitures du catalogue</w:t>
      </w:r>
    </w:p>
    <w:p w14:paraId="1012CCFE" w14:textId="77777777" w:rsidR="00593D35" w:rsidRDefault="00F84240">
      <w:pPr>
        <w:pStyle w:val="Paragraphedeliste"/>
        <w:numPr>
          <w:ilvl w:val="0"/>
          <w:numId w:val="2"/>
        </w:numPr>
        <w:spacing w:after="80"/>
      </w:pPr>
      <w:r>
        <w:rPr>
          <w:b/>
          <w:bCs/>
        </w:rPr>
        <w:t>Update</w:t>
      </w:r>
      <w:r>
        <w:t xml:space="preserve"> – modification des informations et des images d’une voiture</w:t>
      </w:r>
    </w:p>
    <w:p w14:paraId="3C4EE7B1" w14:textId="77777777" w:rsidR="00593D35" w:rsidRDefault="00F84240">
      <w:pPr>
        <w:pStyle w:val="Paragraphedeliste"/>
        <w:numPr>
          <w:ilvl w:val="0"/>
          <w:numId w:val="2"/>
        </w:numPr>
        <w:spacing w:after="80"/>
      </w:pPr>
      <w:proofErr w:type="spellStart"/>
      <w:r>
        <w:rPr>
          <w:b/>
          <w:bCs/>
        </w:rPr>
        <w:t>Delete</w:t>
      </w:r>
      <w:proofErr w:type="spellEnd"/>
      <w:r>
        <w:t xml:space="preserve"> – suppression d’une voiture du catalogue</w:t>
      </w:r>
    </w:p>
    <w:p w14:paraId="3A1B4CB7" w14:textId="77777777" w:rsidR="00593D35" w:rsidRDefault="00F84240">
      <w:pPr>
        <w:pStyle w:val="Paragraphedeliste"/>
        <w:numPr>
          <w:ilvl w:val="0"/>
          <w:numId w:val="2"/>
        </w:numPr>
        <w:spacing w:after="200"/>
      </w:pPr>
      <w:r>
        <w:t xml:space="preserve">Chaque ajout déclenche le trigger </w:t>
      </w:r>
      <w:proofErr w:type="spellStart"/>
      <w:r>
        <w:rPr>
          <w:rFonts w:ascii="Consolas" w:eastAsia="Consolas" w:hAnsi="Consolas" w:cs="Consolas"/>
          <w:color w:val="9A3412"/>
          <w:sz w:val="22"/>
          <w:szCs w:val="22"/>
          <w:shd w:val="clear" w:color="auto" w:fill="EEF0F3"/>
        </w:rPr>
        <w:t>insert_voiture</w:t>
      </w:r>
      <w:proofErr w:type="spellEnd"/>
      <w:r>
        <w:t xml:space="preserve">, qui journalise automatiquement l’action dans la table </w:t>
      </w:r>
      <w:r>
        <w:rPr>
          <w:rFonts w:ascii="Consolas" w:eastAsia="Consolas" w:hAnsi="Consolas" w:cs="Consolas"/>
          <w:color w:val="9A3412"/>
          <w:sz w:val="22"/>
          <w:szCs w:val="22"/>
          <w:shd w:val="clear" w:color="auto" w:fill="EEF0F3"/>
        </w:rPr>
        <w:t>audit</w:t>
      </w:r>
      <w:r>
        <w:t xml:space="preserve"> à des fins de traçabilité</w:t>
      </w:r>
    </w:p>
    <w:p w14:paraId="445AD309" w14:textId="77777777" w:rsidR="00593D35" w:rsidRDefault="00F84240">
      <w:pPr>
        <w:keepNext/>
        <w:pBdr>
          <w:top w:val="single" w:sz="6" w:space="6" w:color="D1D5DB"/>
          <w:left w:val="single" w:sz="6" w:space="6" w:color="D1D5DB"/>
          <w:bottom w:val="single" w:sz="6" w:space="6" w:color="D1D5DB"/>
          <w:right w:val="single" w:sz="6" w:space="6" w:color="D1D5DB"/>
        </w:pBdr>
        <w:spacing w:before="160" w:after="0"/>
        <w:jc w:val="center"/>
      </w:pPr>
      <w:r>
        <w:rPr>
          <w:noProof/>
        </w:rPr>
        <w:drawing>
          <wp:inline distT="0" distB="0" distL="0" distR="0" wp14:anchorId="5E279FD9" wp14:editId="312C3E72">
            <wp:extent cx="5143500" cy="2466975"/>
            <wp:effectExtent l="0" t="0" r="0" b="0"/>
            <wp:docPr id="937554106" name="Figure 5" descr="Capture de la page de gestion des voitures avec le formulaire d'ajou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466975"/>
                    </a:xfrm>
                    <a:prstGeom prst="rect">
                      <a:avLst/>
                    </a:prstGeom>
                  </pic:spPr>
                </pic:pic>
              </a:graphicData>
            </a:graphic>
          </wp:inline>
        </w:drawing>
      </w:r>
    </w:p>
    <w:p w14:paraId="6B5ECFD7" w14:textId="77777777" w:rsidR="00593D35" w:rsidRDefault="00F84240">
      <w:pPr>
        <w:spacing w:before="100" w:after="280"/>
        <w:jc w:val="center"/>
      </w:pPr>
      <w:r>
        <w:rPr>
          <w:b/>
          <w:bCs/>
          <w:i/>
          <w:iCs/>
          <w:color w:val="C2410C"/>
          <w:sz w:val="20"/>
          <w:szCs w:val="20"/>
        </w:rPr>
        <w:t>Figure 5</w:t>
      </w:r>
      <w:r>
        <w:rPr>
          <w:i/>
          <w:iCs/>
          <w:color w:val="6B7280"/>
          <w:sz w:val="20"/>
          <w:szCs w:val="20"/>
        </w:rPr>
        <w:t xml:space="preserve"> – Gestion des voitures : formulaire d’ajout d’un véhicule</w:t>
      </w:r>
    </w:p>
    <w:p w14:paraId="2F586790" w14:textId="77777777" w:rsidR="00593D35" w:rsidRDefault="00F84240">
      <w:pPr>
        <w:pStyle w:val="Titre3"/>
        <w:keepNext/>
        <w:keepLines/>
      </w:pPr>
      <w:bookmarkStart w:id="23" w:name="_Toc900024"/>
      <w:r>
        <w:lastRenderedPageBreak/>
        <w:t>12.2 Gestion des clients</w:t>
      </w:r>
      <w:bookmarkEnd w:id="23"/>
    </w:p>
    <w:p w14:paraId="6D89CDE9" w14:textId="77777777" w:rsidR="00593D35" w:rsidRDefault="00F84240">
      <w:pPr>
        <w:jc w:val="both"/>
      </w:pPr>
      <w:r>
        <w:t xml:space="preserve">La gestion des clients ne dispose pas d’une page CRUD indépendante dans le back-office : elle s’appuie sur </w:t>
      </w:r>
      <w:proofErr w:type="spellStart"/>
      <w:r>
        <w:rPr>
          <w:rFonts w:ascii="Consolas" w:eastAsia="Consolas" w:hAnsi="Consolas" w:cs="Consolas"/>
          <w:color w:val="9A3412"/>
          <w:sz w:val="22"/>
          <w:szCs w:val="22"/>
          <w:shd w:val="clear" w:color="auto" w:fill="EEF0F3"/>
        </w:rPr>
        <w:t>client_modele.php</w:t>
      </w:r>
      <w:proofErr w:type="spellEnd"/>
      <w:r>
        <w:t xml:space="preserve"> (admin), qui permet de consulter les informations d’un client (nom, coordonnées, etc.) directement depuis la gestion des demandes d’essai et des messages de contact, chacune de ces entités étant liée à un </w:t>
      </w:r>
      <w:proofErr w:type="spellStart"/>
      <w:r>
        <w:rPr>
          <w:rFonts w:ascii="Consolas" w:eastAsia="Consolas" w:hAnsi="Consolas" w:cs="Consolas"/>
          <w:color w:val="9A3412"/>
          <w:sz w:val="22"/>
          <w:szCs w:val="22"/>
          <w:shd w:val="clear" w:color="auto" w:fill="EEF0F3"/>
        </w:rPr>
        <w:t>id_client</w:t>
      </w:r>
      <w:proofErr w:type="spellEnd"/>
      <w:r>
        <w:t>.</w:t>
      </w:r>
    </w:p>
    <w:p w14:paraId="5AAD523D" w14:textId="77777777" w:rsidR="00593D35" w:rsidRDefault="00F84240">
      <w:pPr>
        <w:pStyle w:val="Titre3"/>
        <w:keepNext/>
        <w:keepLines/>
      </w:pPr>
      <w:bookmarkStart w:id="24" w:name="_Toc900025"/>
      <w:r>
        <w:t>12.3 Gestion des demandes d’essai</w:t>
      </w:r>
      <w:bookmarkEnd w:id="24"/>
    </w:p>
    <w:p w14:paraId="4638CBE5" w14:textId="77777777" w:rsidR="00593D35" w:rsidRDefault="00F84240">
      <w:pPr>
        <w:jc w:val="both"/>
      </w:pPr>
      <w:r>
        <w:t xml:space="preserve">Le module de gestion des demandes d’essai constitue l’une des fonctionnalités centrales de la partie administration du site </w:t>
      </w:r>
      <w:proofErr w:type="spellStart"/>
      <w:r>
        <w:t>SuperCar</w:t>
      </w:r>
      <w:proofErr w:type="spellEnd"/>
      <w:r>
        <w:t>. Il permet aux administrateurs de consulter, traiter et suivre l’ensemble des demandes d’essai transmises par les clients depuis la partie publique du site.</w:t>
      </w:r>
    </w:p>
    <w:p w14:paraId="0BF2F2F3" w14:textId="77777777" w:rsidR="00593D35" w:rsidRDefault="00F84240">
      <w:pPr>
        <w:jc w:val="both"/>
      </w:pPr>
      <w:r>
        <w:t>Concrètement, cette page affiche la liste de toutes les demandes enregistrées en base de données, avec pour chacune les informations saisies par le client (identité, coordonnées, voiture souhaitée, date et créneau demandés) ainsi que son statut actuel (en attente, validée ou refusée). L’administrateur peut modifier ce statut directement depuis l’interface, ce qui met à jour l’enregistrement correspondant dans la base de données, et peut également supprimer une demande devenue obsolète.</w:t>
      </w:r>
    </w:p>
    <w:p w14:paraId="025F1731" w14:textId="77777777" w:rsidR="00593D35" w:rsidRDefault="00F84240">
      <w:pPr>
        <w:jc w:val="both"/>
      </w:pPr>
      <w:r>
        <w:t>Cette fonctionnalité a été développée en respectant l’architecture MVC mise en place lors de la refactorisation du projet : le contrôleur récupère les données via des requêtes préparées (PDO), et la vue se charge uniquement de leur affichage, sans logique métier mêlée au HTML.</w:t>
      </w:r>
    </w:p>
    <w:p w14:paraId="15096E26" w14:textId="77777777" w:rsidR="00593D35" w:rsidRDefault="00F84240">
      <w:pPr>
        <w:keepNext/>
        <w:pBdr>
          <w:top w:val="single" w:sz="6" w:space="6" w:color="D1D5DB"/>
          <w:left w:val="single" w:sz="6" w:space="6" w:color="D1D5DB"/>
          <w:bottom w:val="single" w:sz="6" w:space="6" w:color="D1D5DB"/>
          <w:right w:val="single" w:sz="6" w:space="6" w:color="D1D5DB"/>
        </w:pBdr>
        <w:spacing w:before="160" w:after="0"/>
        <w:jc w:val="center"/>
      </w:pPr>
      <w:r>
        <w:rPr>
          <w:noProof/>
        </w:rPr>
        <w:drawing>
          <wp:inline distT="0" distB="0" distL="0" distR="0" wp14:anchorId="09646380" wp14:editId="6B49CEEF">
            <wp:extent cx="5143500" cy="2400300"/>
            <wp:effectExtent l="0" t="0" r="0" b="0"/>
            <wp:docPr id="954903872" name="Figure 6" descr="Capture de la page de gestion des demandes d'essai"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400300"/>
                    </a:xfrm>
                    <a:prstGeom prst="rect">
                      <a:avLst/>
                    </a:prstGeom>
                  </pic:spPr>
                </pic:pic>
              </a:graphicData>
            </a:graphic>
          </wp:inline>
        </w:drawing>
      </w:r>
    </w:p>
    <w:p w14:paraId="25D355E4" w14:textId="77777777" w:rsidR="00593D35" w:rsidRDefault="00F84240">
      <w:pPr>
        <w:spacing w:before="100" w:after="280"/>
        <w:jc w:val="center"/>
      </w:pPr>
      <w:r>
        <w:rPr>
          <w:b/>
          <w:bCs/>
          <w:i/>
          <w:iCs/>
          <w:color w:val="C2410C"/>
          <w:sz w:val="20"/>
          <w:szCs w:val="20"/>
        </w:rPr>
        <w:t>Figure 6</w:t>
      </w:r>
      <w:r>
        <w:rPr>
          <w:i/>
          <w:iCs/>
          <w:color w:val="6B7280"/>
          <w:sz w:val="20"/>
          <w:szCs w:val="20"/>
        </w:rPr>
        <w:t xml:space="preserve"> – Gestion des demandes d’essai</w:t>
      </w:r>
    </w:p>
    <w:p w14:paraId="3792CB25" w14:textId="77777777" w:rsidR="00593D35" w:rsidRDefault="00F84240">
      <w:pPr>
        <w:pStyle w:val="Titre3"/>
        <w:keepNext/>
        <w:keepLines/>
      </w:pPr>
      <w:bookmarkStart w:id="25" w:name="_Toc900026"/>
      <w:r>
        <w:t>12.4 Gestion des messages de contact</w:t>
      </w:r>
      <w:bookmarkEnd w:id="25"/>
    </w:p>
    <w:p w14:paraId="15881094" w14:textId="77777777" w:rsidR="00593D35" w:rsidRDefault="00F84240">
      <w:pPr>
        <w:jc w:val="both"/>
      </w:pPr>
      <w:r>
        <w:t xml:space="preserve">Le module de gestion des messages de contact permet aux administrateurs de consulter les messages envoyés par les visiteurs via le formulaire de contact présent sur la partie publique </w:t>
      </w:r>
      <w:r>
        <w:lastRenderedPageBreak/>
        <w:t>du site. Chaque message enregistré en base de données comprend les coordonnées de l’expéditeur ainsi que le contenu de sa demande.</w:t>
      </w:r>
    </w:p>
    <w:p w14:paraId="1FF0B1D8" w14:textId="77777777" w:rsidR="00593D35" w:rsidRDefault="00F84240">
      <w:pPr>
        <w:jc w:val="both"/>
      </w:pPr>
      <w:r>
        <w:t>L’interface d’administration liste ces messages par ordre chronologique, permet d’en afficher le détail complet et d’en supprimer un une fois qu’il a été traité par l’équipe commerciale. Comme pour les demandes d’essai, l’accès à cette page est réservé aux administrateurs authentifiés, et les échanges avec la base de données passent par des requêtes préparées afin d’éviter tout risque d’injection SQL.</w:t>
      </w:r>
    </w:p>
    <w:p w14:paraId="6FE36828" w14:textId="77777777" w:rsidR="00593D35" w:rsidRDefault="00F84240">
      <w:pPr>
        <w:keepNext/>
        <w:pBdr>
          <w:top w:val="single" w:sz="6" w:space="6" w:color="D1D5DB"/>
          <w:left w:val="single" w:sz="6" w:space="6" w:color="D1D5DB"/>
          <w:bottom w:val="single" w:sz="6" w:space="6" w:color="D1D5DB"/>
          <w:right w:val="single" w:sz="6" w:space="6" w:color="D1D5DB"/>
        </w:pBdr>
        <w:spacing w:before="160" w:after="0"/>
        <w:jc w:val="center"/>
      </w:pPr>
      <w:r>
        <w:rPr>
          <w:noProof/>
        </w:rPr>
        <w:drawing>
          <wp:inline distT="0" distB="0" distL="0" distR="0" wp14:anchorId="099491D3" wp14:editId="23AB0DD1">
            <wp:extent cx="5143500" cy="2400300"/>
            <wp:effectExtent l="0" t="0" r="0" b="0"/>
            <wp:docPr id="1516924295" name="Figure 7" descr="Capture de la page de gestion des messages de contac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400300"/>
                    </a:xfrm>
                    <a:prstGeom prst="rect">
                      <a:avLst/>
                    </a:prstGeom>
                  </pic:spPr>
                </pic:pic>
              </a:graphicData>
            </a:graphic>
          </wp:inline>
        </w:drawing>
      </w:r>
    </w:p>
    <w:p w14:paraId="021FCBAF" w14:textId="77777777" w:rsidR="00593D35" w:rsidRDefault="00F84240">
      <w:pPr>
        <w:spacing w:before="100" w:after="280"/>
        <w:jc w:val="center"/>
      </w:pPr>
      <w:r>
        <w:rPr>
          <w:b/>
          <w:bCs/>
          <w:i/>
          <w:iCs/>
          <w:color w:val="C2410C"/>
          <w:sz w:val="20"/>
          <w:szCs w:val="20"/>
        </w:rPr>
        <w:t>Figure 7</w:t>
      </w:r>
      <w:r>
        <w:rPr>
          <w:i/>
          <w:iCs/>
          <w:color w:val="6B7280"/>
          <w:sz w:val="20"/>
          <w:szCs w:val="20"/>
        </w:rPr>
        <w:t xml:space="preserve"> – Gestion des messages de contact</w:t>
      </w:r>
    </w:p>
    <w:p w14:paraId="18D5A383" w14:textId="77777777" w:rsidR="00593D35" w:rsidRDefault="00F84240">
      <w:pPr>
        <w:pStyle w:val="Titre3"/>
        <w:keepNext/>
        <w:keepLines/>
      </w:pPr>
      <w:bookmarkStart w:id="26" w:name="_Toc900027"/>
      <w:r>
        <w:t>12.5 Authentification et sécurité</w:t>
      </w:r>
      <w:bookmarkEnd w:id="26"/>
    </w:p>
    <w:p w14:paraId="56EE8F24" w14:textId="77777777" w:rsidR="00593D35" w:rsidRDefault="00F84240">
      <w:pPr>
        <w:jc w:val="both"/>
      </w:pPr>
      <w:r>
        <w:t>L’accès à l’ensemble du module d’administration est protégé par un système d’authentification. Une page de connexion dédiée demande à l’administrateur de saisir ses identifiants, vérifiés en base de données après hachage du mot de passe. Une fois connecté, une session PHP est ouverte et maintenue tout au long de la navigation dans l’espace d’administration.</w:t>
      </w:r>
    </w:p>
    <w:p w14:paraId="18F62B8D" w14:textId="77777777" w:rsidR="00593D35" w:rsidRDefault="00F84240">
      <w:pPr>
        <w:jc w:val="both"/>
      </w:pPr>
      <w:r>
        <w:t>Chaque page de l’administration vérifie, avant tout affichage, qu’une session valide est active ; en l’absence de session, l’utilisateur est automatiquement redirigé vers la page de connexion. Ce contrôle a été centralisé lors de la refactorisation du projet vers une architecture MVC sécurisée, afin d’éviter de dupliquer la vérification sur chaque page et de garantir qu’aucune route d’administration ne reste accessible sans authentification. Un bouton de déconnexion permet enfin de détruire proprement la se</w:t>
      </w:r>
      <w:r>
        <w:t>ssion en cours.</w:t>
      </w:r>
    </w:p>
    <w:p w14:paraId="36F18109" w14:textId="77777777" w:rsidR="00593D35" w:rsidRDefault="00F84240">
      <w:pPr>
        <w:keepNext/>
        <w:pBdr>
          <w:top w:val="single" w:sz="6" w:space="6" w:color="D1D5DB"/>
          <w:left w:val="single" w:sz="6" w:space="6" w:color="D1D5DB"/>
          <w:bottom w:val="single" w:sz="6" w:space="6" w:color="D1D5DB"/>
          <w:right w:val="single" w:sz="6" w:space="6" w:color="D1D5DB"/>
        </w:pBdr>
        <w:spacing w:before="160" w:after="0"/>
        <w:jc w:val="center"/>
      </w:pPr>
      <w:r>
        <w:rPr>
          <w:noProof/>
        </w:rPr>
        <w:lastRenderedPageBreak/>
        <w:drawing>
          <wp:inline distT="0" distB="0" distL="0" distR="0" wp14:anchorId="743DCD4F" wp14:editId="01FA4D5C">
            <wp:extent cx="5143500" cy="2400300"/>
            <wp:effectExtent l="0" t="0" r="0" b="0"/>
            <wp:docPr id="298175138" name="Figure 8" descr="Capture de la page de connexion de l'administrati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400300"/>
                    </a:xfrm>
                    <a:prstGeom prst="rect">
                      <a:avLst/>
                    </a:prstGeom>
                  </pic:spPr>
                </pic:pic>
              </a:graphicData>
            </a:graphic>
          </wp:inline>
        </w:drawing>
      </w:r>
    </w:p>
    <w:p w14:paraId="69F014AD" w14:textId="77777777" w:rsidR="00593D35" w:rsidRDefault="00F84240">
      <w:pPr>
        <w:spacing w:before="100" w:after="280"/>
        <w:jc w:val="center"/>
      </w:pPr>
      <w:r>
        <w:rPr>
          <w:b/>
          <w:bCs/>
          <w:i/>
          <w:iCs/>
          <w:color w:val="C2410C"/>
          <w:sz w:val="20"/>
          <w:szCs w:val="20"/>
        </w:rPr>
        <w:t>Figure 8</w:t>
      </w:r>
      <w:r>
        <w:rPr>
          <w:i/>
          <w:iCs/>
          <w:color w:val="6B7280"/>
          <w:sz w:val="20"/>
          <w:szCs w:val="20"/>
        </w:rPr>
        <w:t xml:space="preserve"> – Page de connexion de l’administration</w:t>
      </w:r>
    </w:p>
    <w:p w14:paraId="3A562BF5" w14:textId="77777777" w:rsidR="00593D35" w:rsidRDefault="00F84240">
      <w:pPr>
        <w:pStyle w:val="Titre2"/>
        <w:keepNext/>
        <w:keepLines/>
      </w:pPr>
      <w:bookmarkStart w:id="27" w:name="_Toc900028"/>
      <w:r>
        <w:t>13. Fonctionnalités spécifiques</w:t>
      </w:r>
      <w:bookmarkEnd w:id="27"/>
    </w:p>
    <w:p w14:paraId="16E11A31" w14:textId="77777777" w:rsidR="00593D35" w:rsidRDefault="00F84240">
      <w:pPr>
        <w:pStyle w:val="Titre3"/>
        <w:keepNext/>
        <w:keepLines/>
      </w:pPr>
      <w:bookmarkStart w:id="28" w:name="_Toc900029"/>
      <w:r>
        <w:t>13.1 Sélecteur de carte (Leaflet.js)</w:t>
      </w:r>
      <w:bookmarkEnd w:id="28"/>
    </w:p>
    <w:p w14:paraId="54B68884" w14:textId="77777777" w:rsidR="00593D35" w:rsidRDefault="00F84240">
      <w:pPr>
        <w:jc w:val="both"/>
      </w:pPr>
      <w:r>
        <w:t xml:space="preserve">Afin d’enrichir l’expérience utilisateur, le projet intègre la bibliothèque JavaScript Leaflet.js, couplée à des fonds de carte </w:t>
      </w:r>
      <w:proofErr w:type="spellStart"/>
      <w:r>
        <w:t>OpenStreetMap</w:t>
      </w:r>
      <w:proofErr w:type="spellEnd"/>
      <w:r>
        <w:t>, pour proposer un sélecteur de carte interactif. Cet outil permet de visualiser et de sélectionner une localisation directement sur une carte, sans dépendre d’un service cartographique payant.</w:t>
      </w:r>
    </w:p>
    <w:p w14:paraId="79A00B10" w14:textId="77777777" w:rsidR="00593D35" w:rsidRDefault="00F84240">
      <w:pPr>
        <w:jc w:val="both"/>
      </w:pPr>
      <w:r>
        <w:t>L’intégration de Leaflet.js a nécessité de charger la bibliothèque et sa feuille de style, d’initialiser la carte sur des coordonnées par défaut, puis de gérer les événements de clic ou de sélection pour récupérer la latitude et la longitude choisies et les transmettre au formulaire correspondant. Ce composant illustre la capacité du projet à intégrer des bibliothèques tierces pour répondre à des besoins fonctionnels précis, au-delà des seules interactions PHP/MySQL classiques.</w:t>
      </w:r>
    </w:p>
    <w:p w14:paraId="0BD56039" w14:textId="77777777" w:rsidR="00593D35" w:rsidRDefault="00F84240">
      <w:pPr>
        <w:pStyle w:val="Titre3"/>
        <w:keepNext/>
        <w:keepLines/>
      </w:pPr>
      <w:bookmarkStart w:id="29" w:name="_Toc900030"/>
      <w:r>
        <w:t>13.2 Navigation latérale partagée (sidebar)</w:t>
      </w:r>
      <w:bookmarkEnd w:id="29"/>
    </w:p>
    <w:p w14:paraId="13D9247B" w14:textId="77777777" w:rsidR="00593D35" w:rsidRDefault="00F84240">
      <w:pPr>
        <w:jc w:val="both"/>
      </w:pPr>
      <w:r>
        <w:t>Toutes les pages de l’administration partagent une même barre de navigation latérale (sidebar), regroupant les liens vers les différentes sections : gestion des voitures, gestion des clients, demandes d’essai, messages de contact, ainsi que le bouton de déconnexion. Le lien correspondant à la page actuellement affichée est mis en évidence, ce qui facilite le repérage de l’administrateur dans l’interface.</w:t>
      </w:r>
    </w:p>
    <w:p w14:paraId="0C5937E3" w14:textId="77777777" w:rsidR="00593D35" w:rsidRDefault="00F84240">
      <w:pPr>
        <w:jc w:val="both"/>
      </w:pPr>
      <w:r>
        <w:t xml:space="preserve">Sur le plan technique, cette sidebar a été isolée dans un fichier PHP unique (inclus via </w:t>
      </w:r>
      <w:proofErr w:type="spellStart"/>
      <w:r>
        <w:rPr>
          <w:rFonts w:ascii="Consolas" w:eastAsia="Consolas" w:hAnsi="Consolas" w:cs="Consolas"/>
          <w:color w:val="9A3412"/>
          <w:sz w:val="22"/>
          <w:szCs w:val="22"/>
          <w:shd w:val="clear" w:color="auto" w:fill="EEF0F3"/>
        </w:rPr>
        <w:t>include</w:t>
      </w:r>
      <w:proofErr w:type="spellEnd"/>
      <w:r>
        <w:t xml:space="preserve"> ou </w:t>
      </w:r>
      <w:proofErr w:type="spellStart"/>
      <w:r>
        <w:rPr>
          <w:rFonts w:ascii="Consolas" w:eastAsia="Consolas" w:hAnsi="Consolas" w:cs="Consolas"/>
          <w:color w:val="9A3412"/>
          <w:sz w:val="22"/>
          <w:szCs w:val="22"/>
          <w:shd w:val="clear" w:color="auto" w:fill="EEF0F3"/>
        </w:rPr>
        <w:t>require</w:t>
      </w:r>
      <w:proofErr w:type="spellEnd"/>
      <w:r>
        <w:t xml:space="preserve"> dans chaque page d’administration), dans la continuité du travail de modularisation et de refactorisation MVC mené sur le projet. Cette approche évite la duplication de code HTML entre les pages, simplifie la maintenance — toute modification de </w:t>
      </w:r>
      <w:r>
        <w:lastRenderedPageBreak/>
        <w:t>la navigation ne se fait qu’à un seul endroit — et garantit une cohérence visuelle sur l’ensemble du module d’administration.</w:t>
      </w:r>
    </w:p>
    <w:p w14:paraId="55C1B197" w14:textId="77777777" w:rsidR="00593D35" w:rsidRDefault="00F84240">
      <w:pPr>
        <w:keepNext/>
        <w:pBdr>
          <w:top w:val="single" w:sz="6" w:space="6" w:color="D1D5DB"/>
          <w:left w:val="single" w:sz="6" w:space="6" w:color="D1D5DB"/>
          <w:bottom w:val="single" w:sz="6" w:space="6" w:color="D1D5DB"/>
          <w:right w:val="single" w:sz="6" w:space="6" w:color="D1D5DB"/>
        </w:pBdr>
        <w:spacing w:before="160" w:after="0"/>
        <w:ind w:left="2900" w:right="2900"/>
        <w:jc w:val="center"/>
      </w:pPr>
      <w:r>
        <w:rPr>
          <w:noProof/>
        </w:rPr>
        <w:drawing>
          <wp:inline distT="0" distB="0" distL="0" distR="0" wp14:anchorId="7A76670F" wp14:editId="2B5CA3D6">
            <wp:extent cx="1905000" cy="3695700"/>
            <wp:effectExtent l="0" t="0" r="0" b="0"/>
            <wp:docPr id="1455516538" name="Figure 9" descr="Capture de la barre de navigation latérale de l'administratio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05000" cy="3695700"/>
                    </a:xfrm>
                    <a:prstGeom prst="rect">
                      <a:avLst/>
                    </a:prstGeom>
                  </pic:spPr>
                </pic:pic>
              </a:graphicData>
            </a:graphic>
          </wp:inline>
        </w:drawing>
      </w:r>
    </w:p>
    <w:p w14:paraId="02C6DB8E" w14:textId="77777777" w:rsidR="00593D35" w:rsidRDefault="00F84240">
      <w:pPr>
        <w:spacing w:before="100" w:after="280"/>
        <w:jc w:val="center"/>
      </w:pPr>
      <w:r>
        <w:rPr>
          <w:b/>
          <w:bCs/>
          <w:i/>
          <w:iCs/>
          <w:color w:val="C2410C"/>
          <w:sz w:val="20"/>
          <w:szCs w:val="20"/>
        </w:rPr>
        <w:t>Figure 9</w:t>
      </w:r>
      <w:r>
        <w:rPr>
          <w:i/>
          <w:iCs/>
          <w:color w:val="6B7280"/>
          <w:sz w:val="20"/>
          <w:szCs w:val="20"/>
        </w:rPr>
        <w:t xml:space="preserve"> – Barre de navigation latérale (sidebar) de l’administration</w:t>
      </w:r>
    </w:p>
    <w:p w14:paraId="21E18711" w14:textId="77777777" w:rsidR="00593D35" w:rsidRDefault="00F84240">
      <w:pPr>
        <w:pStyle w:val="Titre2"/>
        <w:keepNext/>
        <w:keepLines/>
      </w:pPr>
      <w:bookmarkStart w:id="30" w:name="_Toc900031"/>
      <w:r>
        <w:t>14. Charte graphique et identité visuelle (thème blanc/orange)</w:t>
      </w:r>
      <w:bookmarkEnd w:id="30"/>
    </w:p>
    <w:p w14:paraId="64075EA8" w14:textId="77777777" w:rsidR="00593D35" w:rsidRDefault="00F84240">
      <w:pPr>
        <w:jc w:val="both"/>
      </w:pPr>
      <w:r>
        <w:t>L’identité visuelle retenue pour l’interface d’administration repose principalement sur un thème blanc associé à des touches d’orange. Le fond blanc permet d’obtenir une interface claire, lisible et agréable à utiliser, tandis que la couleur orange est utilisée pour les boutons d’action, les liens actifs et certains éléments importants afin de guider l’utilisateur vers les principales fonctionnalités.</w:t>
      </w:r>
    </w:p>
    <w:p w14:paraId="09C74ED1" w14:textId="77777777" w:rsidR="00593D35" w:rsidRDefault="00F84240">
      <w:pPr>
        <w:jc w:val="both"/>
      </w:pPr>
      <w:r>
        <w:t>La mise en place de cette charte graphique a représenté un travail progressif. Plusieurs feuilles de style CSS avaient été créées au fur et à mesure du développement, ce qui a entraîné certaines incohérences au niveau des couleurs, des espacements, de la typographie et de la mise en forme des différents éléments. Un travail de réorganisation et d’harmonisation a donc été commencé afin de regrouper les styles, de limiter les redondances et d’obtenir une apparence plus cohérente sur l’ensemble des pages d’adm</w:t>
      </w:r>
      <w:r>
        <w:t>inistration. Cependant, certaines incohérences restent encore présentes et devront être corrigées lors des prochaines étapes du développement.</w:t>
      </w:r>
    </w:p>
    <w:p w14:paraId="3E275E19" w14:textId="77777777" w:rsidR="00593D35" w:rsidRDefault="00F84240">
      <w:pPr>
        <w:pStyle w:val="Titre2"/>
        <w:keepNext/>
        <w:keepLines/>
      </w:pPr>
      <w:bookmarkStart w:id="31" w:name="_Toc900032"/>
      <w:r>
        <w:lastRenderedPageBreak/>
        <w:t>15. Difficultés rencontrées et solutions apportées</w:t>
      </w:r>
      <w:bookmarkEnd w:id="31"/>
    </w:p>
    <w:p w14:paraId="0751CB70" w14:textId="77777777" w:rsidR="00593D35" w:rsidRDefault="00F84240">
      <w:pPr>
        <w:pStyle w:val="Titre3"/>
        <w:keepNext/>
        <w:keepLines/>
      </w:pPr>
      <w:bookmarkStart w:id="32" w:name="_Toc900033"/>
      <w:r>
        <w:t>15.1 Refactorisation vers une architecture MVC</w:t>
      </w:r>
      <w:bookmarkEnd w:id="32"/>
    </w:p>
    <w:p w14:paraId="67F63FCF" w14:textId="77777777" w:rsidR="00593D35" w:rsidRDefault="00F84240">
      <w:pPr>
        <w:jc w:val="both"/>
      </w:pPr>
      <w:r>
        <w:t>La transition vers une architecture Modèle-Vue-Contrôleur (MVC) a été une étape technique exigeante mais indispensable. L’objectif principal était de séparer l’affichage, la gestion des données et la logique de l’application afin d’obtenir un système sécurisé. Cette réorganisation a permis de rendre notre code beaucoup plus lisible, maintenable et d’éviter les failles de sécurité dans le panneau d’administration.</w:t>
      </w:r>
    </w:p>
    <w:p w14:paraId="6CFAC3E9" w14:textId="77777777" w:rsidR="00593D35" w:rsidRDefault="00F84240">
      <w:pPr>
        <w:pStyle w:val="Titre3"/>
        <w:keepNext/>
        <w:keepLines/>
      </w:pPr>
      <w:bookmarkStart w:id="33" w:name="_Toc900034"/>
      <w:r>
        <w:t>15.2 Consolidation et nettoyage des fichiers CSS</w:t>
      </w:r>
      <w:bookmarkEnd w:id="33"/>
    </w:p>
    <w:p w14:paraId="6B3AA812" w14:textId="77777777" w:rsidR="00593D35" w:rsidRDefault="00F84240">
      <w:pPr>
        <w:jc w:val="both"/>
      </w:pPr>
      <w:r>
        <w:t>Au cours du développement, l’accumulation de code a créé des conflits visuels. Nous avons donc procédé à un nettoyage et à une consolidation de nos fichiers CSS. Cette étape a permis de supprimer les styles inutiles et d’unifier l’identité visuelle de l’administration autour de notre charte graphique basée sur un thème blanc et orange. Le code est désormais plus léger et l’affichage plus rapide.</w:t>
      </w:r>
    </w:p>
    <w:p w14:paraId="444EA011" w14:textId="77777777" w:rsidR="00593D35" w:rsidRDefault="00F84240">
      <w:pPr>
        <w:pStyle w:val="Titre3"/>
        <w:keepNext/>
        <w:keepLines/>
      </w:pPr>
      <w:bookmarkStart w:id="34" w:name="_Toc900035"/>
      <w:r>
        <w:t>15.3 Résolution par recherches en ligne et tests</w:t>
      </w:r>
      <w:bookmarkEnd w:id="34"/>
    </w:p>
    <w:p w14:paraId="175F8AD0" w14:textId="77777777" w:rsidR="00593D35" w:rsidRDefault="00F84240">
      <w:pPr>
        <w:jc w:val="both"/>
      </w:pPr>
      <w:r>
        <w:t>Face aux différentes erreurs rencontrées, notamment en PHP ou lors de la modification des données dans l’administration, nous avons adopté une méthode de résolution systématique. Nous nous sommes appuyés sur la lecture des messages d’erreur, la consultation des documentations officielles et la recherche sur des forums spécialisés de développeurs. Chaque solution trouvée a été validée par des tests progressifs afin de s’assurer de la stabilité du code.</w:t>
      </w:r>
    </w:p>
    <w:p w14:paraId="475D10D9" w14:textId="77777777" w:rsidR="00593D35" w:rsidRDefault="00F84240">
      <w:pPr>
        <w:pStyle w:val="Titre1"/>
        <w:keepNext/>
        <w:keepLines/>
      </w:pPr>
      <w:bookmarkStart w:id="35" w:name="_Toc900036"/>
      <w:r>
        <w:t>IV – Résultats obtenus</w:t>
      </w:r>
      <w:bookmarkEnd w:id="35"/>
    </w:p>
    <w:p w14:paraId="585C3304" w14:textId="77777777" w:rsidR="00593D35" w:rsidRDefault="00F84240">
      <w:pPr>
        <w:pStyle w:val="Titre2"/>
        <w:keepNext/>
        <w:keepLines/>
      </w:pPr>
      <w:bookmarkStart w:id="36" w:name="_Toc900037"/>
      <w:r>
        <w:t>16. Présentation de l’administration finale</w:t>
      </w:r>
      <w:bookmarkEnd w:id="36"/>
    </w:p>
    <w:p w14:paraId="641E06A7" w14:textId="77777777" w:rsidR="00593D35" w:rsidRDefault="00F84240">
      <w:pPr>
        <w:jc w:val="both"/>
      </w:pPr>
      <w:r>
        <w:t>Le panneau d’administration final est aujourd’hui pleinement fonctionnel et sécurisé. Il offre une interface centralisée et intuitive permettant aux gérants de la concession de piloter leur activité. Depuis ce tableau de bord, l’administrateur peut facilement gérer le catalogue des voitures (ajout, modification, suppression), consulter la base de données des clients, et traiter efficacement les formulaires de contact ainsi que les demandes d’essai.</w:t>
      </w:r>
    </w:p>
    <w:p w14:paraId="6EF22B94" w14:textId="77777777" w:rsidR="00593D35" w:rsidRDefault="00F84240">
      <w:pPr>
        <w:pStyle w:val="Titre2"/>
        <w:keepNext/>
        <w:keepLines/>
      </w:pPr>
      <w:bookmarkStart w:id="37" w:name="_Toc900038"/>
      <w:r>
        <w:lastRenderedPageBreak/>
        <w:t>17. Tests et validation</w:t>
      </w:r>
      <w:bookmarkEnd w:id="37"/>
    </w:p>
    <w:p w14:paraId="5B7EB0B8" w14:textId="77777777" w:rsidR="00593D35" w:rsidRDefault="00F84240">
      <w:pPr>
        <w:jc w:val="both"/>
      </w:pPr>
      <w:r>
        <w:t xml:space="preserve">Avant le déploiement définitif, le projet a été soumis à une phase de tests rigoureux. Nous avons mené des tests fonctionnels pour garantir que toutes les opérations (formulaires, interactions avec la base de données) s’exécutent sans erreurs. De plus, des tests de compatibilité ont été réalisés pour s’assurer que </w:t>
      </w:r>
      <w:proofErr w:type="gramStart"/>
      <w:r>
        <w:t>le design responsive</w:t>
      </w:r>
      <w:proofErr w:type="gramEnd"/>
      <w:r>
        <w:t xml:space="preserve"> de l’administration s’adapte parfaitement aux différents supports, qu’il s’agisse d’ordinateurs, de tablettes ou de smartphones.</w:t>
      </w:r>
    </w:p>
    <w:p w14:paraId="264E68AC" w14:textId="77777777" w:rsidR="00593D35" w:rsidRDefault="00F84240">
      <w:pPr>
        <w:pStyle w:val="Titre2"/>
        <w:keepNext/>
        <w:keepLines/>
      </w:pPr>
      <w:bookmarkStart w:id="38" w:name="_Toc900039"/>
      <w:r>
        <w:t>18. Analyse de la conformité aux besoins exprimés</w:t>
      </w:r>
      <w:bookmarkEnd w:id="38"/>
    </w:p>
    <w:p w14:paraId="2912628E" w14:textId="77777777" w:rsidR="00593D35" w:rsidRDefault="00F84240">
      <w:pPr>
        <w:jc w:val="both"/>
      </w:pPr>
      <w:r>
        <w:t>L’outil final correspond parfaitement au cahier des charges et aux attentes de l’organisation cliente. Le panneau d’administration modernise la gestion interne en automatisant et en centralisant le traitement des données.</w:t>
      </w:r>
    </w:p>
    <w:p w14:paraId="156598CE" w14:textId="56BC9472" w:rsidR="00417ED4" w:rsidRDefault="00417ED4" w:rsidP="00417ED4">
      <w:pPr>
        <w:pStyle w:val="Titre2"/>
        <w:keepNext/>
        <w:keepLines/>
      </w:pPr>
      <w:r>
        <w:lastRenderedPageBreak/>
        <w:t>19.Hebergement</w:t>
      </w:r>
    </w:p>
    <w:p w14:paraId="08BA24E9" w14:textId="77777777" w:rsidR="00417ED4" w:rsidRPr="00417ED4" w:rsidRDefault="00417ED4" w:rsidP="00417ED4">
      <w:pPr>
        <w:pStyle w:val="Titre2"/>
        <w:keepNext/>
        <w:keepLines/>
        <w:rPr>
          <w:color w:val="EE0000"/>
          <w:sz w:val="24"/>
          <w:szCs w:val="24"/>
        </w:rPr>
      </w:pPr>
      <w:r w:rsidRPr="00417ED4">
        <w:rPr>
          <w:color w:val="EE0000"/>
          <w:sz w:val="24"/>
          <w:szCs w:val="24"/>
        </w:rPr>
        <w:t>1. Hébergement et transfert</w:t>
      </w:r>
    </w:p>
    <w:p w14:paraId="6826C4C6" w14:textId="7715334E" w:rsidR="00417ED4" w:rsidRPr="00417ED4" w:rsidRDefault="00417ED4" w:rsidP="00417ED4">
      <w:pPr>
        <w:pStyle w:val="Titre2"/>
        <w:keepNext/>
        <w:keepLines/>
        <w:rPr>
          <w:b w:val="0"/>
          <w:bCs w:val="0"/>
          <w:color w:val="000000" w:themeColor="text1"/>
          <w:sz w:val="24"/>
          <w:szCs w:val="24"/>
        </w:rPr>
      </w:pPr>
      <w:r w:rsidRPr="00417ED4">
        <w:rPr>
          <w:b w:val="0"/>
          <w:bCs w:val="0"/>
          <w:color w:val="000000" w:themeColor="text1"/>
          <w:sz w:val="24"/>
          <w:szCs w:val="24"/>
        </w:rPr>
        <w:t xml:space="preserve">Le site est hébergé chez </w:t>
      </w:r>
      <w:proofErr w:type="spellStart"/>
      <w:r w:rsidRPr="00417ED4">
        <w:rPr>
          <w:b w:val="0"/>
          <w:bCs w:val="0"/>
          <w:color w:val="000000" w:themeColor="text1"/>
          <w:sz w:val="24"/>
          <w:szCs w:val="24"/>
        </w:rPr>
        <w:t>Alwaysdata</w:t>
      </w:r>
      <w:proofErr w:type="spellEnd"/>
      <w:r w:rsidRPr="00417ED4">
        <w:rPr>
          <w:b w:val="0"/>
          <w:bCs w:val="0"/>
          <w:color w:val="000000" w:themeColor="text1"/>
          <w:sz w:val="24"/>
          <w:szCs w:val="24"/>
        </w:rPr>
        <w:t xml:space="preserve">. Les fichiers sont envoyés avec </w:t>
      </w:r>
      <w:proofErr w:type="spellStart"/>
      <w:r w:rsidRPr="00417ED4">
        <w:rPr>
          <w:b w:val="0"/>
          <w:bCs w:val="0"/>
          <w:color w:val="000000" w:themeColor="text1"/>
          <w:sz w:val="24"/>
          <w:szCs w:val="24"/>
        </w:rPr>
        <w:t>FileZilla</w:t>
      </w:r>
      <w:proofErr w:type="spellEnd"/>
      <w:r w:rsidRPr="00417ED4">
        <w:rPr>
          <w:b w:val="0"/>
          <w:bCs w:val="0"/>
          <w:color w:val="000000" w:themeColor="text1"/>
          <w:sz w:val="24"/>
          <w:szCs w:val="24"/>
        </w:rPr>
        <w:t xml:space="preserve"> en SFTP, un protocole qui chiffre les échanges, contrairement au FTP classique. La connexion se fait avec l’hôte ssh-nix.alwaysdata.net, mon identifiant de compte et le port 22 par défaut. À la connexion, </w:t>
      </w:r>
      <w:proofErr w:type="spellStart"/>
      <w:r w:rsidRPr="00417ED4">
        <w:rPr>
          <w:b w:val="0"/>
          <w:bCs w:val="0"/>
          <w:color w:val="000000" w:themeColor="text1"/>
          <w:sz w:val="24"/>
          <w:szCs w:val="24"/>
        </w:rPr>
        <w:t>FileZilla</w:t>
      </w:r>
      <w:proofErr w:type="spellEnd"/>
      <w:r w:rsidRPr="00417ED4">
        <w:rPr>
          <w:b w:val="0"/>
          <w:bCs w:val="0"/>
          <w:color w:val="000000" w:themeColor="text1"/>
          <w:sz w:val="24"/>
          <w:szCs w:val="24"/>
        </w:rPr>
        <w:t xml:space="preserve"> affiche le contenu du dossier /home/nix, la racine de mon compte.</w:t>
      </w:r>
    </w:p>
    <w:p w14:paraId="3257E0BC" w14:textId="77777777" w:rsidR="00417ED4" w:rsidRPr="00417ED4" w:rsidRDefault="00417ED4" w:rsidP="00417ED4">
      <w:pPr>
        <w:pStyle w:val="Titre2"/>
        <w:keepNext/>
        <w:keepLines/>
        <w:rPr>
          <w:color w:val="EE0000"/>
          <w:sz w:val="24"/>
          <w:szCs w:val="24"/>
        </w:rPr>
      </w:pPr>
      <w:r w:rsidRPr="00417ED4">
        <w:rPr>
          <w:color w:val="EE0000"/>
          <w:sz w:val="24"/>
          <w:szCs w:val="24"/>
        </w:rPr>
        <w:t>2. Organisation des fichiers sur le serveur</w:t>
      </w:r>
    </w:p>
    <w:p w14:paraId="705548FC" w14:textId="77777777" w:rsidR="00417ED4" w:rsidRPr="00417ED4" w:rsidRDefault="00417ED4" w:rsidP="00417ED4">
      <w:pPr>
        <w:pStyle w:val="Titre2"/>
        <w:keepNext/>
        <w:keepLines/>
        <w:rPr>
          <w:b w:val="0"/>
          <w:bCs w:val="0"/>
          <w:color w:val="000000" w:themeColor="text1"/>
          <w:sz w:val="24"/>
          <w:szCs w:val="24"/>
        </w:rPr>
      </w:pPr>
      <w:r w:rsidRPr="00417ED4">
        <w:rPr>
          <w:b w:val="0"/>
          <w:bCs w:val="0"/>
          <w:color w:val="000000" w:themeColor="text1"/>
          <w:sz w:val="24"/>
          <w:szCs w:val="24"/>
        </w:rPr>
        <w:t xml:space="preserve">Le site est configuré pour pointer directement vers le dossier </w:t>
      </w:r>
      <w:proofErr w:type="spellStart"/>
      <w:r w:rsidRPr="00417ED4">
        <w:rPr>
          <w:b w:val="0"/>
          <w:bCs w:val="0"/>
          <w:color w:val="000000" w:themeColor="text1"/>
          <w:sz w:val="24"/>
          <w:szCs w:val="24"/>
        </w:rPr>
        <w:t>supercar</w:t>
      </w:r>
      <w:proofErr w:type="spellEnd"/>
      <w:r w:rsidRPr="00417ED4">
        <w:rPr>
          <w:b w:val="0"/>
          <w:bCs w:val="0"/>
          <w:color w:val="000000" w:themeColor="text1"/>
          <w:sz w:val="24"/>
          <w:szCs w:val="24"/>
        </w:rPr>
        <w:t>. Seul ce dossier est accessible depuis le web. Tout le reste est hors de la racine web.</w:t>
      </w:r>
    </w:p>
    <w:tbl>
      <w:tblPr>
        <w:tblStyle w:val="TableauGrille4-Accentuation2"/>
        <w:tblW w:w="0" w:type="auto"/>
        <w:tblLook w:val="04A0" w:firstRow="1" w:lastRow="0" w:firstColumn="1" w:lastColumn="0" w:noHBand="0" w:noVBand="1"/>
      </w:tblPr>
      <w:tblGrid>
        <w:gridCol w:w="3019"/>
        <w:gridCol w:w="4577"/>
        <w:gridCol w:w="1420"/>
      </w:tblGrid>
      <w:tr w:rsidR="00417ED4" w:rsidRPr="00417ED4" w14:paraId="2BE3EDA0" w14:textId="77777777" w:rsidTr="00417E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DF0B3" w14:textId="77777777" w:rsidR="00417ED4" w:rsidRPr="00417ED4" w:rsidRDefault="00417ED4" w:rsidP="00417ED4">
            <w:pPr>
              <w:pStyle w:val="Titre2"/>
              <w:keepNext/>
              <w:keepLines/>
              <w:spacing w:line="288" w:lineRule="auto"/>
              <w:rPr>
                <w:color w:val="000000" w:themeColor="text1"/>
                <w:sz w:val="24"/>
                <w:szCs w:val="24"/>
              </w:rPr>
            </w:pPr>
            <w:r w:rsidRPr="00417ED4">
              <w:rPr>
                <w:color w:val="000000" w:themeColor="text1"/>
                <w:sz w:val="24"/>
                <w:szCs w:val="24"/>
              </w:rPr>
              <w:t>Emplacement</w:t>
            </w:r>
          </w:p>
        </w:tc>
        <w:tc>
          <w:tcPr>
            <w:tcW w:w="0" w:type="auto"/>
            <w:hideMark/>
          </w:tcPr>
          <w:p w14:paraId="6767ADF6" w14:textId="77777777" w:rsidR="00417ED4" w:rsidRPr="00417ED4" w:rsidRDefault="00417ED4" w:rsidP="00417ED4">
            <w:pPr>
              <w:pStyle w:val="Titre2"/>
              <w:keepNext/>
              <w:keepLines/>
              <w:spacing w:line="288" w:lineRule="auto"/>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17ED4">
              <w:rPr>
                <w:color w:val="000000" w:themeColor="text1"/>
                <w:sz w:val="24"/>
                <w:szCs w:val="24"/>
              </w:rPr>
              <w:t>Contenu</w:t>
            </w:r>
          </w:p>
        </w:tc>
        <w:tc>
          <w:tcPr>
            <w:tcW w:w="0" w:type="auto"/>
            <w:hideMark/>
          </w:tcPr>
          <w:p w14:paraId="0F899348" w14:textId="77777777" w:rsidR="00417ED4" w:rsidRPr="00417ED4" w:rsidRDefault="00417ED4" w:rsidP="00417ED4">
            <w:pPr>
              <w:pStyle w:val="Titre2"/>
              <w:keepNext/>
              <w:keepLines/>
              <w:spacing w:line="288" w:lineRule="auto"/>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417ED4">
              <w:rPr>
                <w:color w:val="000000" w:themeColor="text1"/>
                <w:sz w:val="24"/>
                <w:szCs w:val="24"/>
              </w:rPr>
              <w:t>Accessible par URL</w:t>
            </w:r>
          </w:p>
        </w:tc>
      </w:tr>
      <w:tr w:rsidR="00417ED4" w:rsidRPr="00417ED4" w14:paraId="5704193C" w14:textId="77777777" w:rsidTr="00417E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FDD01" w14:textId="77777777" w:rsidR="00417ED4" w:rsidRPr="00417ED4" w:rsidRDefault="00417ED4" w:rsidP="00417ED4">
            <w:pPr>
              <w:pStyle w:val="Titre2"/>
              <w:keepNext/>
              <w:keepLines/>
              <w:spacing w:line="288" w:lineRule="auto"/>
              <w:rPr>
                <w:color w:val="000000" w:themeColor="text1"/>
                <w:sz w:val="24"/>
                <w:szCs w:val="24"/>
              </w:rPr>
            </w:pPr>
            <w:r w:rsidRPr="00417ED4">
              <w:rPr>
                <w:color w:val="000000" w:themeColor="text1"/>
                <w:sz w:val="24"/>
                <w:szCs w:val="24"/>
              </w:rPr>
              <w:t>/home/nix/</w:t>
            </w:r>
            <w:proofErr w:type="spellStart"/>
            <w:r w:rsidRPr="00417ED4">
              <w:rPr>
                <w:color w:val="000000" w:themeColor="text1"/>
                <w:sz w:val="24"/>
                <w:szCs w:val="24"/>
              </w:rPr>
              <w:t>supercar</w:t>
            </w:r>
            <w:proofErr w:type="spellEnd"/>
          </w:p>
        </w:tc>
        <w:tc>
          <w:tcPr>
            <w:tcW w:w="0" w:type="auto"/>
            <w:hideMark/>
          </w:tcPr>
          <w:p w14:paraId="7B6E4CF2" w14:textId="77777777" w:rsidR="00417ED4" w:rsidRPr="00417ED4" w:rsidRDefault="00417ED4" w:rsidP="00417ED4">
            <w:pPr>
              <w:pStyle w:val="Titre2"/>
              <w:keepNext/>
              <w:keepLines/>
              <w:spacing w:line="288" w:lineRule="auto"/>
              <w:cnfStyle w:val="000000100000" w:firstRow="0" w:lastRow="0" w:firstColumn="0" w:lastColumn="0" w:oddVBand="0" w:evenVBand="0" w:oddHBand="1" w:evenHBand="0" w:firstRowFirstColumn="0" w:firstRowLastColumn="0" w:lastRowFirstColumn="0" w:lastRowLastColumn="0"/>
              <w:rPr>
                <w:b w:val="0"/>
                <w:bCs w:val="0"/>
                <w:color w:val="000000" w:themeColor="text1"/>
                <w:sz w:val="24"/>
                <w:szCs w:val="24"/>
              </w:rPr>
            </w:pPr>
            <w:r w:rsidRPr="00417ED4">
              <w:rPr>
                <w:b w:val="0"/>
                <w:bCs w:val="0"/>
                <w:color w:val="000000" w:themeColor="text1"/>
                <w:sz w:val="24"/>
                <w:szCs w:val="24"/>
              </w:rPr>
              <w:t>Pages PHP publiques (</w:t>
            </w:r>
            <w:proofErr w:type="spellStart"/>
            <w:r w:rsidRPr="00417ED4">
              <w:rPr>
                <w:b w:val="0"/>
                <w:bCs w:val="0"/>
                <w:color w:val="000000" w:themeColor="text1"/>
                <w:sz w:val="24"/>
                <w:szCs w:val="24"/>
              </w:rPr>
              <w:t>connexion.php</w:t>
            </w:r>
            <w:proofErr w:type="spellEnd"/>
            <w:r w:rsidRPr="00417ED4">
              <w:rPr>
                <w:b w:val="0"/>
                <w:bCs w:val="0"/>
                <w:color w:val="000000" w:themeColor="text1"/>
                <w:sz w:val="24"/>
                <w:szCs w:val="24"/>
              </w:rPr>
              <w:t xml:space="preserve">, </w:t>
            </w:r>
            <w:proofErr w:type="spellStart"/>
            <w:r w:rsidRPr="00417ED4">
              <w:rPr>
                <w:b w:val="0"/>
                <w:bCs w:val="0"/>
                <w:color w:val="000000" w:themeColor="text1"/>
                <w:sz w:val="24"/>
                <w:szCs w:val="24"/>
              </w:rPr>
              <w:t>contact.php</w:t>
            </w:r>
            <w:proofErr w:type="spellEnd"/>
            <w:r w:rsidRPr="00417ED4">
              <w:rPr>
                <w:b w:val="0"/>
                <w:bCs w:val="0"/>
                <w:color w:val="000000" w:themeColor="text1"/>
                <w:sz w:val="24"/>
                <w:szCs w:val="24"/>
              </w:rPr>
              <w:t xml:space="preserve">, </w:t>
            </w:r>
            <w:proofErr w:type="spellStart"/>
            <w:r w:rsidRPr="00417ED4">
              <w:rPr>
                <w:b w:val="0"/>
                <w:bCs w:val="0"/>
                <w:color w:val="000000" w:themeColor="text1"/>
                <w:sz w:val="24"/>
                <w:szCs w:val="24"/>
              </w:rPr>
              <w:t>evenement.php</w:t>
            </w:r>
            <w:proofErr w:type="spellEnd"/>
            <w:r w:rsidRPr="00417ED4">
              <w:rPr>
                <w:b w:val="0"/>
                <w:bCs w:val="0"/>
                <w:color w:val="000000" w:themeColor="text1"/>
                <w:sz w:val="24"/>
                <w:szCs w:val="24"/>
              </w:rPr>
              <w:t xml:space="preserve">…), dossiers </w:t>
            </w:r>
            <w:proofErr w:type="spellStart"/>
            <w:r w:rsidRPr="00417ED4">
              <w:rPr>
                <w:b w:val="0"/>
                <w:bCs w:val="0"/>
                <w:color w:val="000000" w:themeColor="text1"/>
                <w:sz w:val="24"/>
                <w:szCs w:val="24"/>
              </w:rPr>
              <w:t>css</w:t>
            </w:r>
            <w:proofErr w:type="spellEnd"/>
            <w:r w:rsidRPr="00417ED4">
              <w:rPr>
                <w:b w:val="0"/>
                <w:bCs w:val="0"/>
                <w:color w:val="000000" w:themeColor="text1"/>
                <w:sz w:val="24"/>
                <w:szCs w:val="24"/>
              </w:rPr>
              <w:t xml:space="preserve">, </w:t>
            </w:r>
            <w:proofErr w:type="spellStart"/>
            <w:r w:rsidRPr="00417ED4">
              <w:rPr>
                <w:b w:val="0"/>
                <w:bCs w:val="0"/>
                <w:color w:val="000000" w:themeColor="text1"/>
                <w:sz w:val="24"/>
                <w:szCs w:val="24"/>
              </w:rPr>
              <w:t>js</w:t>
            </w:r>
            <w:proofErr w:type="spellEnd"/>
            <w:r w:rsidRPr="00417ED4">
              <w:rPr>
                <w:b w:val="0"/>
                <w:bCs w:val="0"/>
                <w:color w:val="000000" w:themeColor="text1"/>
                <w:sz w:val="24"/>
                <w:szCs w:val="24"/>
              </w:rPr>
              <w:t>, Images-Index, ADMIN, fichier .</w:t>
            </w:r>
            <w:proofErr w:type="spellStart"/>
            <w:r w:rsidRPr="00417ED4">
              <w:rPr>
                <w:b w:val="0"/>
                <w:bCs w:val="0"/>
                <w:color w:val="000000" w:themeColor="text1"/>
                <w:sz w:val="24"/>
                <w:szCs w:val="24"/>
              </w:rPr>
              <w:t>htaccess</w:t>
            </w:r>
            <w:proofErr w:type="spellEnd"/>
          </w:p>
        </w:tc>
        <w:tc>
          <w:tcPr>
            <w:tcW w:w="0" w:type="auto"/>
            <w:hideMark/>
          </w:tcPr>
          <w:p w14:paraId="518ADB18" w14:textId="77777777" w:rsidR="00417ED4" w:rsidRPr="00417ED4" w:rsidRDefault="00417ED4" w:rsidP="00417ED4">
            <w:pPr>
              <w:pStyle w:val="Titre2"/>
              <w:keepNext/>
              <w:keepLines/>
              <w:spacing w:line="288" w:lineRule="auto"/>
              <w:cnfStyle w:val="000000100000" w:firstRow="0" w:lastRow="0" w:firstColumn="0" w:lastColumn="0" w:oddVBand="0" w:evenVBand="0" w:oddHBand="1" w:evenHBand="0" w:firstRowFirstColumn="0" w:firstRowLastColumn="0" w:lastRowFirstColumn="0" w:lastRowLastColumn="0"/>
              <w:rPr>
                <w:b w:val="0"/>
                <w:bCs w:val="0"/>
                <w:color w:val="000000" w:themeColor="text1"/>
                <w:sz w:val="24"/>
                <w:szCs w:val="24"/>
              </w:rPr>
            </w:pPr>
            <w:r w:rsidRPr="00417ED4">
              <w:rPr>
                <w:b w:val="0"/>
                <w:bCs w:val="0"/>
                <w:color w:val="000000" w:themeColor="text1"/>
                <w:sz w:val="24"/>
                <w:szCs w:val="24"/>
              </w:rPr>
              <w:t>Oui</w:t>
            </w:r>
          </w:p>
        </w:tc>
      </w:tr>
      <w:tr w:rsidR="00417ED4" w:rsidRPr="00417ED4" w14:paraId="5723F60C" w14:textId="77777777" w:rsidTr="00417ED4">
        <w:tc>
          <w:tcPr>
            <w:cnfStyle w:val="001000000000" w:firstRow="0" w:lastRow="0" w:firstColumn="1" w:lastColumn="0" w:oddVBand="0" w:evenVBand="0" w:oddHBand="0" w:evenHBand="0" w:firstRowFirstColumn="0" w:firstRowLastColumn="0" w:lastRowFirstColumn="0" w:lastRowLastColumn="0"/>
            <w:tcW w:w="0" w:type="auto"/>
            <w:hideMark/>
          </w:tcPr>
          <w:p w14:paraId="5348F3C1" w14:textId="77777777" w:rsidR="00417ED4" w:rsidRPr="00417ED4" w:rsidRDefault="00417ED4" w:rsidP="00417ED4">
            <w:pPr>
              <w:pStyle w:val="Titre2"/>
              <w:keepNext/>
              <w:keepLines/>
              <w:spacing w:line="288" w:lineRule="auto"/>
              <w:rPr>
                <w:color w:val="000000" w:themeColor="text1"/>
                <w:sz w:val="24"/>
                <w:szCs w:val="24"/>
              </w:rPr>
            </w:pPr>
            <w:r w:rsidRPr="00417ED4">
              <w:rPr>
                <w:color w:val="000000" w:themeColor="text1"/>
                <w:sz w:val="24"/>
                <w:szCs w:val="24"/>
              </w:rPr>
              <w:t xml:space="preserve">/home/nix/config, </w:t>
            </w:r>
            <w:proofErr w:type="spellStart"/>
            <w:r w:rsidRPr="00417ED4">
              <w:rPr>
                <w:color w:val="000000" w:themeColor="text1"/>
                <w:sz w:val="24"/>
                <w:szCs w:val="24"/>
              </w:rPr>
              <w:t>controleurs</w:t>
            </w:r>
            <w:proofErr w:type="spellEnd"/>
            <w:r w:rsidRPr="00417ED4">
              <w:rPr>
                <w:color w:val="000000" w:themeColor="text1"/>
                <w:sz w:val="24"/>
                <w:szCs w:val="24"/>
              </w:rPr>
              <w:t xml:space="preserve">, </w:t>
            </w:r>
            <w:proofErr w:type="spellStart"/>
            <w:r w:rsidRPr="00417ED4">
              <w:rPr>
                <w:color w:val="000000" w:themeColor="text1"/>
                <w:sz w:val="24"/>
                <w:szCs w:val="24"/>
              </w:rPr>
              <w:t>modeles</w:t>
            </w:r>
            <w:proofErr w:type="spellEnd"/>
            <w:r w:rsidRPr="00417ED4">
              <w:rPr>
                <w:color w:val="000000" w:themeColor="text1"/>
                <w:sz w:val="24"/>
                <w:szCs w:val="24"/>
              </w:rPr>
              <w:t xml:space="preserve">, vues, </w:t>
            </w:r>
            <w:proofErr w:type="spellStart"/>
            <w:r w:rsidRPr="00417ED4">
              <w:rPr>
                <w:color w:val="000000" w:themeColor="text1"/>
                <w:sz w:val="24"/>
                <w:szCs w:val="24"/>
              </w:rPr>
              <w:t>includes</w:t>
            </w:r>
            <w:proofErr w:type="spellEnd"/>
          </w:p>
        </w:tc>
        <w:tc>
          <w:tcPr>
            <w:tcW w:w="0" w:type="auto"/>
            <w:hideMark/>
          </w:tcPr>
          <w:p w14:paraId="30BC0E9A" w14:textId="77777777" w:rsidR="00417ED4" w:rsidRPr="00417ED4" w:rsidRDefault="00417ED4" w:rsidP="00417ED4">
            <w:pPr>
              <w:pStyle w:val="Titre2"/>
              <w:keepNext/>
              <w:keepLines/>
              <w:spacing w:line="288" w:lineRule="auto"/>
              <w:cnfStyle w:val="000000000000" w:firstRow="0" w:lastRow="0" w:firstColumn="0" w:lastColumn="0" w:oddVBand="0" w:evenVBand="0" w:oddHBand="0" w:evenHBand="0" w:firstRowFirstColumn="0" w:firstRowLastColumn="0" w:lastRowFirstColumn="0" w:lastRowLastColumn="0"/>
              <w:rPr>
                <w:b w:val="0"/>
                <w:bCs w:val="0"/>
                <w:color w:val="000000" w:themeColor="text1"/>
                <w:sz w:val="24"/>
                <w:szCs w:val="24"/>
              </w:rPr>
            </w:pPr>
            <w:r w:rsidRPr="00417ED4">
              <w:rPr>
                <w:b w:val="0"/>
                <w:bCs w:val="0"/>
                <w:color w:val="000000" w:themeColor="text1"/>
                <w:sz w:val="24"/>
                <w:szCs w:val="24"/>
              </w:rPr>
              <w:t>Configuration et code MVC</w:t>
            </w:r>
          </w:p>
        </w:tc>
        <w:tc>
          <w:tcPr>
            <w:tcW w:w="0" w:type="auto"/>
            <w:hideMark/>
          </w:tcPr>
          <w:p w14:paraId="3988FB78" w14:textId="77777777" w:rsidR="00417ED4" w:rsidRPr="00417ED4" w:rsidRDefault="00417ED4" w:rsidP="00417ED4">
            <w:pPr>
              <w:pStyle w:val="Titre2"/>
              <w:keepNext/>
              <w:keepLines/>
              <w:spacing w:line="288" w:lineRule="auto"/>
              <w:cnfStyle w:val="000000000000" w:firstRow="0" w:lastRow="0" w:firstColumn="0" w:lastColumn="0" w:oddVBand="0" w:evenVBand="0" w:oddHBand="0" w:evenHBand="0" w:firstRowFirstColumn="0" w:firstRowLastColumn="0" w:lastRowFirstColumn="0" w:lastRowLastColumn="0"/>
              <w:rPr>
                <w:b w:val="0"/>
                <w:bCs w:val="0"/>
                <w:color w:val="000000" w:themeColor="text1"/>
                <w:sz w:val="24"/>
                <w:szCs w:val="24"/>
              </w:rPr>
            </w:pPr>
            <w:r w:rsidRPr="00417ED4">
              <w:rPr>
                <w:b w:val="0"/>
                <w:bCs w:val="0"/>
                <w:color w:val="000000" w:themeColor="text1"/>
                <w:sz w:val="24"/>
                <w:szCs w:val="24"/>
              </w:rPr>
              <w:t>Non</w:t>
            </w:r>
          </w:p>
        </w:tc>
      </w:tr>
    </w:tbl>
    <w:p w14:paraId="62B565BA" w14:textId="77777777" w:rsidR="00417ED4" w:rsidRPr="00417ED4" w:rsidRDefault="00417ED4" w:rsidP="00417ED4">
      <w:pPr>
        <w:pStyle w:val="Titre2"/>
        <w:keepNext/>
        <w:keepLines/>
        <w:rPr>
          <w:color w:val="EE0000"/>
          <w:sz w:val="24"/>
          <w:szCs w:val="24"/>
        </w:rPr>
      </w:pPr>
      <w:r w:rsidRPr="00417ED4">
        <w:rPr>
          <w:color w:val="EE0000"/>
          <w:sz w:val="24"/>
          <w:szCs w:val="24"/>
        </w:rPr>
        <w:t>3. Intérêt de cette architecture</w:t>
      </w:r>
    </w:p>
    <w:p w14:paraId="640C8994" w14:textId="63614EA7" w:rsidR="00417ED4" w:rsidRPr="00417ED4" w:rsidRDefault="00417ED4" w:rsidP="00417ED4">
      <w:pPr>
        <w:pStyle w:val="Titre2"/>
        <w:keepNext/>
        <w:keepLines/>
        <w:numPr>
          <w:ilvl w:val="0"/>
          <w:numId w:val="3"/>
        </w:numPr>
        <w:rPr>
          <w:b w:val="0"/>
          <w:bCs w:val="0"/>
          <w:color w:val="000000" w:themeColor="text1"/>
          <w:sz w:val="24"/>
          <w:szCs w:val="24"/>
        </w:rPr>
      </w:pPr>
      <w:r w:rsidRPr="00417ED4">
        <w:rPr>
          <w:b w:val="0"/>
          <w:bCs w:val="0"/>
          <w:color w:val="000000" w:themeColor="text1"/>
          <w:sz w:val="24"/>
          <w:szCs w:val="24"/>
        </w:rPr>
        <w:t xml:space="preserve">Sécurité : les fichiers de configuration, le code métier </w:t>
      </w:r>
      <w:r>
        <w:rPr>
          <w:b w:val="0"/>
          <w:bCs w:val="0"/>
          <w:color w:val="000000" w:themeColor="text1"/>
          <w:sz w:val="24"/>
          <w:szCs w:val="24"/>
        </w:rPr>
        <w:t xml:space="preserve">ne peut </w:t>
      </w:r>
      <w:r w:rsidRPr="00417ED4">
        <w:rPr>
          <w:b w:val="0"/>
          <w:bCs w:val="0"/>
          <w:color w:val="000000" w:themeColor="text1"/>
          <w:sz w:val="24"/>
          <w:szCs w:val="24"/>
        </w:rPr>
        <w:t>pas être appelé par un visiteur, même en cas de dysfonctionnement de PHP.</w:t>
      </w:r>
    </w:p>
    <w:p w14:paraId="5006DA04" w14:textId="77777777" w:rsidR="00417ED4" w:rsidRPr="00417ED4" w:rsidRDefault="00417ED4" w:rsidP="00417ED4">
      <w:pPr>
        <w:pStyle w:val="Titre2"/>
        <w:keepNext/>
        <w:keepLines/>
        <w:numPr>
          <w:ilvl w:val="0"/>
          <w:numId w:val="3"/>
        </w:numPr>
        <w:rPr>
          <w:b w:val="0"/>
          <w:bCs w:val="0"/>
          <w:color w:val="000000" w:themeColor="text1"/>
          <w:sz w:val="24"/>
          <w:szCs w:val="24"/>
        </w:rPr>
      </w:pPr>
      <w:r w:rsidRPr="00417ED4">
        <w:rPr>
          <w:b w:val="0"/>
          <w:bCs w:val="0"/>
          <w:color w:val="000000" w:themeColor="text1"/>
          <w:sz w:val="24"/>
          <w:szCs w:val="24"/>
        </w:rPr>
        <w:t xml:space="preserve">Respect du MVC : les pages de </w:t>
      </w:r>
      <w:proofErr w:type="spellStart"/>
      <w:r w:rsidRPr="00417ED4">
        <w:rPr>
          <w:b w:val="0"/>
          <w:bCs w:val="0"/>
          <w:color w:val="000000" w:themeColor="text1"/>
          <w:sz w:val="24"/>
          <w:szCs w:val="24"/>
        </w:rPr>
        <w:t>supercar</w:t>
      </w:r>
      <w:proofErr w:type="spellEnd"/>
      <w:r w:rsidRPr="00417ED4">
        <w:rPr>
          <w:b w:val="0"/>
          <w:bCs w:val="0"/>
          <w:color w:val="000000" w:themeColor="text1"/>
          <w:sz w:val="24"/>
          <w:szCs w:val="24"/>
        </w:rPr>
        <w:t xml:space="preserve"> servent de points d’entrée et appellent les contrôleurs situés dans le dossier parent.</w:t>
      </w:r>
    </w:p>
    <w:p w14:paraId="31E6B0D5" w14:textId="77777777" w:rsidR="00417ED4" w:rsidRPr="00417ED4" w:rsidRDefault="00417ED4" w:rsidP="00417ED4">
      <w:pPr>
        <w:pStyle w:val="Titre2"/>
        <w:keepNext/>
        <w:keepLines/>
        <w:numPr>
          <w:ilvl w:val="0"/>
          <w:numId w:val="3"/>
        </w:numPr>
        <w:rPr>
          <w:b w:val="0"/>
          <w:bCs w:val="0"/>
          <w:color w:val="000000" w:themeColor="text1"/>
          <w:sz w:val="24"/>
          <w:szCs w:val="24"/>
        </w:rPr>
      </w:pPr>
      <w:r w:rsidRPr="00417ED4">
        <w:rPr>
          <w:b w:val="0"/>
          <w:bCs w:val="0"/>
          <w:color w:val="000000" w:themeColor="text1"/>
          <w:sz w:val="24"/>
          <w:szCs w:val="24"/>
        </w:rPr>
        <w:t>Maintenance : la logique et les ressources publiques se mettent à jour séparément.</w:t>
      </w:r>
    </w:p>
    <w:p w14:paraId="7A1AAC00" w14:textId="77777777" w:rsidR="00417ED4" w:rsidRPr="004425D3" w:rsidRDefault="00417ED4" w:rsidP="00417ED4">
      <w:pPr>
        <w:pStyle w:val="Titre2"/>
        <w:keepNext/>
        <w:keepLines/>
        <w:rPr>
          <w:color w:val="EE0000"/>
          <w:sz w:val="24"/>
          <w:szCs w:val="24"/>
        </w:rPr>
      </w:pPr>
      <w:r w:rsidRPr="004425D3">
        <w:rPr>
          <w:color w:val="EE0000"/>
          <w:sz w:val="24"/>
          <w:szCs w:val="24"/>
        </w:rPr>
        <w:lastRenderedPageBreak/>
        <w:t>4. Procédure de déploiement</w:t>
      </w:r>
    </w:p>
    <w:p w14:paraId="6C4566EC" w14:textId="77777777" w:rsidR="00417ED4" w:rsidRPr="00417ED4" w:rsidRDefault="00417ED4" w:rsidP="00417ED4">
      <w:pPr>
        <w:pStyle w:val="Titre2"/>
        <w:keepNext/>
        <w:keepLines/>
        <w:numPr>
          <w:ilvl w:val="0"/>
          <w:numId w:val="4"/>
        </w:numPr>
        <w:rPr>
          <w:b w:val="0"/>
          <w:bCs w:val="0"/>
          <w:color w:val="000000" w:themeColor="text1"/>
          <w:sz w:val="24"/>
          <w:szCs w:val="24"/>
        </w:rPr>
      </w:pPr>
      <w:r w:rsidRPr="00417ED4">
        <w:rPr>
          <w:b w:val="0"/>
          <w:bCs w:val="0"/>
          <w:color w:val="000000" w:themeColor="text1"/>
          <w:sz w:val="24"/>
          <w:szCs w:val="24"/>
        </w:rPr>
        <w:t xml:space="preserve">Se connecter en SFTP avec </w:t>
      </w:r>
      <w:proofErr w:type="spellStart"/>
      <w:r w:rsidRPr="00417ED4">
        <w:rPr>
          <w:b w:val="0"/>
          <w:bCs w:val="0"/>
          <w:color w:val="000000" w:themeColor="text1"/>
          <w:sz w:val="24"/>
          <w:szCs w:val="24"/>
        </w:rPr>
        <w:t>FileZilla</w:t>
      </w:r>
      <w:proofErr w:type="spellEnd"/>
      <w:r w:rsidRPr="00417ED4">
        <w:rPr>
          <w:b w:val="0"/>
          <w:bCs w:val="0"/>
          <w:color w:val="000000" w:themeColor="text1"/>
          <w:sz w:val="24"/>
          <w:szCs w:val="24"/>
        </w:rPr>
        <w:t>.</w:t>
      </w:r>
    </w:p>
    <w:p w14:paraId="3D8A4D5E" w14:textId="77777777" w:rsidR="00417ED4" w:rsidRPr="00417ED4" w:rsidRDefault="00417ED4" w:rsidP="00417ED4">
      <w:pPr>
        <w:pStyle w:val="Titre2"/>
        <w:keepNext/>
        <w:keepLines/>
        <w:numPr>
          <w:ilvl w:val="0"/>
          <w:numId w:val="4"/>
        </w:numPr>
        <w:rPr>
          <w:b w:val="0"/>
          <w:bCs w:val="0"/>
          <w:color w:val="000000" w:themeColor="text1"/>
          <w:sz w:val="24"/>
          <w:szCs w:val="24"/>
        </w:rPr>
      </w:pPr>
      <w:r w:rsidRPr="00417ED4">
        <w:rPr>
          <w:b w:val="0"/>
          <w:bCs w:val="0"/>
          <w:color w:val="000000" w:themeColor="text1"/>
          <w:sz w:val="24"/>
          <w:szCs w:val="24"/>
        </w:rPr>
        <w:t>Côté local, ouvrir le dossier HTML du projet. Côté distant, rester dans /home/nix.</w:t>
      </w:r>
    </w:p>
    <w:p w14:paraId="7DC6DCB2" w14:textId="77777777" w:rsidR="00417ED4" w:rsidRPr="00417ED4" w:rsidRDefault="00417ED4" w:rsidP="00417ED4">
      <w:pPr>
        <w:pStyle w:val="Titre2"/>
        <w:keepNext/>
        <w:keepLines/>
        <w:numPr>
          <w:ilvl w:val="0"/>
          <w:numId w:val="4"/>
        </w:numPr>
        <w:rPr>
          <w:b w:val="0"/>
          <w:bCs w:val="0"/>
          <w:color w:val="000000" w:themeColor="text1"/>
          <w:sz w:val="24"/>
          <w:szCs w:val="24"/>
        </w:rPr>
      </w:pPr>
      <w:r w:rsidRPr="00417ED4">
        <w:rPr>
          <w:b w:val="0"/>
          <w:bCs w:val="0"/>
          <w:color w:val="000000" w:themeColor="text1"/>
          <w:sz w:val="24"/>
          <w:szCs w:val="24"/>
        </w:rPr>
        <w:t xml:space="preserve">Glisser-déposer les dossiers du projet : </w:t>
      </w:r>
      <w:proofErr w:type="spellStart"/>
      <w:r w:rsidRPr="00417ED4">
        <w:rPr>
          <w:b w:val="0"/>
          <w:bCs w:val="0"/>
          <w:color w:val="000000" w:themeColor="text1"/>
          <w:sz w:val="24"/>
          <w:szCs w:val="24"/>
        </w:rPr>
        <w:t>supercar</w:t>
      </w:r>
      <w:proofErr w:type="spellEnd"/>
      <w:r w:rsidRPr="00417ED4">
        <w:rPr>
          <w:b w:val="0"/>
          <w:bCs w:val="0"/>
          <w:color w:val="000000" w:themeColor="text1"/>
          <w:sz w:val="24"/>
          <w:szCs w:val="24"/>
        </w:rPr>
        <w:t xml:space="preserve"> pour la partie publique, les autres à la racine du compte.</w:t>
      </w:r>
    </w:p>
    <w:p w14:paraId="510D98CA" w14:textId="77777777" w:rsidR="00417ED4" w:rsidRPr="00417ED4" w:rsidRDefault="00417ED4" w:rsidP="00417ED4">
      <w:pPr>
        <w:pStyle w:val="Titre2"/>
        <w:keepNext/>
        <w:keepLines/>
        <w:numPr>
          <w:ilvl w:val="0"/>
          <w:numId w:val="4"/>
        </w:numPr>
        <w:rPr>
          <w:b w:val="0"/>
          <w:bCs w:val="0"/>
          <w:color w:val="000000" w:themeColor="text1"/>
          <w:sz w:val="24"/>
          <w:szCs w:val="24"/>
        </w:rPr>
      </w:pPr>
      <w:r w:rsidRPr="00417ED4">
        <w:rPr>
          <w:b w:val="0"/>
          <w:bCs w:val="0"/>
          <w:color w:val="000000" w:themeColor="text1"/>
          <w:sz w:val="24"/>
          <w:szCs w:val="24"/>
        </w:rPr>
        <w:t>Contrôler l’onglet « Transferts réussis », puis tester le site dans le navigateur.</w:t>
      </w:r>
    </w:p>
    <w:p w14:paraId="2742E516" w14:textId="7EF2F061" w:rsidR="00417ED4" w:rsidRPr="00417ED4" w:rsidRDefault="004425D3" w:rsidP="00417ED4">
      <w:pPr>
        <w:pStyle w:val="Titre2"/>
        <w:keepNext/>
        <w:keepLines/>
        <w:rPr>
          <w:sz w:val="24"/>
          <w:szCs w:val="24"/>
        </w:rPr>
      </w:pPr>
      <w:r w:rsidRPr="004425D3">
        <w:rPr>
          <w:noProof/>
          <w:sz w:val="24"/>
          <w:szCs w:val="24"/>
        </w:rPr>
        <w:drawing>
          <wp:inline distT="0" distB="0" distL="0" distR="0" wp14:anchorId="48FCA429" wp14:editId="78821C6D">
            <wp:extent cx="5731510" cy="3023235"/>
            <wp:effectExtent l="0" t="0" r="2540" b="5715"/>
            <wp:docPr id="2282173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17307" name=""/>
                    <pic:cNvPicPr/>
                  </pic:nvPicPr>
                  <pic:blipFill>
                    <a:blip r:embed="rId17"/>
                    <a:stretch>
                      <a:fillRect/>
                    </a:stretch>
                  </pic:blipFill>
                  <pic:spPr>
                    <a:xfrm>
                      <a:off x="0" y="0"/>
                      <a:ext cx="5731510" cy="3023235"/>
                    </a:xfrm>
                    <a:prstGeom prst="rect">
                      <a:avLst/>
                    </a:prstGeom>
                  </pic:spPr>
                </pic:pic>
              </a:graphicData>
            </a:graphic>
          </wp:inline>
        </w:drawing>
      </w:r>
    </w:p>
    <w:p w14:paraId="21CCB1AA" w14:textId="77777777" w:rsidR="00417ED4" w:rsidRDefault="00417ED4">
      <w:pPr>
        <w:jc w:val="both"/>
      </w:pPr>
    </w:p>
    <w:p w14:paraId="415BB3C8" w14:textId="77777777" w:rsidR="00593D35" w:rsidRDefault="00F84240">
      <w:pPr>
        <w:pStyle w:val="Titre1"/>
        <w:keepNext/>
        <w:keepLines/>
      </w:pPr>
      <w:bookmarkStart w:id="39" w:name="_Toc900040"/>
      <w:r>
        <w:t>Conclusion</w:t>
      </w:r>
      <w:bookmarkEnd w:id="39"/>
    </w:p>
    <w:p w14:paraId="760CE375" w14:textId="77777777" w:rsidR="00593D35" w:rsidRDefault="00F84240">
      <w:pPr>
        <w:pStyle w:val="Titre2"/>
        <w:keepNext/>
        <w:keepLines/>
      </w:pPr>
      <w:bookmarkStart w:id="40" w:name="_Toc900041"/>
      <w:r>
        <w:t>Bilan technique et personnel</w:t>
      </w:r>
      <w:bookmarkEnd w:id="40"/>
    </w:p>
    <w:p w14:paraId="677EFD9B" w14:textId="77777777" w:rsidR="00593D35" w:rsidRDefault="00F84240">
      <w:pPr>
        <w:jc w:val="both"/>
      </w:pPr>
      <w:r>
        <w:t xml:space="preserve">Le projet </w:t>
      </w:r>
      <w:proofErr w:type="spellStart"/>
      <w:r>
        <w:t>SuperCar</w:t>
      </w:r>
      <w:proofErr w:type="spellEnd"/>
      <w:r>
        <w:t xml:space="preserve"> nous a permis de mettre en pratique nos connaissances en développement web à travers la création d’une application dynamique. Nous avons travaillé sur la conception du site, la base de données, l’administration et les différentes fonctionnalités. Ce projet nous a également appris à mieux organiser notre travail en équipe et à utiliser Git pour gérer le développement.</w:t>
      </w:r>
    </w:p>
    <w:p w14:paraId="0DD41820" w14:textId="77777777" w:rsidR="00593D35" w:rsidRDefault="00F84240">
      <w:pPr>
        <w:pStyle w:val="Titre2"/>
        <w:keepNext/>
        <w:keepLines/>
      </w:pPr>
      <w:bookmarkStart w:id="41" w:name="_Toc900042"/>
      <w:r>
        <w:lastRenderedPageBreak/>
        <w:t>Apprentissages et compétences développées</w:t>
      </w:r>
      <w:bookmarkEnd w:id="41"/>
    </w:p>
    <w:p w14:paraId="1CAE3DEC" w14:textId="77777777" w:rsidR="00593D35" w:rsidRDefault="00F84240">
      <w:pPr>
        <w:jc w:val="both"/>
      </w:pPr>
      <w:r>
        <w:t>Ce projet nous a permis de développer nos compétences en HTML, CSS, PHP, MySQL, JavaScript, Bootstrap et MVC. Nous avons également appris à utiliser PDO, à sécuriser l’accès à l’administration et à gérer les données à travers une base de données. Le travail en groupe nous a aussi permis d’améliorer notre organisation et notre collaboration.</w:t>
      </w:r>
    </w:p>
    <w:p w14:paraId="638A4659" w14:textId="77777777" w:rsidR="00593D35" w:rsidRDefault="00F84240">
      <w:pPr>
        <w:pStyle w:val="Titre2"/>
        <w:keepNext/>
        <w:keepLines/>
      </w:pPr>
      <w:bookmarkStart w:id="42" w:name="_Toc900043"/>
      <w:r>
        <w:t>Perspectives et améliorations futures</w:t>
      </w:r>
      <w:bookmarkEnd w:id="42"/>
    </w:p>
    <w:p w14:paraId="4AB9A657" w14:textId="77777777" w:rsidR="00593D35" w:rsidRDefault="00F84240">
      <w:pPr>
        <w:jc w:val="both"/>
      </w:pPr>
      <w:r>
        <w:t>Plusieurs améliorations peuvent encore être apportées au projet, notamment la finalisation de certains éléments graphiques, l’harmonisation des styles CSS et l’amélioration de l’interface d’administration. De nouvelles fonctionnalités pourraient également être ajoutées afin de rendre l’application plus complète et plus pratique pour les administrateurs.</w:t>
      </w:r>
    </w:p>
    <w:sectPr w:rsidR="00593D35">
      <w:headerReference w:type="default" r:id="rId18"/>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FBDC4" w14:textId="77777777" w:rsidR="00F84240" w:rsidRDefault="00F84240">
      <w:pPr>
        <w:spacing w:after="0" w:line="240" w:lineRule="auto"/>
      </w:pPr>
      <w:r>
        <w:separator/>
      </w:r>
    </w:p>
  </w:endnote>
  <w:endnote w:type="continuationSeparator" w:id="0">
    <w:p w14:paraId="04218957" w14:textId="77777777" w:rsidR="00F84240" w:rsidRDefault="00F84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472C8" w14:textId="41E55886" w:rsidR="00593D35" w:rsidRDefault="00F84240">
    <w:pPr>
      <w:pBdr>
        <w:top w:val="single" w:sz="6" w:space="4" w:color="D1D5DB"/>
      </w:pBdr>
      <w:jc w:val="center"/>
    </w:pPr>
    <w:r>
      <w:rPr>
        <w:color w:val="6B7280"/>
        <w:sz w:val="20"/>
        <w:szCs w:val="20"/>
      </w:rPr>
      <w:t xml:space="preserve">Page </w:t>
    </w:r>
    <w:r>
      <w:rPr>
        <w:b/>
        <w:bCs/>
        <w:color w:val="6B7280"/>
        <w:sz w:val="20"/>
        <w:szCs w:val="20"/>
      </w:rPr>
      <w:fldChar w:fldCharType="begin"/>
    </w:r>
    <w:r>
      <w:rPr>
        <w:b/>
        <w:bCs/>
        <w:color w:val="6B7280"/>
        <w:sz w:val="20"/>
        <w:szCs w:val="20"/>
      </w:rPr>
      <w:instrText>PAGE</w:instrText>
    </w:r>
    <w:r>
      <w:rPr>
        <w:b/>
        <w:bCs/>
        <w:color w:val="6B7280"/>
        <w:sz w:val="20"/>
        <w:szCs w:val="20"/>
      </w:rPr>
      <w:fldChar w:fldCharType="separate"/>
    </w:r>
    <w:r w:rsidR="00417ED4">
      <w:rPr>
        <w:b/>
        <w:bCs/>
        <w:noProof/>
        <w:color w:val="6B7280"/>
        <w:sz w:val="20"/>
        <w:szCs w:val="20"/>
      </w:rPr>
      <w:t>2</w:t>
    </w:r>
    <w:r>
      <w:rPr>
        <w:b/>
        <w:bCs/>
        <w:color w:val="6B7280"/>
        <w:sz w:val="20"/>
        <w:szCs w:val="20"/>
      </w:rPr>
      <w:fldChar w:fldCharType="end"/>
    </w:r>
    <w:r>
      <w:rPr>
        <w:color w:val="6B7280"/>
        <w:sz w:val="20"/>
        <w:szCs w:val="20"/>
      </w:rPr>
      <w:t xml:space="preserve"> sur </w:t>
    </w:r>
    <w:r>
      <w:rPr>
        <w:color w:val="6B7280"/>
        <w:sz w:val="20"/>
        <w:szCs w:val="20"/>
      </w:rPr>
      <w:fldChar w:fldCharType="begin"/>
    </w:r>
    <w:r>
      <w:rPr>
        <w:color w:val="6B7280"/>
        <w:sz w:val="20"/>
        <w:szCs w:val="20"/>
      </w:rPr>
      <w:instrText>NUMPAGES</w:instrText>
    </w:r>
    <w:r>
      <w:rPr>
        <w:color w:val="6B7280"/>
        <w:sz w:val="20"/>
        <w:szCs w:val="20"/>
      </w:rPr>
      <w:fldChar w:fldCharType="separate"/>
    </w:r>
    <w:r w:rsidR="00417ED4">
      <w:rPr>
        <w:noProof/>
        <w:color w:val="6B7280"/>
        <w:sz w:val="20"/>
        <w:szCs w:val="20"/>
      </w:rPr>
      <w:t>3</w:t>
    </w:r>
    <w:r>
      <w:rPr>
        <w:color w:val="6B72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A85AF" w14:textId="77777777" w:rsidR="00F84240" w:rsidRDefault="00F84240">
      <w:pPr>
        <w:spacing w:after="0" w:line="240" w:lineRule="auto"/>
      </w:pPr>
      <w:r>
        <w:separator/>
      </w:r>
    </w:p>
  </w:footnote>
  <w:footnote w:type="continuationSeparator" w:id="0">
    <w:p w14:paraId="6B96E1E6" w14:textId="77777777" w:rsidR="00F84240" w:rsidRDefault="00F842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B2D34" w14:textId="77777777" w:rsidR="00593D35" w:rsidRDefault="00F84240">
    <w:pPr>
      <w:pBdr>
        <w:bottom w:val="single" w:sz="6" w:space="4" w:color="D1D5DB"/>
      </w:pBdr>
      <w:jc w:val="right"/>
    </w:pPr>
    <w:r>
      <w:rPr>
        <w:color w:val="6B7280"/>
        <w:sz w:val="20"/>
        <w:szCs w:val="20"/>
      </w:rPr>
      <w:t>Projet SuperCar – Documentation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E617C"/>
    <w:multiLevelType w:val="multilevel"/>
    <w:tmpl w:val="34307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8D7A48"/>
    <w:multiLevelType w:val="hybridMultilevel"/>
    <w:tmpl w:val="8A0A4A9E"/>
    <w:lvl w:ilvl="0" w:tplc="17964F1C">
      <w:start w:val="1"/>
      <w:numFmt w:val="bullet"/>
      <w:lvlText w:val="●"/>
      <w:lvlJc w:val="left"/>
      <w:pPr>
        <w:ind w:left="720" w:hanging="360"/>
      </w:pPr>
    </w:lvl>
    <w:lvl w:ilvl="1" w:tplc="6CAEED42">
      <w:start w:val="1"/>
      <w:numFmt w:val="bullet"/>
      <w:lvlText w:val="○"/>
      <w:lvlJc w:val="left"/>
      <w:pPr>
        <w:ind w:left="1440" w:hanging="360"/>
      </w:pPr>
    </w:lvl>
    <w:lvl w:ilvl="2" w:tplc="8B8E2D00">
      <w:start w:val="1"/>
      <w:numFmt w:val="bullet"/>
      <w:lvlText w:val="■"/>
      <w:lvlJc w:val="left"/>
      <w:pPr>
        <w:ind w:left="2160" w:hanging="360"/>
      </w:pPr>
    </w:lvl>
    <w:lvl w:ilvl="3" w:tplc="E5BCE876">
      <w:start w:val="1"/>
      <w:numFmt w:val="bullet"/>
      <w:lvlText w:val="●"/>
      <w:lvlJc w:val="left"/>
      <w:pPr>
        <w:ind w:left="2880" w:hanging="360"/>
      </w:pPr>
    </w:lvl>
    <w:lvl w:ilvl="4" w:tplc="B426CD2E">
      <w:start w:val="1"/>
      <w:numFmt w:val="bullet"/>
      <w:lvlText w:val="○"/>
      <w:lvlJc w:val="left"/>
      <w:pPr>
        <w:ind w:left="3600" w:hanging="360"/>
      </w:pPr>
    </w:lvl>
    <w:lvl w:ilvl="5" w:tplc="E4FAF36A">
      <w:start w:val="1"/>
      <w:numFmt w:val="bullet"/>
      <w:lvlText w:val="■"/>
      <w:lvlJc w:val="left"/>
      <w:pPr>
        <w:ind w:left="4320" w:hanging="360"/>
      </w:pPr>
    </w:lvl>
    <w:lvl w:ilvl="6" w:tplc="AFEC67AA">
      <w:start w:val="1"/>
      <w:numFmt w:val="bullet"/>
      <w:lvlText w:val="●"/>
      <w:lvlJc w:val="left"/>
      <w:pPr>
        <w:ind w:left="5040" w:hanging="360"/>
      </w:pPr>
    </w:lvl>
    <w:lvl w:ilvl="7" w:tplc="61A8FD08">
      <w:start w:val="1"/>
      <w:numFmt w:val="bullet"/>
      <w:lvlText w:val="●"/>
      <w:lvlJc w:val="left"/>
      <w:pPr>
        <w:ind w:left="5760" w:hanging="360"/>
      </w:pPr>
    </w:lvl>
    <w:lvl w:ilvl="8" w:tplc="D2C437FE">
      <w:start w:val="1"/>
      <w:numFmt w:val="bullet"/>
      <w:lvlText w:val="●"/>
      <w:lvlJc w:val="left"/>
      <w:pPr>
        <w:ind w:left="6480" w:hanging="360"/>
      </w:pPr>
    </w:lvl>
  </w:abstractNum>
  <w:abstractNum w:abstractNumId="2" w15:restartNumberingAfterBreak="0">
    <w:nsid w:val="1CDF431F"/>
    <w:multiLevelType w:val="hybridMultilevel"/>
    <w:tmpl w:val="96A848C6"/>
    <w:lvl w:ilvl="0" w:tplc="5ACA799A">
      <w:start w:val="1"/>
      <w:numFmt w:val="bullet"/>
      <w:lvlText w:val="•"/>
      <w:lvlJc w:val="left"/>
      <w:pPr>
        <w:ind w:left="640" w:hanging="320"/>
      </w:pPr>
      <w:rPr>
        <w:b/>
        <w:bCs/>
        <w:color w:val="E8590C"/>
      </w:rPr>
    </w:lvl>
    <w:lvl w:ilvl="1" w:tplc="982EB194">
      <w:numFmt w:val="decimal"/>
      <w:lvlText w:val=""/>
      <w:lvlJc w:val="left"/>
    </w:lvl>
    <w:lvl w:ilvl="2" w:tplc="0EE0246E">
      <w:numFmt w:val="decimal"/>
      <w:lvlText w:val=""/>
      <w:lvlJc w:val="left"/>
    </w:lvl>
    <w:lvl w:ilvl="3" w:tplc="EBA6FDC8">
      <w:numFmt w:val="decimal"/>
      <w:lvlText w:val=""/>
      <w:lvlJc w:val="left"/>
    </w:lvl>
    <w:lvl w:ilvl="4" w:tplc="AA02BF7C">
      <w:numFmt w:val="decimal"/>
      <w:lvlText w:val=""/>
      <w:lvlJc w:val="left"/>
    </w:lvl>
    <w:lvl w:ilvl="5" w:tplc="78AE329C">
      <w:numFmt w:val="decimal"/>
      <w:lvlText w:val=""/>
      <w:lvlJc w:val="left"/>
    </w:lvl>
    <w:lvl w:ilvl="6" w:tplc="F3AE175C">
      <w:numFmt w:val="decimal"/>
      <w:lvlText w:val=""/>
      <w:lvlJc w:val="left"/>
    </w:lvl>
    <w:lvl w:ilvl="7" w:tplc="89A86180">
      <w:numFmt w:val="decimal"/>
      <w:lvlText w:val=""/>
      <w:lvlJc w:val="left"/>
    </w:lvl>
    <w:lvl w:ilvl="8" w:tplc="D2E415FA">
      <w:numFmt w:val="decimal"/>
      <w:lvlText w:val=""/>
      <w:lvlJc w:val="left"/>
    </w:lvl>
  </w:abstractNum>
  <w:abstractNum w:abstractNumId="3" w15:restartNumberingAfterBreak="0">
    <w:nsid w:val="1E4F75E6"/>
    <w:multiLevelType w:val="multilevel"/>
    <w:tmpl w:val="9344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23861">
    <w:abstractNumId w:val="1"/>
    <w:lvlOverride w:ilvl="0">
      <w:startOverride w:val="1"/>
    </w:lvlOverride>
  </w:num>
  <w:num w:numId="2" w16cid:durableId="601034870">
    <w:abstractNumId w:val="2"/>
    <w:lvlOverride w:ilvl="0">
      <w:startOverride w:val="1"/>
    </w:lvlOverride>
  </w:num>
  <w:num w:numId="3" w16cid:durableId="1370303827">
    <w:abstractNumId w:val="3"/>
  </w:num>
  <w:num w:numId="4" w16cid:durableId="2108767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D35"/>
    <w:rsid w:val="00102E13"/>
    <w:rsid w:val="002E181E"/>
    <w:rsid w:val="00417ED4"/>
    <w:rsid w:val="004425D3"/>
    <w:rsid w:val="00593D35"/>
    <w:rsid w:val="006E7020"/>
    <w:rsid w:val="007027AD"/>
    <w:rsid w:val="008967B7"/>
    <w:rsid w:val="008C3180"/>
    <w:rsid w:val="00936A17"/>
    <w:rsid w:val="00A736E0"/>
    <w:rsid w:val="00F842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49C95"/>
  <w15:docId w15:val="{F580D17E-92F9-4F7B-87D7-4D291BBAE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4"/>
        <w:szCs w:val="24"/>
        <w:lang w:val="fr-FR" w:eastAsia="fr-FR"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12" w:space="6" w:color="E8590C"/>
      </w:pBdr>
      <w:spacing w:before="560" w:after="300"/>
      <w:outlineLvl w:val="0"/>
    </w:pPr>
    <w:rPr>
      <w:b/>
      <w:bCs/>
      <w:sz w:val="44"/>
      <w:szCs w:val="44"/>
    </w:rPr>
  </w:style>
  <w:style w:type="paragraph" w:styleId="Titre2">
    <w:name w:val="heading 2"/>
    <w:uiPriority w:val="9"/>
    <w:unhideWhenUsed/>
    <w:qFormat/>
    <w:pPr>
      <w:spacing w:before="400" w:after="140"/>
      <w:outlineLvl w:val="1"/>
    </w:pPr>
    <w:rPr>
      <w:b/>
      <w:bCs/>
      <w:color w:val="C2410C"/>
      <w:sz w:val="32"/>
      <w:szCs w:val="32"/>
    </w:rPr>
  </w:style>
  <w:style w:type="paragraph" w:styleId="Titre3">
    <w:name w:val="heading 3"/>
    <w:uiPriority w:val="9"/>
    <w:unhideWhenUsed/>
    <w:qFormat/>
    <w:pPr>
      <w:spacing w:before="280" w:after="100"/>
      <w:outlineLvl w:val="2"/>
    </w:pPr>
    <w:rPr>
      <w:b/>
      <w:bCs/>
      <w:sz w:val="27"/>
      <w:szCs w:val="27"/>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pPr>
      <w:spacing w:before="220" w:after="60"/>
    </w:pPr>
    <w:rPr>
      <w:b/>
      <w:bCs/>
      <w:sz w:val="25"/>
      <w:szCs w:val="25"/>
    </w:rPr>
  </w:style>
  <w:style w:type="paragraph" w:styleId="TM2">
    <w:name w:val="toc 2"/>
    <w:pPr>
      <w:spacing w:after="50"/>
      <w:ind w:left="340"/>
    </w:pPr>
    <w:rPr>
      <w:color w:val="374151"/>
      <w:sz w:val="23"/>
      <w:szCs w:val="23"/>
    </w:rPr>
  </w:style>
  <w:style w:type="character" w:customStyle="1" w:styleId="IndexLink">
    <w:name w:val="Index Link"/>
    <w:uiPriority w:val="99"/>
    <w:unhideWhenUsed/>
  </w:style>
  <w:style w:type="table" w:styleId="Tableausimple3">
    <w:name w:val="Plain Table 3"/>
    <w:basedOn w:val="TableauNormal"/>
    <w:uiPriority w:val="43"/>
    <w:rsid w:val="00417ED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Grille4-Accentuation2">
    <w:name w:val="Grid Table 4 Accent 2"/>
    <w:basedOn w:val="TableauNormal"/>
    <w:uiPriority w:val="49"/>
    <w:rsid w:val="00417ED4"/>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4032</Words>
  <Characters>22179</Characters>
  <Application>Microsoft Office Word</Application>
  <DocSecurity>0</DocSecurity>
  <Lines>184</Lines>
  <Paragraphs>52</Paragraphs>
  <ScaleCrop>false</ScaleCrop>
  <HeadingPairs>
    <vt:vector size="2" baseType="variant">
      <vt:variant>
        <vt:lpstr>Titre</vt:lpstr>
      </vt:variant>
      <vt:variant>
        <vt:i4>1</vt:i4>
      </vt:variant>
    </vt:vector>
  </HeadingPairs>
  <TitlesOfParts>
    <vt:vector size="1" baseType="lpstr">
      <vt:lpstr>Projet SuperCar – Documentation technique</vt:lpstr>
    </vt:vector>
  </TitlesOfParts>
  <Company/>
  <LinksUpToDate>false</LinksUpToDate>
  <CharactersWithSpaces>26159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SuperCar – Documentation technique</dc:title>
  <dc:creator>Projet SuperCar</dc:creator>
  <cp:lastModifiedBy>Niela Minia RAKOTOARISOA</cp:lastModifiedBy>
  <cp:revision>2</cp:revision>
  <dcterms:created xsi:type="dcterms:W3CDTF">2026-10-21T04:33:00Z</dcterms:created>
  <dcterms:modified xsi:type="dcterms:W3CDTF">2026-10-21T04:33:00Z</dcterms:modified>
</cp:coreProperties>
</file>