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Tranz-Algo — Demo Products Catalogue</w:t>
      </w:r>
    </w:p>
    <w:p>
      <w:pPr>
        <w:jc w:val="center"/>
      </w:pPr>
      <w:r>
        <w:rPr>
          <w:i/>
          <w:sz w:val="22"/>
        </w:rPr>
        <w:t>CSV: docs/scenarios/samples/products_demo.csv</w:t>
        <w:br/>
        <w:t>After Demo A + Demo B commit — no SKU is Low stock</w:t>
      </w:r>
    </w:p>
    <w:p>
      <w:pPr>
        <w:pStyle w:val="Heading1"/>
      </w:pPr>
      <w:r>
        <w:t>1. Rule</w:t>
      </w:r>
    </w:p>
    <w:p>
      <w:r>
        <w:t>Low stock when stock_on_hand ≤ reorder_level. Out when stock_on_hand ≤ 0. Otherwise In stock.</w:t>
      </w:r>
    </w:p>
    <w:p>
      <w:r>
        <w:t>Reorder levels in this CSV are set below the demo shipment quantities so a full Demo A + Demo B commit shows In stock for every sample SKU.</w:t>
      </w:r>
    </w:p>
    <w:p>
      <w:pPr>
        <w:pStyle w:val="Heading1"/>
      </w:pPr>
      <w:r>
        <w:t>2. Product table (products_demo.csv)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SKU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Reorder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Demo qty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Batch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After commit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RICE-5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Rice 5 kg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bag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Demo 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 stock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SUGAR-1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Sugar 1 kg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pack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Demo 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 stock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OIL-2L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Cooking oil 2 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bot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Demo 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 stock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TEA-500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Black tea 500 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pack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Demo 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 stock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SOAP-BAR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Bath soap bar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Demo 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 stock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EARBUD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Wireless earbuds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Demo 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 stock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CHARGER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Phone charger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Demo 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 stock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CABLE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USB-C cable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Demo 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 stock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CASE-SOFT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Phone soft case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Demo 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 stock</w:t>
            </w:r>
          </w:p>
        </w:tc>
      </w:tr>
    </w:tbl>
    <w:p>
      <w:pPr>
        <w:pStyle w:val="Heading1"/>
      </w:pPr>
      <w:r>
        <w:t>3. How to use</w:t>
      </w:r>
    </w:p>
    <w:p>
      <w:pPr>
        <w:pStyle w:val="ListBullet"/>
      </w:pPr>
      <w:r>
        <w:t>Products → Import CSV → docs/scenarios/samples/products_demo.csv</w:t>
      </w:r>
    </w:p>
    <w:p>
      <w:pPr>
        <w:pStyle w:val="ListBullet"/>
      </w:pPr>
      <w:r>
        <w:t>Import shipment_A_full.csv and shipment_B_full.csv; True Cost → commit both demos.</w:t>
      </w:r>
    </w:p>
    <w:p>
      <w:pPr>
        <w:pStyle w:val="ListBullet"/>
      </w:pPr>
      <w:r>
        <w:t>Stock board should show In stock for all nine SKUs (none Low).</w:t>
      </w:r>
    </w:p>
    <w:p>
      <w:pPr>
        <w:pStyle w:val="ListBullet"/>
      </w:pPr>
      <w:r>
        <w:t>To demo Low stock later: Record sale until qty ≤ reorder, or raise reorder_level on a product.</w:t>
      </w:r>
    </w:p>
    <w:p>
      <w:r>
        <w:t>Related: Tranz-Algo_Demo_Shipment_Data.docx (Demo A/B costs and landed numbers).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