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2A09D9" w14:textId="7FDDCB5D" w:rsidR="00D75BF9" w:rsidRDefault="00D75BF9" w:rsidP="00D75BF9">
      <w:pPr>
        <w:pStyle w:val="Heading1"/>
        <w:rPr>
          <w:rFonts w:ascii="Arial" w:hAnsi="Arial" w:cs="Arial"/>
        </w:rPr>
      </w:pPr>
      <w:bookmarkStart w:id="0" w:name="_Toc535779312"/>
      <w:bookmarkStart w:id="1" w:name="_Toc535620226"/>
      <w:bookmarkStart w:id="2" w:name="_Toc512361492"/>
      <w:bookmarkStart w:id="3" w:name="_GoBack"/>
      <w:bookmarkEnd w:id="3"/>
      <w:r>
        <w:rPr>
          <w:rFonts w:ascii="Arial" w:hAnsi="Arial" w:cs="Arial"/>
        </w:rPr>
        <w:t>Design</w:t>
      </w:r>
      <w:bookmarkEnd w:id="0"/>
      <w:bookmarkEnd w:id="1"/>
      <w:bookmarkEnd w:id="2"/>
    </w:p>
    <w:p w14:paraId="12C885B4" w14:textId="77777777" w:rsidR="00D75BF9" w:rsidRDefault="00D75BF9" w:rsidP="00D75BF9">
      <w:pPr>
        <w:rPr>
          <w:rFonts w:ascii="Arial" w:hAnsi="Arial" w:cs="Arial"/>
        </w:rPr>
      </w:pPr>
    </w:p>
    <w:p w14:paraId="31BE02E3" w14:textId="77777777" w:rsidR="00D75BF9" w:rsidRDefault="00D75BF9" w:rsidP="00D75BF9">
      <w:pPr>
        <w:pStyle w:val="Heading2"/>
        <w:rPr>
          <w:rFonts w:ascii="Arial" w:hAnsi="Arial" w:cs="Arial"/>
        </w:rPr>
      </w:pPr>
      <w:bookmarkStart w:id="4" w:name="_Toc535779313"/>
      <w:bookmarkStart w:id="5" w:name="_Toc535620227"/>
      <w:bookmarkStart w:id="6" w:name="_Toc512361493"/>
      <w:r>
        <w:rPr>
          <w:rFonts w:ascii="Arial" w:hAnsi="Arial" w:cs="Arial"/>
        </w:rPr>
        <w:t>3.1. Introduction</w:t>
      </w:r>
      <w:bookmarkEnd w:id="4"/>
      <w:bookmarkEnd w:id="5"/>
      <w:bookmarkEnd w:id="6"/>
    </w:p>
    <w:p w14:paraId="618196A7" w14:textId="77777777" w:rsidR="00D75BF9" w:rsidRDefault="00D75BF9" w:rsidP="00D75BF9">
      <w:pPr>
        <w:rPr>
          <w:rFonts w:ascii="Arial" w:hAnsi="Arial" w:cs="Arial"/>
        </w:rPr>
      </w:pPr>
      <w:r>
        <w:rPr>
          <w:rFonts w:ascii="Arial" w:hAnsi="Arial" w:cs="Arial"/>
        </w:rPr>
        <w:t xml:space="preserve">Design is an important phase in a software development. Design Phase defines the physical specification of the system. The key problems in the project are identified in this phase.  The design phase helps in developing the overall architecture of the system. The defined scope and purpose of the project are illustrated in this phase. This stage helps to identifies all the user interaction and the functions required to meet the requirements are fulfilled. </w:t>
      </w:r>
    </w:p>
    <w:p w14:paraId="437D7CDA" w14:textId="77777777" w:rsidR="00D75BF9" w:rsidRDefault="00D75BF9" w:rsidP="00D75BF9">
      <w:pPr>
        <w:rPr>
          <w:rFonts w:ascii="Arial" w:hAnsi="Arial" w:cs="Arial"/>
        </w:rPr>
      </w:pPr>
    </w:p>
    <w:p w14:paraId="402B9E86" w14:textId="77777777" w:rsidR="00D75BF9" w:rsidRDefault="00D75BF9" w:rsidP="00D75BF9">
      <w:pPr>
        <w:rPr>
          <w:rFonts w:ascii="Arial" w:hAnsi="Arial" w:cs="Arial"/>
        </w:rPr>
      </w:pPr>
    </w:p>
    <w:p w14:paraId="646D40A9" w14:textId="77777777" w:rsidR="00D75BF9" w:rsidRDefault="00D75BF9" w:rsidP="00D75BF9">
      <w:pPr>
        <w:pStyle w:val="Heading2"/>
        <w:rPr>
          <w:rFonts w:ascii="Arial" w:hAnsi="Arial" w:cs="Arial"/>
        </w:rPr>
      </w:pPr>
      <w:bookmarkStart w:id="7" w:name="_Toc535779314"/>
      <w:bookmarkStart w:id="8" w:name="_Toc535620228"/>
      <w:bookmarkStart w:id="9" w:name="_Toc512361494"/>
      <w:r>
        <w:rPr>
          <w:rFonts w:ascii="Arial" w:hAnsi="Arial" w:cs="Arial"/>
        </w:rPr>
        <w:t>3.2. Tools</w:t>
      </w:r>
      <w:bookmarkEnd w:id="7"/>
      <w:bookmarkEnd w:id="8"/>
      <w:bookmarkEnd w:id="9"/>
    </w:p>
    <w:p w14:paraId="4E568642" w14:textId="77777777" w:rsidR="00D75BF9" w:rsidRDefault="00D75BF9" w:rsidP="00D75BF9">
      <w:pPr>
        <w:rPr>
          <w:rFonts w:ascii="Arial" w:hAnsi="Arial" w:cs="Arial"/>
        </w:rPr>
      </w:pPr>
      <w:r>
        <w:rPr>
          <w:rFonts w:ascii="Arial" w:hAnsi="Arial" w:cs="Arial"/>
        </w:rPr>
        <w:tab/>
        <w:t>Following tools are used to develop Online Laundry Service</w:t>
      </w:r>
    </w:p>
    <w:p w14:paraId="68697D46" w14:textId="77777777" w:rsidR="00D75BF9" w:rsidRDefault="00D75BF9" w:rsidP="00D75BF9">
      <w:pPr>
        <w:pStyle w:val="ListParagraph"/>
        <w:numPr>
          <w:ilvl w:val="0"/>
          <w:numId w:val="1"/>
        </w:numPr>
        <w:rPr>
          <w:rFonts w:ascii="Arial" w:hAnsi="Arial" w:cs="Arial"/>
        </w:rPr>
      </w:pPr>
      <w:r>
        <w:rPr>
          <w:rFonts w:ascii="Arial" w:hAnsi="Arial" w:cs="Arial"/>
        </w:rPr>
        <w:t>Sublime text</w:t>
      </w:r>
    </w:p>
    <w:p w14:paraId="31F7C477" w14:textId="77777777" w:rsidR="00D75BF9" w:rsidRDefault="00D75BF9" w:rsidP="00D75BF9">
      <w:pPr>
        <w:pStyle w:val="ListParagraph"/>
        <w:numPr>
          <w:ilvl w:val="0"/>
          <w:numId w:val="1"/>
        </w:numPr>
        <w:rPr>
          <w:rFonts w:ascii="Arial" w:hAnsi="Arial" w:cs="Arial"/>
        </w:rPr>
      </w:pPr>
      <w:r>
        <w:rPr>
          <w:rFonts w:ascii="Arial" w:hAnsi="Arial" w:cs="Arial"/>
        </w:rPr>
        <w:t>MySQL for database.</w:t>
      </w:r>
    </w:p>
    <w:p w14:paraId="0938E180" w14:textId="77777777" w:rsidR="00D75BF9" w:rsidRDefault="00D75BF9" w:rsidP="00D75BF9">
      <w:pPr>
        <w:pStyle w:val="ListParagraph"/>
        <w:numPr>
          <w:ilvl w:val="0"/>
          <w:numId w:val="1"/>
        </w:numPr>
        <w:rPr>
          <w:rFonts w:ascii="Arial" w:hAnsi="Arial" w:cs="Arial"/>
        </w:rPr>
      </w:pPr>
      <w:r>
        <w:rPr>
          <w:rFonts w:ascii="Arial" w:hAnsi="Arial" w:cs="Arial"/>
        </w:rPr>
        <w:t xml:space="preserve"> </w:t>
      </w:r>
      <w:proofErr w:type="spellStart"/>
      <w:r>
        <w:rPr>
          <w:rFonts w:ascii="Arial" w:hAnsi="Arial" w:cs="Arial"/>
        </w:rPr>
        <w:t>StarUML</w:t>
      </w:r>
      <w:proofErr w:type="spellEnd"/>
      <w:r>
        <w:rPr>
          <w:rFonts w:ascii="Arial" w:hAnsi="Arial" w:cs="Arial"/>
        </w:rPr>
        <w:t xml:space="preserve"> for Class diagram, Activity diagram and Sequence Diagram</w:t>
      </w:r>
    </w:p>
    <w:p w14:paraId="662F9DED" w14:textId="77777777" w:rsidR="00D75BF9" w:rsidRDefault="00D75BF9" w:rsidP="00D75BF9">
      <w:pPr>
        <w:pStyle w:val="ListParagraph"/>
        <w:numPr>
          <w:ilvl w:val="0"/>
          <w:numId w:val="1"/>
        </w:numPr>
        <w:rPr>
          <w:rFonts w:ascii="Arial" w:hAnsi="Arial" w:cs="Arial"/>
        </w:rPr>
      </w:pPr>
      <w:r>
        <w:rPr>
          <w:rFonts w:ascii="Arial" w:hAnsi="Arial" w:cs="Arial"/>
        </w:rPr>
        <w:t xml:space="preserve"> Visual Paradigm for Entity Relationship Diagram</w:t>
      </w:r>
    </w:p>
    <w:p w14:paraId="4BCA704D" w14:textId="77777777" w:rsidR="00D75BF9" w:rsidRDefault="00D75BF9" w:rsidP="00D75BF9">
      <w:pPr>
        <w:rPr>
          <w:rFonts w:ascii="Arial" w:hAnsi="Arial" w:cs="Arial"/>
        </w:rPr>
      </w:pPr>
    </w:p>
    <w:p w14:paraId="304326B2" w14:textId="77777777" w:rsidR="00D75BF9" w:rsidRDefault="00D75BF9" w:rsidP="00D75BF9">
      <w:pPr>
        <w:pStyle w:val="Heading2"/>
        <w:rPr>
          <w:rFonts w:ascii="Arial" w:hAnsi="Arial" w:cs="Arial"/>
        </w:rPr>
      </w:pPr>
      <w:bookmarkStart w:id="10" w:name="_Toc535779315"/>
      <w:bookmarkStart w:id="11" w:name="_Toc535620229"/>
      <w:bookmarkStart w:id="12" w:name="_Toc512361495"/>
      <w:r>
        <w:rPr>
          <w:rFonts w:ascii="Arial" w:hAnsi="Arial" w:cs="Arial"/>
        </w:rPr>
        <w:t>3.3. Structural Model</w:t>
      </w:r>
      <w:bookmarkEnd w:id="10"/>
      <w:bookmarkEnd w:id="11"/>
      <w:bookmarkEnd w:id="12"/>
    </w:p>
    <w:p w14:paraId="1B3043A6" w14:textId="77777777" w:rsidR="00D75BF9" w:rsidRDefault="00D75BF9" w:rsidP="00D75BF9">
      <w:pPr>
        <w:rPr>
          <w:rFonts w:ascii="Arial" w:hAnsi="Arial" w:cs="Arial"/>
        </w:rPr>
      </w:pPr>
      <w:r>
        <w:rPr>
          <w:rFonts w:ascii="Arial" w:hAnsi="Arial" w:cs="Arial"/>
        </w:rPr>
        <w:tab/>
        <w:t xml:space="preserve">The static view of the system is captured in Structural Model. It is a systematic approach for developing a software design. It </w:t>
      </w:r>
      <w:r>
        <w:rPr>
          <w:rFonts w:ascii="Arial" w:hAnsi="Arial" w:cs="Arial"/>
          <w:noProof/>
        </w:rPr>
        <w:t>is</w:t>
      </w:r>
      <w:r>
        <w:rPr>
          <w:rFonts w:ascii="Arial" w:hAnsi="Arial" w:cs="Arial"/>
        </w:rPr>
        <w:t xml:space="preserve"> the static structure which defines the interaction, attributes and relationship of the objects. Class diagram, Entity Relationship, Dataflow Diagram and Concept Diagram etc. falls under structural Diagram.  </w:t>
      </w:r>
      <w:r>
        <w:rPr>
          <w:rFonts w:ascii="Arial" w:hAnsi="Arial" w:cs="Arial"/>
          <w:noProof/>
        </w:rPr>
        <w:t>The have designed the Class</w:t>
      </w:r>
      <w:r>
        <w:rPr>
          <w:rFonts w:ascii="Arial" w:hAnsi="Arial" w:cs="Arial"/>
        </w:rPr>
        <w:t xml:space="preserve"> diagram and Entity Relationship diagram which is given below.</w:t>
      </w:r>
    </w:p>
    <w:p w14:paraId="259FE7A3" w14:textId="77777777" w:rsidR="00D75BF9" w:rsidRDefault="00D75BF9" w:rsidP="00D75BF9">
      <w:pPr>
        <w:rPr>
          <w:rFonts w:ascii="Arial" w:hAnsi="Arial" w:cs="Arial"/>
        </w:rPr>
      </w:pPr>
    </w:p>
    <w:p w14:paraId="028611C4" w14:textId="77777777" w:rsidR="00D75BF9" w:rsidRDefault="00D75BF9" w:rsidP="00D75BF9">
      <w:pPr>
        <w:pStyle w:val="Heading3"/>
        <w:rPr>
          <w:rFonts w:ascii="Arial" w:hAnsi="Arial" w:cs="Arial"/>
        </w:rPr>
      </w:pPr>
      <w:bookmarkStart w:id="13" w:name="_Toc535779316"/>
      <w:bookmarkStart w:id="14" w:name="_Toc535620230"/>
      <w:bookmarkStart w:id="15" w:name="_Toc512361496"/>
      <w:r>
        <w:rPr>
          <w:rFonts w:ascii="Arial" w:hAnsi="Arial" w:cs="Arial"/>
        </w:rPr>
        <w:t>3.3.1. Class diagram</w:t>
      </w:r>
      <w:bookmarkEnd w:id="13"/>
      <w:bookmarkEnd w:id="14"/>
      <w:bookmarkEnd w:id="15"/>
    </w:p>
    <w:p w14:paraId="6C642C7F" w14:textId="77777777" w:rsidR="00D75BF9" w:rsidRDefault="00D75BF9" w:rsidP="00D75BF9">
      <w:pPr>
        <w:rPr>
          <w:rFonts w:ascii="Arial" w:hAnsi="Arial" w:cs="Arial"/>
        </w:rPr>
      </w:pPr>
      <w:r>
        <w:rPr>
          <w:rFonts w:ascii="Arial" w:hAnsi="Arial" w:cs="Arial"/>
        </w:rPr>
        <w:tab/>
      </w:r>
      <w:r>
        <w:rPr>
          <w:rFonts w:ascii="Arial" w:hAnsi="Arial" w:cs="Arial"/>
          <w:noProof/>
        </w:rPr>
        <w:t>The class</w:t>
      </w:r>
      <w:r>
        <w:rPr>
          <w:rFonts w:ascii="Arial" w:hAnsi="Arial" w:cs="Arial"/>
        </w:rPr>
        <w:t xml:space="preserve"> diagram is a static structure diagram in a Unified Modelling Language that demonstrates the classes, attributes, and operations of the system. The cardinality relationship between the classes are also identified in class diagram. </w:t>
      </w:r>
    </w:p>
    <w:p w14:paraId="5A0BE8FE" w14:textId="77777777" w:rsidR="00D75BF9" w:rsidRDefault="00D75BF9" w:rsidP="00D75BF9">
      <w:pPr>
        <w:ind w:firstLine="720"/>
        <w:rPr>
          <w:rFonts w:ascii="Arial" w:hAnsi="Arial" w:cs="Arial"/>
        </w:rPr>
      </w:pPr>
      <w:r>
        <w:rPr>
          <w:rFonts w:ascii="Arial" w:hAnsi="Arial" w:cs="Arial"/>
        </w:rPr>
        <w:t>The class diagram of Online Laundry service is given below.</w:t>
      </w:r>
    </w:p>
    <w:p w14:paraId="15F63590" w14:textId="77777777" w:rsidR="00D75BF9" w:rsidRDefault="00D75BF9" w:rsidP="00D75BF9">
      <w:pPr>
        <w:ind w:firstLine="720"/>
        <w:rPr>
          <w:rFonts w:ascii="Arial" w:hAnsi="Arial" w:cs="Arial"/>
        </w:rPr>
      </w:pPr>
      <w:r>
        <w:rPr>
          <w:rFonts w:ascii="Arial" w:hAnsi="Arial" w:cs="Arial"/>
          <w:noProof/>
        </w:rPr>
        <w:lastRenderedPageBreak/>
        <w:drawing>
          <wp:inline distT="0" distB="0" distL="0" distR="0" wp14:anchorId="7FCDB097" wp14:editId="10FC85D2">
            <wp:extent cx="5943600" cy="3733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21718E43" w14:textId="77777777" w:rsidR="00D75BF9" w:rsidRDefault="00D75BF9" w:rsidP="00D75BF9">
      <w:pPr>
        <w:pStyle w:val="Caption"/>
        <w:jc w:val="center"/>
        <w:rPr>
          <w:rFonts w:ascii="Arial" w:hAnsi="Arial" w:cs="Arial"/>
        </w:rPr>
      </w:pPr>
      <w:bookmarkStart w:id="16" w:name="_Toc535780662"/>
      <w:r>
        <w:rPr>
          <w:rFonts w:ascii="Arial" w:hAnsi="Arial" w:cs="Arial"/>
        </w:rPr>
        <w:t xml:space="preserve">Figure </w:t>
      </w:r>
      <w:r>
        <w:fldChar w:fldCharType="begin"/>
      </w:r>
      <w:r>
        <w:rPr>
          <w:rFonts w:ascii="Arial" w:hAnsi="Arial" w:cs="Arial"/>
        </w:rPr>
        <w:instrText xml:space="preserve"> SEQ Figure \* ARABIC </w:instrText>
      </w:r>
      <w:r>
        <w:fldChar w:fldCharType="separate"/>
      </w:r>
      <w:r>
        <w:rPr>
          <w:rFonts w:ascii="Arial" w:hAnsi="Arial" w:cs="Arial"/>
          <w:noProof/>
        </w:rPr>
        <w:t>4</w:t>
      </w:r>
      <w:r>
        <w:fldChar w:fldCharType="end"/>
      </w:r>
      <w:r>
        <w:rPr>
          <w:rFonts w:ascii="Arial" w:hAnsi="Arial" w:cs="Arial"/>
        </w:rPr>
        <w:t>: Class diagram</w:t>
      </w:r>
      <w:bookmarkEnd w:id="16"/>
    </w:p>
    <w:p w14:paraId="1C6B559E" w14:textId="77777777" w:rsidR="00D75BF9" w:rsidRDefault="00D75BF9" w:rsidP="00D75BF9">
      <w:pPr>
        <w:rPr>
          <w:rFonts w:ascii="Arial" w:hAnsi="Arial" w:cs="Arial"/>
        </w:rPr>
      </w:pPr>
      <w:r>
        <w:rPr>
          <w:rFonts w:ascii="Arial" w:hAnsi="Arial" w:cs="Arial"/>
        </w:rPr>
        <w:t>The finial class diagram consists of 4 classes. The user class, the cloth class, the request class and the service class.</w:t>
      </w:r>
    </w:p>
    <w:p w14:paraId="5CC0477E" w14:textId="77777777" w:rsidR="00D75BF9" w:rsidRDefault="00D75BF9" w:rsidP="00D75BF9">
      <w:pPr>
        <w:rPr>
          <w:rFonts w:ascii="Arial" w:hAnsi="Arial" w:cs="Arial"/>
        </w:rPr>
      </w:pPr>
    </w:p>
    <w:p w14:paraId="57839659" w14:textId="77777777" w:rsidR="00D75BF9" w:rsidRDefault="00D75BF9" w:rsidP="00D75BF9">
      <w:pPr>
        <w:rPr>
          <w:rFonts w:ascii="Arial" w:hAnsi="Arial" w:cs="Arial"/>
        </w:rPr>
      </w:pPr>
    </w:p>
    <w:p w14:paraId="6E2BAB8C" w14:textId="77777777" w:rsidR="00D75BF9" w:rsidRDefault="00D75BF9" w:rsidP="00D75BF9">
      <w:pPr>
        <w:pStyle w:val="Heading3"/>
        <w:rPr>
          <w:rFonts w:ascii="Arial" w:hAnsi="Arial" w:cs="Arial"/>
        </w:rPr>
      </w:pPr>
      <w:bookmarkStart w:id="17" w:name="_Toc512361497"/>
      <w:bookmarkStart w:id="18" w:name="_Toc535779317"/>
      <w:bookmarkStart w:id="19" w:name="_Toc535620231"/>
      <w:r>
        <w:rPr>
          <w:rFonts w:ascii="Arial" w:hAnsi="Arial" w:cs="Arial"/>
        </w:rPr>
        <w:t>3.3.2.</w:t>
      </w:r>
      <w:bookmarkEnd w:id="17"/>
      <w:r>
        <w:rPr>
          <w:rFonts w:ascii="Arial" w:hAnsi="Arial" w:cs="Arial"/>
        </w:rPr>
        <w:t xml:space="preserve"> Data Flow Diagram</w:t>
      </w:r>
      <w:bookmarkEnd w:id="18"/>
      <w:bookmarkEnd w:id="19"/>
    </w:p>
    <w:p w14:paraId="1C61042F" w14:textId="77777777" w:rsidR="00D75BF9" w:rsidRDefault="00D75BF9" w:rsidP="00D75BF9">
      <w:pPr>
        <w:rPr>
          <w:rFonts w:ascii="Arial" w:hAnsi="Arial" w:cs="Arial"/>
        </w:rPr>
      </w:pPr>
      <w:r>
        <w:rPr>
          <w:rFonts w:ascii="Arial" w:hAnsi="Arial" w:cs="Arial"/>
        </w:rPr>
        <w:t>Data Flow diagrams are used to graphically represent the flow of data in a system. It demonstrates process, data flow, entities and data stores. Formal notations are used in Data Flow diagram. Data Flow Diagram is divided into logical and physical diagram.</w:t>
      </w:r>
    </w:p>
    <w:p w14:paraId="50EA4F52" w14:textId="77777777" w:rsidR="00D75BF9" w:rsidRDefault="00D75BF9" w:rsidP="00D75BF9">
      <w:pPr>
        <w:rPr>
          <w:rFonts w:ascii="Arial" w:hAnsi="Arial" w:cs="Arial"/>
        </w:rPr>
      </w:pPr>
      <w:r>
        <w:rPr>
          <w:rFonts w:ascii="Arial" w:hAnsi="Arial" w:cs="Arial"/>
          <w:noProof/>
        </w:rPr>
        <w:lastRenderedPageBreak/>
        <w:drawing>
          <wp:inline distT="0" distB="0" distL="0" distR="0" wp14:anchorId="42A69198" wp14:editId="0B2C58ED">
            <wp:extent cx="5943600" cy="3305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14:paraId="47F1EB3C" w14:textId="77777777" w:rsidR="00D75BF9" w:rsidRDefault="00D75BF9" w:rsidP="00D75BF9">
      <w:pPr>
        <w:pStyle w:val="Caption"/>
        <w:jc w:val="center"/>
        <w:rPr>
          <w:rFonts w:ascii="Arial" w:hAnsi="Arial" w:cs="Arial"/>
        </w:rPr>
      </w:pPr>
      <w:bookmarkStart w:id="20" w:name="_Toc535780663"/>
      <w:r>
        <w:rPr>
          <w:rFonts w:ascii="Arial" w:hAnsi="Arial" w:cs="Arial"/>
        </w:rPr>
        <w:t xml:space="preserve">Figure </w:t>
      </w:r>
      <w:r>
        <w:fldChar w:fldCharType="begin"/>
      </w:r>
      <w:r>
        <w:rPr>
          <w:rFonts w:ascii="Arial" w:hAnsi="Arial" w:cs="Arial"/>
        </w:rPr>
        <w:instrText xml:space="preserve"> SEQ Figure \* ARABIC </w:instrText>
      </w:r>
      <w:r>
        <w:fldChar w:fldCharType="separate"/>
      </w:r>
      <w:r>
        <w:rPr>
          <w:rFonts w:ascii="Arial" w:hAnsi="Arial" w:cs="Arial"/>
          <w:noProof/>
        </w:rPr>
        <w:t>5</w:t>
      </w:r>
      <w:r>
        <w:fldChar w:fldCharType="end"/>
      </w:r>
      <w:r>
        <w:rPr>
          <w:rFonts w:ascii="Arial" w:hAnsi="Arial" w:cs="Arial"/>
        </w:rPr>
        <w:t>: Data flow diagram</w:t>
      </w:r>
      <w:bookmarkEnd w:id="20"/>
    </w:p>
    <w:p w14:paraId="26DA2C99" w14:textId="77777777" w:rsidR="00D75BF9" w:rsidRDefault="00D75BF9" w:rsidP="00D75BF9">
      <w:pPr>
        <w:pStyle w:val="Heading2"/>
        <w:rPr>
          <w:rFonts w:ascii="Arial" w:hAnsi="Arial" w:cs="Arial"/>
        </w:rPr>
      </w:pPr>
      <w:bookmarkStart w:id="21" w:name="_Toc535779318"/>
      <w:bookmarkStart w:id="22" w:name="_Toc535620232"/>
      <w:bookmarkStart w:id="23" w:name="_Toc512361498"/>
      <w:r>
        <w:rPr>
          <w:rFonts w:ascii="Arial" w:hAnsi="Arial" w:cs="Arial"/>
        </w:rPr>
        <w:t>3.4. Behavioral Model</w:t>
      </w:r>
      <w:bookmarkEnd w:id="21"/>
      <w:bookmarkEnd w:id="22"/>
      <w:bookmarkEnd w:id="23"/>
    </w:p>
    <w:p w14:paraId="1AEDAE38" w14:textId="77777777" w:rsidR="00D75BF9" w:rsidRDefault="00D75BF9" w:rsidP="00D75BF9">
      <w:pPr>
        <w:rPr>
          <w:rFonts w:ascii="Arial" w:hAnsi="Arial" w:cs="Arial"/>
        </w:rPr>
      </w:pPr>
      <w:r>
        <w:rPr>
          <w:rFonts w:ascii="Arial" w:hAnsi="Arial" w:cs="Arial"/>
        </w:rPr>
        <w:t>Behavioral Model defines the dynamic behavior of an executing system. They show the flow of operation, and interactions of the objects. The interaction within the system is explained in the behavioral model. It confers the real behavior of the system and describes the controller structure and help overcome the desired needs of the it.</w:t>
      </w:r>
    </w:p>
    <w:p w14:paraId="2B415C82" w14:textId="77777777" w:rsidR="00D75BF9" w:rsidRDefault="00D75BF9" w:rsidP="00D75BF9">
      <w:pPr>
        <w:rPr>
          <w:rFonts w:ascii="Arial" w:hAnsi="Arial" w:cs="Arial"/>
        </w:rPr>
      </w:pPr>
    </w:p>
    <w:p w14:paraId="0586A99E" w14:textId="77777777" w:rsidR="00D75BF9" w:rsidRDefault="00D75BF9" w:rsidP="00D75BF9">
      <w:pPr>
        <w:rPr>
          <w:rFonts w:ascii="Arial" w:hAnsi="Arial" w:cs="Arial"/>
        </w:rPr>
      </w:pPr>
      <w:r>
        <w:rPr>
          <w:rFonts w:ascii="Arial" w:hAnsi="Arial" w:cs="Arial"/>
        </w:rPr>
        <w:t xml:space="preserve">The activity diagram and sequence diagram fall under the behavioral </w:t>
      </w:r>
      <w:r>
        <w:rPr>
          <w:rFonts w:ascii="Arial" w:hAnsi="Arial" w:cs="Arial"/>
          <w:noProof/>
        </w:rPr>
        <w:t>models.</w:t>
      </w:r>
      <w:r>
        <w:rPr>
          <w:rFonts w:ascii="Arial" w:hAnsi="Arial" w:cs="Arial"/>
        </w:rPr>
        <w:t xml:space="preserve"> The activity diagrams </w:t>
      </w:r>
      <w:r>
        <w:rPr>
          <w:rFonts w:ascii="Arial" w:hAnsi="Arial" w:cs="Arial"/>
          <w:noProof/>
        </w:rPr>
        <w:t xml:space="preserve">shows </w:t>
      </w:r>
      <w:r>
        <w:rPr>
          <w:rFonts w:ascii="Arial" w:hAnsi="Arial" w:cs="Arial"/>
        </w:rPr>
        <w:t>the flow of activity to activity in the system. The sequence diagram shows the collaboration of the object.</w:t>
      </w:r>
    </w:p>
    <w:p w14:paraId="1A25C354" w14:textId="77777777" w:rsidR="00D75BF9" w:rsidRDefault="00D75BF9" w:rsidP="00D75BF9">
      <w:pPr>
        <w:rPr>
          <w:rFonts w:ascii="Arial" w:hAnsi="Arial" w:cs="Arial"/>
        </w:rPr>
      </w:pPr>
    </w:p>
    <w:p w14:paraId="35C33872" w14:textId="77777777" w:rsidR="00D75BF9" w:rsidRDefault="00D75BF9" w:rsidP="00D75BF9">
      <w:pPr>
        <w:pStyle w:val="Heading3"/>
        <w:rPr>
          <w:rFonts w:ascii="Arial" w:hAnsi="Arial" w:cs="Arial"/>
        </w:rPr>
      </w:pPr>
      <w:bookmarkStart w:id="24" w:name="_Toc535779319"/>
      <w:bookmarkStart w:id="25" w:name="_Toc535620233"/>
      <w:bookmarkStart w:id="26" w:name="_Toc512361499"/>
      <w:r>
        <w:rPr>
          <w:rFonts w:ascii="Arial" w:hAnsi="Arial" w:cs="Arial"/>
        </w:rPr>
        <w:t>3.4.1. Activity Diagram</w:t>
      </w:r>
      <w:bookmarkEnd w:id="24"/>
      <w:bookmarkEnd w:id="25"/>
      <w:bookmarkEnd w:id="26"/>
    </w:p>
    <w:p w14:paraId="1D593978" w14:textId="77777777" w:rsidR="00D75BF9" w:rsidRDefault="00D75BF9" w:rsidP="00D75BF9">
      <w:pPr>
        <w:rPr>
          <w:rFonts w:ascii="Arial" w:hAnsi="Arial" w:cs="Arial"/>
        </w:rPr>
      </w:pPr>
      <w:r>
        <w:rPr>
          <w:rFonts w:ascii="Arial" w:hAnsi="Arial" w:cs="Arial"/>
        </w:rPr>
        <w:t>Activity Diagram shows the dynamic behavior showing the flow of control from its activity to activity. It shows the diagrammatic outline of work process. It characterizes all the internal process. It gives the flow of the diagram within the use case. The activity diagram of Online laundry service is given below:</w:t>
      </w:r>
    </w:p>
    <w:p w14:paraId="02FE7216" w14:textId="77777777" w:rsidR="00D75BF9" w:rsidRDefault="00D75BF9" w:rsidP="00D75BF9">
      <w:pPr>
        <w:ind w:firstLine="720"/>
        <w:rPr>
          <w:rFonts w:ascii="Arial" w:hAnsi="Arial" w:cs="Arial"/>
        </w:rPr>
      </w:pPr>
      <w:r>
        <w:rPr>
          <w:rFonts w:ascii="Arial" w:hAnsi="Arial" w:cs="Arial"/>
          <w:noProof/>
        </w:rPr>
        <w:lastRenderedPageBreak/>
        <w:drawing>
          <wp:inline distT="0" distB="0" distL="0" distR="0" wp14:anchorId="3F5C345F" wp14:editId="4F51E3CC">
            <wp:extent cx="5943600" cy="5219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219700"/>
                    </a:xfrm>
                    <a:prstGeom prst="rect">
                      <a:avLst/>
                    </a:prstGeom>
                    <a:noFill/>
                    <a:ln>
                      <a:noFill/>
                    </a:ln>
                  </pic:spPr>
                </pic:pic>
              </a:graphicData>
            </a:graphic>
          </wp:inline>
        </w:drawing>
      </w:r>
    </w:p>
    <w:p w14:paraId="766B6006" w14:textId="77777777" w:rsidR="00D75BF9" w:rsidRDefault="00D75BF9" w:rsidP="00D75BF9">
      <w:pPr>
        <w:pStyle w:val="Caption"/>
        <w:jc w:val="center"/>
        <w:rPr>
          <w:rFonts w:ascii="Arial" w:hAnsi="Arial" w:cs="Arial"/>
        </w:rPr>
      </w:pPr>
      <w:bookmarkStart w:id="27" w:name="_Toc535780664"/>
      <w:r>
        <w:rPr>
          <w:rFonts w:ascii="Arial" w:hAnsi="Arial" w:cs="Arial"/>
        </w:rPr>
        <w:t xml:space="preserve">Figure </w:t>
      </w:r>
      <w:r>
        <w:fldChar w:fldCharType="begin"/>
      </w:r>
      <w:r>
        <w:rPr>
          <w:rFonts w:ascii="Arial" w:hAnsi="Arial" w:cs="Arial"/>
        </w:rPr>
        <w:instrText xml:space="preserve"> SEQ Figure \* ARABIC </w:instrText>
      </w:r>
      <w:r>
        <w:fldChar w:fldCharType="separate"/>
      </w:r>
      <w:r>
        <w:rPr>
          <w:rFonts w:ascii="Arial" w:hAnsi="Arial" w:cs="Arial"/>
          <w:noProof/>
        </w:rPr>
        <w:t>6</w:t>
      </w:r>
      <w:r>
        <w:fldChar w:fldCharType="end"/>
      </w:r>
      <w:r>
        <w:rPr>
          <w:rFonts w:ascii="Arial" w:hAnsi="Arial" w:cs="Arial"/>
        </w:rPr>
        <w:t>:Activity Diagram for Login</w:t>
      </w:r>
      <w:bookmarkEnd w:id="27"/>
    </w:p>
    <w:p w14:paraId="104FC291" w14:textId="77777777" w:rsidR="00D75BF9" w:rsidRDefault="00D75BF9" w:rsidP="00D75BF9">
      <w:pPr>
        <w:ind w:firstLine="720"/>
        <w:rPr>
          <w:rFonts w:ascii="Arial" w:hAnsi="Arial" w:cs="Arial"/>
        </w:rPr>
      </w:pPr>
      <w:r>
        <w:rPr>
          <w:rFonts w:ascii="Arial" w:hAnsi="Arial" w:cs="Arial"/>
          <w:noProof/>
        </w:rPr>
        <w:lastRenderedPageBreak/>
        <w:drawing>
          <wp:inline distT="0" distB="0" distL="0" distR="0" wp14:anchorId="139CE74C" wp14:editId="05620E74">
            <wp:extent cx="5943600" cy="5238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238750"/>
                    </a:xfrm>
                    <a:prstGeom prst="rect">
                      <a:avLst/>
                    </a:prstGeom>
                    <a:noFill/>
                    <a:ln>
                      <a:noFill/>
                    </a:ln>
                  </pic:spPr>
                </pic:pic>
              </a:graphicData>
            </a:graphic>
          </wp:inline>
        </w:drawing>
      </w:r>
    </w:p>
    <w:p w14:paraId="5EE7ECF2" w14:textId="77777777" w:rsidR="00D75BF9" w:rsidRDefault="00D75BF9" w:rsidP="00D75BF9">
      <w:pPr>
        <w:pStyle w:val="Caption"/>
        <w:jc w:val="center"/>
        <w:rPr>
          <w:rFonts w:ascii="Arial" w:hAnsi="Arial" w:cs="Arial"/>
        </w:rPr>
      </w:pPr>
      <w:bookmarkStart w:id="28" w:name="_Toc535780665"/>
      <w:r>
        <w:rPr>
          <w:rFonts w:ascii="Arial" w:hAnsi="Arial" w:cs="Arial"/>
        </w:rPr>
        <w:t xml:space="preserve">Figure </w:t>
      </w:r>
      <w:r>
        <w:fldChar w:fldCharType="begin"/>
      </w:r>
      <w:r>
        <w:rPr>
          <w:rFonts w:ascii="Arial" w:hAnsi="Arial" w:cs="Arial"/>
        </w:rPr>
        <w:instrText xml:space="preserve"> SEQ Figure \* ARABIC </w:instrText>
      </w:r>
      <w:r>
        <w:fldChar w:fldCharType="separate"/>
      </w:r>
      <w:r>
        <w:rPr>
          <w:rFonts w:ascii="Arial" w:hAnsi="Arial" w:cs="Arial"/>
          <w:noProof/>
        </w:rPr>
        <w:t>7</w:t>
      </w:r>
      <w:r>
        <w:fldChar w:fldCharType="end"/>
      </w:r>
      <w:r>
        <w:rPr>
          <w:rFonts w:ascii="Arial" w:hAnsi="Arial" w:cs="Arial"/>
        </w:rPr>
        <w:t>:Activity Diagram for register</w:t>
      </w:r>
      <w:bookmarkEnd w:id="28"/>
    </w:p>
    <w:p w14:paraId="0279E991" w14:textId="77777777" w:rsidR="00D75BF9" w:rsidRDefault="00D75BF9" w:rsidP="00D75BF9">
      <w:pPr>
        <w:ind w:firstLine="720"/>
        <w:rPr>
          <w:rFonts w:ascii="Arial" w:hAnsi="Arial" w:cs="Arial"/>
        </w:rPr>
      </w:pPr>
      <w:r>
        <w:rPr>
          <w:rFonts w:ascii="Arial" w:hAnsi="Arial" w:cs="Arial"/>
          <w:noProof/>
        </w:rPr>
        <w:lastRenderedPageBreak/>
        <w:drawing>
          <wp:inline distT="0" distB="0" distL="0" distR="0" wp14:anchorId="1DD12254" wp14:editId="7B1EAE1A">
            <wp:extent cx="5943600" cy="5133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133975"/>
                    </a:xfrm>
                    <a:prstGeom prst="rect">
                      <a:avLst/>
                    </a:prstGeom>
                    <a:noFill/>
                    <a:ln>
                      <a:noFill/>
                    </a:ln>
                  </pic:spPr>
                </pic:pic>
              </a:graphicData>
            </a:graphic>
          </wp:inline>
        </w:drawing>
      </w:r>
    </w:p>
    <w:p w14:paraId="1A021780" w14:textId="77777777" w:rsidR="00D75BF9" w:rsidRDefault="00D75BF9" w:rsidP="00D75BF9">
      <w:pPr>
        <w:pStyle w:val="Caption"/>
        <w:jc w:val="center"/>
        <w:rPr>
          <w:rFonts w:ascii="Arial" w:hAnsi="Arial" w:cs="Arial"/>
        </w:rPr>
      </w:pPr>
      <w:bookmarkStart w:id="29" w:name="_Toc535780666"/>
      <w:r>
        <w:rPr>
          <w:rFonts w:ascii="Arial" w:hAnsi="Arial" w:cs="Arial"/>
        </w:rPr>
        <w:t xml:space="preserve">Figure </w:t>
      </w:r>
      <w:r>
        <w:fldChar w:fldCharType="begin"/>
      </w:r>
      <w:r>
        <w:rPr>
          <w:rFonts w:ascii="Arial" w:hAnsi="Arial" w:cs="Arial"/>
        </w:rPr>
        <w:instrText xml:space="preserve"> SEQ Figure \* ARABIC </w:instrText>
      </w:r>
      <w:r>
        <w:fldChar w:fldCharType="separate"/>
      </w:r>
      <w:r>
        <w:rPr>
          <w:rFonts w:ascii="Arial" w:hAnsi="Arial" w:cs="Arial"/>
          <w:noProof/>
        </w:rPr>
        <w:t>8</w:t>
      </w:r>
      <w:r>
        <w:fldChar w:fldCharType="end"/>
      </w:r>
      <w:r>
        <w:rPr>
          <w:rFonts w:ascii="Arial" w:hAnsi="Arial" w:cs="Arial"/>
        </w:rPr>
        <w:t>:Activity Diagram for Request</w:t>
      </w:r>
      <w:bookmarkEnd w:id="29"/>
    </w:p>
    <w:p w14:paraId="5D4C4957" w14:textId="77777777" w:rsidR="00D75BF9" w:rsidRDefault="00D75BF9" w:rsidP="00D75BF9">
      <w:pPr>
        <w:ind w:firstLine="720"/>
        <w:rPr>
          <w:rFonts w:ascii="Arial" w:hAnsi="Arial" w:cs="Arial"/>
        </w:rPr>
      </w:pPr>
    </w:p>
    <w:p w14:paraId="52A67628" w14:textId="77777777" w:rsidR="00D75BF9" w:rsidRDefault="00D75BF9" w:rsidP="00D75BF9">
      <w:pPr>
        <w:ind w:firstLine="720"/>
        <w:rPr>
          <w:rFonts w:ascii="Arial" w:hAnsi="Arial" w:cs="Arial"/>
        </w:rPr>
      </w:pPr>
    </w:p>
    <w:p w14:paraId="570FB76B" w14:textId="77777777" w:rsidR="00D75BF9" w:rsidRDefault="00D75BF9" w:rsidP="00D75BF9">
      <w:pPr>
        <w:ind w:firstLine="720"/>
        <w:rPr>
          <w:rFonts w:ascii="Arial" w:hAnsi="Arial" w:cs="Arial"/>
        </w:rPr>
      </w:pPr>
    </w:p>
    <w:p w14:paraId="10FC6A60" w14:textId="77777777" w:rsidR="00D75BF9" w:rsidRDefault="00D75BF9" w:rsidP="00D75BF9">
      <w:pPr>
        <w:ind w:firstLine="720"/>
        <w:rPr>
          <w:rFonts w:ascii="Arial" w:hAnsi="Arial" w:cs="Arial"/>
        </w:rPr>
      </w:pPr>
    </w:p>
    <w:p w14:paraId="3E89AAEF" w14:textId="77777777" w:rsidR="00D75BF9" w:rsidRDefault="00D75BF9" w:rsidP="00D75BF9">
      <w:pPr>
        <w:ind w:firstLine="720"/>
        <w:rPr>
          <w:rFonts w:ascii="Arial" w:hAnsi="Arial" w:cs="Arial"/>
        </w:rPr>
      </w:pPr>
    </w:p>
    <w:p w14:paraId="426F664B" w14:textId="77777777" w:rsidR="00D75BF9" w:rsidRDefault="00D75BF9" w:rsidP="00D75BF9">
      <w:pPr>
        <w:ind w:firstLine="720"/>
        <w:rPr>
          <w:rFonts w:ascii="Arial" w:hAnsi="Arial" w:cs="Arial"/>
        </w:rPr>
      </w:pPr>
    </w:p>
    <w:p w14:paraId="46B4326C" w14:textId="77777777" w:rsidR="00D75BF9" w:rsidRDefault="00D75BF9" w:rsidP="00D75BF9">
      <w:pPr>
        <w:ind w:firstLine="720"/>
        <w:rPr>
          <w:rFonts w:ascii="Arial" w:hAnsi="Arial" w:cs="Arial"/>
        </w:rPr>
      </w:pPr>
    </w:p>
    <w:p w14:paraId="09FF37A6" w14:textId="77777777" w:rsidR="00D75BF9" w:rsidRDefault="00D75BF9" w:rsidP="00D75BF9">
      <w:pPr>
        <w:ind w:firstLine="720"/>
        <w:rPr>
          <w:rFonts w:ascii="Arial" w:hAnsi="Arial" w:cs="Arial"/>
        </w:rPr>
      </w:pPr>
    </w:p>
    <w:p w14:paraId="1F0689B0" w14:textId="77777777" w:rsidR="00D75BF9" w:rsidRDefault="00D75BF9" w:rsidP="00D75BF9">
      <w:pPr>
        <w:pStyle w:val="Heading3"/>
        <w:rPr>
          <w:rFonts w:ascii="Arial" w:hAnsi="Arial" w:cs="Arial"/>
        </w:rPr>
      </w:pPr>
      <w:bookmarkStart w:id="30" w:name="_Toc535779320"/>
      <w:bookmarkStart w:id="31" w:name="_Toc535620234"/>
      <w:bookmarkStart w:id="32" w:name="_Toc512361500"/>
    </w:p>
    <w:p w14:paraId="58DCE91F" w14:textId="77777777" w:rsidR="00D75BF9" w:rsidRDefault="00D75BF9" w:rsidP="00D75BF9">
      <w:pPr>
        <w:pStyle w:val="Heading3"/>
        <w:rPr>
          <w:rFonts w:ascii="Arial" w:hAnsi="Arial" w:cs="Arial"/>
        </w:rPr>
      </w:pPr>
      <w:r>
        <w:rPr>
          <w:rFonts w:ascii="Arial" w:hAnsi="Arial" w:cs="Arial"/>
        </w:rPr>
        <w:t>3.4.2. Sequence diagram</w:t>
      </w:r>
      <w:bookmarkEnd w:id="30"/>
      <w:bookmarkEnd w:id="31"/>
      <w:bookmarkEnd w:id="32"/>
    </w:p>
    <w:p w14:paraId="2DE82F57" w14:textId="77777777" w:rsidR="00D75BF9" w:rsidRDefault="00D75BF9" w:rsidP="00D75BF9">
      <w:pPr>
        <w:rPr>
          <w:rFonts w:ascii="Arial" w:hAnsi="Arial" w:cs="Arial"/>
        </w:rPr>
      </w:pPr>
      <w:r>
        <w:rPr>
          <w:rFonts w:ascii="Arial" w:hAnsi="Arial" w:cs="Arial"/>
        </w:rPr>
        <w:t>Sequence diagram are interaction diagrams that detail how operations are carried out. It captures the interactions between the objects and communication. Sequence diagrams are time focused and shows the time interactions. It is also known as event diagram and can guess how the system will behave and perform.</w:t>
      </w:r>
    </w:p>
    <w:p w14:paraId="3F6CF7B8" w14:textId="77777777" w:rsidR="00D75BF9" w:rsidRDefault="00D75BF9" w:rsidP="00D75BF9">
      <w:pPr>
        <w:rPr>
          <w:rFonts w:ascii="Arial" w:hAnsi="Arial" w:cs="Arial"/>
        </w:rPr>
      </w:pPr>
      <w:r>
        <w:rPr>
          <w:rFonts w:ascii="Arial" w:hAnsi="Arial" w:cs="Arial"/>
        </w:rPr>
        <w:t xml:space="preserve">The Sequence diagram of Online Laundry Service </w:t>
      </w:r>
      <w:r>
        <w:rPr>
          <w:rFonts w:ascii="Arial" w:hAnsi="Arial" w:cs="Arial"/>
          <w:noProof/>
        </w:rPr>
        <w:t>is</w:t>
      </w:r>
      <w:r>
        <w:rPr>
          <w:rFonts w:ascii="Arial" w:hAnsi="Arial" w:cs="Arial"/>
        </w:rPr>
        <w:t xml:space="preserve"> given </w:t>
      </w:r>
      <w:r>
        <w:rPr>
          <w:rFonts w:ascii="Arial" w:hAnsi="Arial" w:cs="Arial"/>
          <w:noProof/>
        </w:rPr>
        <w:t>below</w:t>
      </w:r>
      <w:r>
        <w:rPr>
          <w:rFonts w:ascii="Arial" w:hAnsi="Arial" w:cs="Arial"/>
        </w:rPr>
        <w:t>.</w:t>
      </w:r>
    </w:p>
    <w:p w14:paraId="526822E3" w14:textId="77777777" w:rsidR="00D75BF9" w:rsidRDefault="00D75BF9" w:rsidP="00D75BF9">
      <w:pPr>
        <w:rPr>
          <w:rFonts w:ascii="Arial" w:hAnsi="Arial" w:cs="Arial"/>
        </w:rPr>
      </w:pPr>
      <w:r>
        <w:rPr>
          <w:rFonts w:ascii="Arial" w:hAnsi="Arial" w:cs="Arial"/>
          <w:noProof/>
        </w:rPr>
        <w:drawing>
          <wp:inline distT="0" distB="0" distL="0" distR="0" wp14:anchorId="630A277C" wp14:editId="1799AC9F">
            <wp:extent cx="5943600" cy="3609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14:paraId="000F3E87" w14:textId="77777777" w:rsidR="00D75BF9" w:rsidRDefault="00D75BF9" w:rsidP="00D75BF9">
      <w:pPr>
        <w:pStyle w:val="Caption"/>
        <w:jc w:val="center"/>
        <w:rPr>
          <w:rFonts w:ascii="Arial" w:hAnsi="Arial" w:cs="Arial"/>
        </w:rPr>
      </w:pPr>
      <w:bookmarkStart w:id="33" w:name="_Toc535780667"/>
      <w:r>
        <w:rPr>
          <w:rFonts w:ascii="Arial" w:hAnsi="Arial" w:cs="Arial"/>
        </w:rPr>
        <w:t xml:space="preserve">Figure </w:t>
      </w:r>
      <w:r>
        <w:fldChar w:fldCharType="begin"/>
      </w:r>
      <w:r>
        <w:rPr>
          <w:rFonts w:ascii="Arial" w:hAnsi="Arial" w:cs="Arial"/>
        </w:rPr>
        <w:instrText xml:space="preserve"> SEQ Figure \* ARABIC </w:instrText>
      </w:r>
      <w:r>
        <w:fldChar w:fldCharType="separate"/>
      </w:r>
      <w:r>
        <w:rPr>
          <w:rFonts w:ascii="Arial" w:hAnsi="Arial" w:cs="Arial"/>
          <w:noProof/>
        </w:rPr>
        <w:t>9</w:t>
      </w:r>
      <w:r>
        <w:fldChar w:fldCharType="end"/>
      </w:r>
      <w:r>
        <w:rPr>
          <w:rFonts w:ascii="Arial" w:hAnsi="Arial" w:cs="Arial"/>
        </w:rPr>
        <w:t>:Sequence diagram for login</w:t>
      </w:r>
      <w:bookmarkEnd w:id="33"/>
    </w:p>
    <w:p w14:paraId="63DE6F46" w14:textId="77777777" w:rsidR="00D75BF9" w:rsidRDefault="00D75BF9" w:rsidP="00D75BF9">
      <w:pPr>
        <w:pStyle w:val="Caption"/>
        <w:rPr>
          <w:rFonts w:ascii="Arial" w:hAnsi="Arial" w:cs="Arial"/>
        </w:rPr>
      </w:pPr>
      <w:r>
        <w:rPr>
          <w:rFonts w:ascii="Arial" w:hAnsi="Arial" w:cs="Arial"/>
          <w:noProof/>
        </w:rPr>
        <w:drawing>
          <wp:inline distT="0" distB="0" distL="0" distR="0" wp14:anchorId="7D800ACD" wp14:editId="342B5FC5">
            <wp:extent cx="5943600" cy="2266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266950"/>
                    </a:xfrm>
                    <a:prstGeom prst="rect">
                      <a:avLst/>
                    </a:prstGeom>
                    <a:noFill/>
                    <a:ln>
                      <a:noFill/>
                    </a:ln>
                  </pic:spPr>
                </pic:pic>
              </a:graphicData>
            </a:graphic>
          </wp:inline>
        </w:drawing>
      </w:r>
    </w:p>
    <w:p w14:paraId="675FAD0A" w14:textId="77777777" w:rsidR="00D75BF9" w:rsidRDefault="00D75BF9" w:rsidP="00D75BF9">
      <w:pPr>
        <w:pStyle w:val="Caption"/>
        <w:jc w:val="center"/>
        <w:rPr>
          <w:rFonts w:ascii="Arial" w:hAnsi="Arial" w:cs="Arial"/>
        </w:rPr>
      </w:pPr>
      <w:bookmarkStart w:id="34" w:name="_Toc535780668"/>
      <w:r>
        <w:rPr>
          <w:rFonts w:ascii="Arial" w:hAnsi="Arial" w:cs="Arial"/>
        </w:rPr>
        <w:t xml:space="preserve">Figure </w:t>
      </w:r>
      <w:r>
        <w:fldChar w:fldCharType="begin"/>
      </w:r>
      <w:r>
        <w:rPr>
          <w:rFonts w:ascii="Arial" w:hAnsi="Arial" w:cs="Arial"/>
        </w:rPr>
        <w:instrText xml:space="preserve"> SEQ Figure \* ARABIC </w:instrText>
      </w:r>
      <w:r>
        <w:fldChar w:fldCharType="separate"/>
      </w:r>
      <w:r>
        <w:rPr>
          <w:rFonts w:ascii="Arial" w:hAnsi="Arial" w:cs="Arial"/>
          <w:noProof/>
        </w:rPr>
        <w:t>10</w:t>
      </w:r>
      <w:r>
        <w:fldChar w:fldCharType="end"/>
      </w:r>
      <w:r>
        <w:rPr>
          <w:rFonts w:ascii="Arial" w:hAnsi="Arial" w:cs="Arial"/>
        </w:rPr>
        <w:t>:Sequence diagram for login</w:t>
      </w:r>
      <w:bookmarkEnd w:id="34"/>
    </w:p>
    <w:p w14:paraId="5C7E5397" w14:textId="77777777" w:rsidR="00D75BF9" w:rsidRDefault="00D75BF9" w:rsidP="00D75BF9">
      <w:pPr>
        <w:rPr>
          <w:rFonts w:ascii="Arial" w:hAnsi="Arial" w:cs="Arial"/>
        </w:rPr>
      </w:pPr>
      <w:r>
        <w:rPr>
          <w:rFonts w:ascii="Arial" w:hAnsi="Arial" w:cs="Arial"/>
          <w:noProof/>
        </w:rPr>
        <w:lastRenderedPageBreak/>
        <w:drawing>
          <wp:inline distT="0" distB="0" distL="0" distR="0" wp14:anchorId="7F05E7CC" wp14:editId="209A7825">
            <wp:extent cx="5943600" cy="4638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638675"/>
                    </a:xfrm>
                    <a:prstGeom prst="rect">
                      <a:avLst/>
                    </a:prstGeom>
                    <a:noFill/>
                    <a:ln>
                      <a:noFill/>
                    </a:ln>
                  </pic:spPr>
                </pic:pic>
              </a:graphicData>
            </a:graphic>
          </wp:inline>
        </w:drawing>
      </w:r>
    </w:p>
    <w:p w14:paraId="7559A477" w14:textId="77777777" w:rsidR="00D75BF9" w:rsidRDefault="00D75BF9" w:rsidP="00D75BF9">
      <w:pPr>
        <w:pStyle w:val="Caption"/>
        <w:jc w:val="center"/>
        <w:rPr>
          <w:rFonts w:ascii="Arial" w:hAnsi="Arial" w:cs="Arial"/>
        </w:rPr>
      </w:pPr>
      <w:bookmarkStart w:id="35" w:name="_Toc535780669"/>
      <w:r>
        <w:rPr>
          <w:rFonts w:ascii="Arial" w:hAnsi="Arial" w:cs="Arial"/>
        </w:rPr>
        <w:t xml:space="preserve">Figure </w:t>
      </w:r>
      <w:r>
        <w:fldChar w:fldCharType="begin"/>
      </w:r>
      <w:r>
        <w:rPr>
          <w:rFonts w:ascii="Arial" w:hAnsi="Arial" w:cs="Arial"/>
        </w:rPr>
        <w:instrText xml:space="preserve"> SEQ Figure \* ARABIC </w:instrText>
      </w:r>
      <w:r>
        <w:fldChar w:fldCharType="separate"/>
      </w:r>
      <w:r>
        <w:rPr>
          <w:rFonts w:ascii="Arial" w:hAnsi="Arial" w:cs="Arial"/>
          <w:noProof/>
        </w:rPr>
        <w:t>11</w:t>
      </w:r>
      <w:r>
        <w:fldChar w:fldCharType="end"/>
      </w:r>
      <w:r>
        <w:rPr>
          <w:rFonts w:ascii="Arial" w:hAnsi="Arial" w:cs="Arial"/>
        </w:rPr>
        <w:t>:Sequence diagram for register</w:t>
      </w:r>
      <w:bookmarkEnd w:id="35"/>
    </w:p>
    <w:p w14:paraId="0B07568E" w14:textId="77777777" w:rsidR="00D75BF9" w:rsidRDefault="00D75BF9" w:rsidP="00D75BF9">
      <w:pPr>
        <w:rPr>
          <w:rFonts w:ascii="Arial" w:hAnsi="Arial" w:cs="Arial"/>
        </w:rPr>
      </w:pPr>
    </w:p>
    <w:p w14:paraId="339039AA" w14:textId="77777777" w:rsidR="00D75BF9" w:rsidRDefault="00D75BF9" w:rsidP="00D75BF9">
      <w:pPr>
        <w:pStyle w:val="Caption"/>
        <w:rPr>
          <w:rFonts w:ascii="Arial" w:hAnsi="Arial" w:cs="Arial"/>
        </w:rPr>
      </w:pPr>
      <w:r>
        <w:rPr>
          <w:rFonts w:ascii="Arial" w:hAnsi="Arial" w:cs="Arial"/>
          <w:noProof/>
        </w:rPr>
        <w:drawing>
          <wp:inline distT="0" distB="0" distL="0" distR="0" wp14:anchorId="60FFE0CE" wp14:editId="536035F9">
            <wp:extent cx="5943600" cy="2495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14:paraId="3F00EB73" w14:textId="77777777" w:rsidR="00D75BF9" w:rsidRDefault="00D75BF9" w:rsidP="00D75BF9">
      <w:pPr>
        <w:pStyle w:val="Caption"/>
        <w:jc w:val="center"/>
        <w:rPr>
          <w:rFonts w:ascii="Arial" w:hAnsi="Arial" w:cs="Arial"/>
        </w:rPr>
      </w:pPr>
      <w:bookmarkStart w:id="36" w:name="_Toc535780670"/>
      <w:r>
        <w:rPr>
          <w:rFonts w:ascii="Arial" w:hAnsi="Arial" w:cs="Arial"/>
        </w:rPr>
        <w:t xml:space="preserve">Figure </w:t>
      </w:r>
      <w:r>
        <w:fldChar w:fldCharType="begin"/>
      </w:r>
      <w:r>
        <w:rPr>
          <w:rFonts w:ascii="Arial" w:hAnsi="Arial" w:cs="Arial"/>
        </w:rPr>
        <w:instrText xml:space="preserve"> SEQ Figure \* ARABIC </w:instrText>
      </w:r>
      <w:r>
        <w:fldChar w:fldCharType="separate"/>
      </w:r>
      <w:r>
        <w:rPr>
          <w:rFonts w:ascii="Arial" w:hAnsi="Arial" w:cs="Arial"/>
          <w:noProof/>
        </w:rPr>
        <w:t>12</w:t>
      </w:r>
      <w:r>
        <w:fldChar w:fldCharType="end"/>
      </w:r>
      <w:r>
        <w:rPr>
          <w:rFonts w:ascii="Arial" w:hAnsi="Arial" w:cs="Arial"/>
        </w:rPr>
        <w:t>:Sequence diagram for Change password</w:t>
      </w:r>
      <w:bookmarkEnd w:id="36"/>
    </w:p>
    <w:p w14:paraId="21557990" w14:textId="77777777" w:rsidR="00D75BF9" w:rsidRDefault="00D75BF9" w:rsidP="00D75BF9">
      <w:pPr>
        <w:rPr>
          <w:rFonts w:ascii="Arial" w:hAnsi="Arial" w:cs="Arial"/>
        </w:rPr>
      </w:pPr>
    </w:p>
    <w:p w14:paraId="67255A88" w14:textId="77777777" w:rsidR="00D75BF9" w:rsidRDefault="00D75BF9" w:rsidP="00D75BF9">
      <w:pPr>
        <w:rPr>
          <w:rFonts w:ascii="Arial" w:hAnsi="Arial" w:cs="Arial"/>
        </w:rPr>
      </w:pPr>
      <w:r>
        <w:rPr>
          <w:rFonts w:ascii="Arial" w:hAnsi="Arial" w:cs="Arial"/>
          <w:noProof/>
        </w:rPr>
        <w:drawing>
          <wp:inline distT="0" distB="0" distL="0" distR="0" wp14:anchorId="2D0363F4" wp14:editId="761E60F4">
            <wp:extent cx="5943600" cy="3495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1F0F0FB7" w14:textId="77777777" w:rsidR="00D75BF9" w:rsidRDefault="00D75BF9" w:rsidP="00D75BF9">
      <w:pPr>
        <w:pStyle w:val="Caption"/>
        <w:jc w:val="center"/>
        <w:rPr>
          <w:rFonts w:ascii="Arial" w:hAnsi="Arial" w:cs="Arial"/>
        </w:rPr>
      </w:pPr>
      <w:bookmarkStart w:id="37" w:name="_Toc535780671"/>
      <w:r>
        <w:rPr>
          <w:rFonts w:ascii="Arial" w:hAnsi="Arial" w:cs="Arial"/>
        </w:rPr>
        <w:t xml:space="preserve">Figure </w:t>
      </w:r>
      <w:r>
        <w:fldChar w:fldCharType="begin"/>
      </w:r>
      <w:r>
        <w:rPr>
          <w:rFonts w:ascii="Arial" w:hAnsi="Arial" w:cs="Arial"/>
        </w:rPr>
        <w:instrText xml:space="preserve"> SEQ Figure \* ARABIC </w:instrText>
      </w:r>
      <w:r>
        <w:fldChar w:fldCharType="separate"/>
      </w:r>
      <w:r>
        <w:rPr>
          <w:rFonts w:ascii="Arial" w:hAnsi="Arial" w:cs="Arial"/>
          <w:noProof/>
        </w:rPr>
        <w:t>13</w:t>
      </w:r>
      <w:r>
        <w:fldChar w:fldCharType="end"/>
      </w:r>
      <w:r>
        <w:rPr>
          <w:rFonts w:ascii="Arial" w:hAnsi="Arial" w:cs="Arial"/>
        </w:rPr>
        <w:t>:Sequence diagram for register</w:t>
      </w:r>
      <w:bookmarkEnd w:id="37"/>
    </w:p>
    <w:p w14:paraId="1FDAA012" w14:textId="77777777" w:rsidR="00D75BF9" w:rsidRDefault="00D75BF9" w:rsidP="00D75BF9">
      <w:pPr>
        <w:rPr>
          <w:rFonts w:ascii="Arial" w:hAnsi="Arial" w:cs="Arial"/>
        </w:rPr>
      </w:pPr>
    </w:p>
    <w:p w14:paraId="213B9C0C" w14:textId="77777777" w:rsidR="00D75BF9" w:rsidRDefault="00D75BF9" w:rsidP="00D75BF9">
      <w:pPr>
        <w:pStyle w:val="Heading2"/>
        <w:rPr>
          <w:rFonts w:ascii="Arial" w:hAnsi="Arial" w:cs="Arial"/>
        </w:rPr>
      </w:pPr>
      <w:bookmarkStart w:id="38" w:name="_Toc535779321"/>
      <w:bookmarkStart w:id="39" w:name="_Toc535620235"/>
      <w:r>
        <w:rPr>
          <w:rFonts w:ascii="Arial" w:hAnsi="Arial" w:cs="Arial"/>
        </w:rPr>
        <w:t>3.5 Database Design</w:t>
      </w:r>
      <w:bookmarkEnd w:id="38"/>
      <w:bookmarkEnd w:id="39"/>
    </w:p>
    <w:p w14:paraId="06DE331B" w14:textId="77777777" w:rsidR="00D75BF9" w:rsidRDefault="00D75BF9" w:rsidP="00D75BF9">
      <w:pPr>
        <w:rPr>
          <w:rFonts w:ascii="Arial" w:hAnsi="Arial" w:cs="Arial"/>
        </w:rPr>
      </w:pPr>
      <w:r>
        <w:rPr>
          <w:rFonts w:ascii="Arial" w:hAnsi="Arial" w:cs="Arial"/>
        </w:rPr>
        <w:t xml:space="preserve">It is the standardized </w:t>
      </w:r>
      <w:r>
        <w:rPr>
          <w:rFonts w:ascii="Arial" w:hAnsi="Arial" w:cs="Arial"/>
          <w:color w:val="373737"/>
          <w:shd w:val="clear" w:color="auto" w:fill="F2F7FC"/>
        </w:rPr>
        <w:t>form that makes data model flexible and makes working with data much easier. It identifies entities and relationships. It determines the data that needs to be stored in database.</w:t>
      </w:r>
    </w:p>
    <w:p w14:paraId="155B55DF" w14:textId="77777777" w:rsidR="00D75BF9" w:rsidRDefault="00D75BF9" w:rsidP="00D75BF9">
      <w:pPr>
        <w:pStyle w:val="Heading2"/>
        <w:rPr>
          <w:rFonts w:ascii="Arial" w:hAnsi="Arial" w:cs="Arial"/>
        </w:rPr>
      </w:pPr>
      <w:r>
        <w:rPr>
          <w:rFonts w:ascii="Arial" w:hAnsi="Arial" w:cs="Arial"/>
        </w:rPr>
        <w:t xml:space="preserve"> </w:t>
      </w:r>
      <w:bookmarkStart w:id="40" w:name="_Toc535779322"/>
      <w:bookmarkStart w:id="41" w:name="_Toc535620236"/>
      <w:r>
        <w:rPr>
          <w:rFonts w:ascii="Arial" w:hAnsi="Arial" w:cs="Arial"/>
        </w:rPr>
        <w:t>3.6 Data dictionary</w:t>
      </w:r>
      <w:bookmarkEnd w:id="40"/>
      <w:bookmarkEnd w:id="41"/>
    </w:p>
    <w:p w14:paraId="6BFA154A" w14:textId="77777777" w:rsidR="00D75BF9" w:rsidRDefault="00D75BF9" w:rsidP="00D75BF9">
      <w:pPr>
        <w:rPr>
          <w:rFonts w:ascii="Arial" w:hAnsi="Arial" w:cs="Arial"/>
        </w:rPr>
      </w:pPr>
      <w:r>
        <w:rPr>
          <w:rFonts w:ascii="Arial" w:hAnsi="Arial" w:cs="Arial"/>
        </w:rPr>
        <w:t>Data dictionary is the collection of description of data objects. It describes database and its objects. Data dictionary carries the information of database and the data inside it.</w:t>
      </w:r>
    </w:p>
    <w:p w14:paraId="740FAA72" w14:textId="77777777" w:rsidR="00D75BF9" w:rsidRDefault="00D75BF9" w:rsidP="00D75BF9">
      <w:pPr>
        <w:rPr>
          <w:rFonts w:ascii="Arial" w:hAnsi="Arial" w:cs="Arial"/>
        </w:rPr>
      </w:pPr>
    </w:p>
    <w:p w14:paraId="180ACD47" w14:textId="77777777" w:rsidR="00D75BF9" w:rsidRDefault="00D75BF9" w:rsidP="00D75BF9">
      <w:pPr>
        <w:pStyle w:val="Heading2"/>
        <w:rPr>
          <w:rFonts w:ascii="Arial" w:hAnsi="Arial" w:cs="Arial"/>
        </w:rPr>
      </w:pPr>
      <w:bookmarkStart w:id="42" w:name="_Toc535779323"/>
      <w:bookmarkStart w:id="43" w:name="_Toc535620237"/>
      <w:r>
        <w:rPr>
          <w:rFonts w:ascii="Arial" w:hAnsi="Arial" w:cs="Arial"/>
        </w:rPr>
        <w:t>3.7. Entity Relationship Diagram</w:t>
      </w:r>
      <w:bookmarkEnd w:id="42"/>
      <w:bookmarkEnd w:id="43"/>
    </w:p>
    <w:p w14:paraId="7171EBFD" w14:textId="77777777" w:rsidR="00D75BF9" w:rsidRDefault="00D75BF9" w:rsidP="00D75BF9">
      <w:pPr>
        <w:rPr>
          <w:rFonts w:ascii="Arial" w:hAnsi="Arial" w:cs="Arial"/>
        </w:rPr>
      </w:pPr>
      <w:r>
        <w:rPr>
          <w:rFonts w:ascii="Arial" w:hAnsi="Arial" w:cs="Arial"/>
        </w:rPr>
        <w:t>The pictorial representation of the entities and their relationship is shown in an Entity Relationship Diagram. It represents the conceptual and logical structure of the database.</w:t>
      </w:r>
    </w:p>
    <w:p w14:paraId="3A7748E3" w14:textId="77777777" w:rsidR="00D75BF9" w:rsidRDefault="00D75BF9" w:rsidP="00D75BF9">
      <w:pPr>
        <w:rPr>
          <w:rFonts w:ascii="Arial" w:hAnsi="Arial" w:cs="Arial"/>
        </w:rPr>
      </w:pPr>
      <w:r>
        <w:rPr>
          <w:rFonts w:ascii="Arial" w:hAnsi="Arial" w:cs="Arial"/>
        </w:rPr>
        <w:t xml:space="preserve"> </w:t>
      </w:r>
    </w:p>
    <w:p w14:paraId="0D340F99" w14:textId="77777777" w:rsidR="00D75BF9" w:rsidRDefault="00D75BF9" w:rsidP="00D75BF9">
      <w:pPr>
        <w:rPr>
          <w:rFonts w:ascii="Arial" w:hAnsi="Arial" w:cs="Arial"/>
        </w:rPr>
      </w:pPr>
    </w:p>
    <w:p w14:paraId="21471FF9" w14:textId="77777777" w:rsidR="00D75BF9" w:rsidRDefault="00D75BF9" w:rsidP="00D75BF9">
      <w:pPr>
        <w:rPr>
          <w:rFonts w:ascii="Arial" w:hAnsi="Arial" w:cs="Arial"/>
        </w:rPr>
      </w:pPr>
    </w:p>
    <w:p w14:paraId="40A2608F" w14:textId="77777777" w:rsidR="00D75BF9" w:rsidRDefault="00D75BF9" w:rsidP="00D75BF9">
      <w:pPr>
        <w:rPr>
          <w:rFonts w:ascii="Arial" w:hAnsi="Arial" w:cs="Arial"/>
        </w:rPr>
      </w:pPr>
    </w:p>
    <w:p w14:paraId="305F2445" w14:textId="77777777" w:rsidR="00D75BF9" w:rsidRDefault="00D75BF9" w:rsidP="00D75BF9">
      <w:pPr>
        <w:rPr>
          <w:rFonts w:ascii="Arial" w:hAnsi="Arial" w:cs="Arial"/>
        </w:rPr>
      </w:pPr>
    </w:p>
    <w:p w14:paraId="4CFF2822" w14:textId="77777777" w:rsidR="00D75BF9" w:rsidRDefault="00D75BF9" w:rsidP="00D75BF9">
      <w:pPr>
        <w:rPr>
          <w:rFonts w:ascii="Arial" w:hAnsi="Arial" w:cs="Arial"/>
        </w:rPr>
      </w:pPr>
      <w:r>
        <w:rPr>
          <w:rFonts w:ascii="Arial" w:hAnsi="Arial" w:cs="Arial"/>
        </w:rPr>
        <w:lastRenderedPageBreak/>
        <w:t>An Entity Relationship Diagram of Online Laundry Service is given below.</w:t>
      </w:r>
    </w:p>
    <w:p w14:paraId="73B37B9D" w14:textId="77777777" w:rsidR="00D75BF9" w:rsidRDefault="00D75BF9" w:rsidP="00D75BF9">
      <w:pPr>
        <w:rPr>
          <w:rFonts w:ascii="Arial" w:hAnsi="Arial" w:cs="Arial"/>
        </w:rPr>
      </w:pPr>
      <w:r>
        <w:rPr>
          <w:rFonts w:ascii="Arial" w:hAnsi="Arial" w:cs="Arial"/>
          <w:noProof/>
        </w:rPr>
        <w:drawing>
          <wp:inline distT="0" distB="0" distL="0" distR="0" wp14:anchorId="067A5E44" wp14:editId="1F7F004A">
            <wp:extent cx="5943600" cy="3267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14:paraId="479A1904" w14:textId="77777777" w:rsidR="00D75BF9" w:rsidRDefault="00D75BF9" w:rsidP="00D75BF9">
      <w:pPr>
        <w:pStyle w:val="Caption"/>
        <w:jc w:val="center"/>
        <w:rPr>
          <w:rFonts w:ascii="Arial" w:hAnsi="Arial" w:cs="Arial"/>
        </w:rPr>
      </w:pPr>
      <w:bookmarkStart w:id="44" w:name="_Toc535780672"/>
      <w:r>
        <w:rPr>
          <w:rFonts w:ascii="Arial" w:hAnsi="Arial" w:cs="Arial"/>
        </w:rPr>
        <w:t xml:space="preserve">Figure </w:t>
      </w:r>
      <w:r>
        <w:fldChar w:fldCharType="begin"/>
      </w:r>
      <w:r>
        <w:rPr>
          <w:rFonts w:ascii="Arial" w:hAnsi="Arial" w:cs="Arial"/>
        </w:rPr>
        <w:instrText xml:space="preserve"> SEQ Figure \* ARABIC </w:instrText>
      </w:r>
      <w:r>
        <w:fldChar w:fldCharType="separate"/>
      </w:r>
      <w:r>
        <w:rPr>
          <w:rFonts w:ascii="Arial" w:hAnsi="Arial" w:cs="Arial"/>
          <w:noProof/>
        </w:rPr>
        <w:t>14</w:t>
      </w:r>
      <w:r>
        <w:fldChar w:fldCharType="end"/>
      </w:r>
      <w:r>
        <w:rPr>
          <w:rFonts w:ascii="Arial" w:hAnsi="Arial" w:cs="Arial"/>
        </w:rPr>
        <w:t>: Entity diagram</w:t>
      </w:r>
      <w:bookmarkEnd w:id="44"/>
    </w:p>
    <w:p w14:paraId="7DBE8657" w14:textId="77777777" w:rsidR="00D75BF9" w:rsidRDefault="00D75BF9" w:rsidP="00D75BF9">
      <w:pPr>
        <w:pStyle w:val="Heading2"/>
        <w:rPr>
          <w:rFonts w:ascii="Arial" w:hAnsi="Arial" w:cs="Arial"/>
        </w:rPr>
      </w:pPr>
      <w:bookmarkStart w:id="45" w:name="_Toc535779324"/>
      <w:bookmarkStart w:id="46" w:name="_Toc535620238"/>
      <w:bookmarkStart w:id="47" w:name="_Toc512361501"/>
      <w:r>
        <w:rPr>
          <w:rFonts w:ascii="Arial" w:hAnsi="Arial" w:cs="Arial"/>
        </w:rPr>
        <w:t>3.8. UI Design</w:t>
      </w:r>
      <w:bookmarkEnd w:id="45"/>
      <w:bookmarkEnd w:id="46"/>
      <w:bookmarkEnd w:id="47"/>
    </w:p>
    <w:p w14:paraId="1134BA49" w14:textId="77777777" w:rsidR="00D75BF9" w:rsidRDefault="00D75BF9" w:rsidP="00D75BF9">
      <w:pPr>
        <w:rPr>
          <w:rFonts w:ascii="Arial" w:hAnsi="Arial" w:cs="Arial"/>
        </w:rPr>
      </w:pPr>
      <w:r>
        <w:rPr>
          <w:rFonts w:ascii="Arial" w:hAnsi="Arial" w:cs="Arial"/>
        </w:rPr>
        <w:t>User Interface is everything designed into an information device. It is a way through user interacts with an application or a website. The Ui designs of Online Laundry Service is given below:</w:t>
      </w:r>
    </w:p>
    <w:p w14:paraId="2EDB2D9B" w14:textId="77777777" w:rsidR="00D75BF9" w:rsidRDefault="00D75BF9" w:rsidP="00D75BF9">
      <w:pPr>
        <w:rPr>
          <w:noProof/>
        </w:rPr>
      </w:pPr>
      <w:r>
        <w:rPr>
          <w:noProof/>
        </w:rPr>
        <w:drawing>
          <wp:inline distT="0" distB="0" distL="0" distR="0" wp14:anchorId="663AE974" wp14:editId="7D1AE76C">
            <wp:extent cx="5943600" cy="2933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r>
        <w:rPr>
          <w:noProof/>
        </w:rPr>
        <w:t xml:space="preserve"> </w:t>
      </w:r>
    </w:p>
    <w:p w14:paraId="297157CB" w14:textId="77777777" w:rsidR="00D75BF9" w:rsidRDefault="00D75BF9" w:rsidP="00D75BF9">
      <w:pPr>
        <w:rPr>
          <w:rFonts w:ascii="Arial" w:hAnsi="Arial" w:cs="Arial"/>
          <w:noProof/>
        </w:rPr>
      </w:pPr>
      <w:r>
        <w:rPr>
          <w:noProof/>
        </w:rPr>
        <w:t xml:space="preserve">                                                                             </w:t>
      </w:r>
      <w:r>
        <w:rPr>
          <w:rFonts w:ascii="Arial" w:hAnsi="Arial" w:cs="Arial"/>
          <w:noProof/>
        </w:rPr>
        <w:t>Home page</w:t>
      </w:r>
    </w:p>
    <w:p w14:paraId="7C41E155" w14:textId="77777777" w:rsidR="00D75BF9" w:rsidRDefault="00D75BF9" w:rsidP="00D75BF9">
      <w:pPr>
        <w:rPr>
          <w:noProof/>
        </w:rPr>
      </w:pPr>
      <w:r>
        <w:rPr>
          <w:noProof/>
        </w:rPr>
        <w:lastRenderedPageBreak/>
        <w:drawing>
          <wp:inline distT="0" distB="0" distL="0" distR="0" wp14:anchorId="0C2D03BD" wp14:editId="35F5138C">
            <wp:extent cx="5943600" cy="2895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066E6AE0" w14:textId="77777777" w:rsidR="00D75BF9" w:rsidRDefault="00D75BF9" w:rsidP="00D75BF9">
      <w:pPr>
        <w:rPr>
          <w:rFonts w:ascii="Arial" w:hAnsi="Arial" w:cs="Arial"/>
          <w:noProof/>
        </w:rPr>
      </w:pPr>
      <w:r>
        <w:rPr>
          <w:rFonts w:ascii="Arial" w:hAnsi="Arial" w:cs="Arial"/>
          <w:noProof/>
        </w:rPr>
        <w:t xml:space="preserve">                                                                     Sign up page</w:t>
      </w:r>
    </w:p>
    <w:p w14:paraId="5506C38E" w14:textId="77777777" w:rsidR="00D75BF9" w:rsidRDefault="00D75BF9" w:rsidP="00D75BF9"/>
    <w:p w14:paraId="7F88F08E" w14:textId="77777777" w:rsidR="00D75BF9" w:rsidRDefault="00D75BF9" w:rsidP="00D75BF9">
      <w:pPr>
        <w:rPr>
          <w:noProof/>
        </w:rPr>
      </w:pPr>
      <w:r>
        <w:rPr>
          <w:noProof/>
        </w:rPr>
        <w:t xml:space="preserve"> </w:t>
      </w:r>
      <w:r>
        <w:rPr>
          <w:noProof/>
        </w:rPr>
        <w:drawing>
          <wp:inline distT="0" distB="0" distL="0" distR="0" wp14:anchorId="15FBA9F1" wp14:editId="72B35259">
            <wp:extent cx="5934075" cy="2895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r>
        <w:rPr>
          <w:noProof/>
        </w:rPr>
        <w:t xml:space="preserve"> </w:t>
      </w:r>
    </w:p>
    <w:p w14:paraId="43816CD9" w14:textId="77777777" w:rsidR="00D75BF9" w:rsidRDefault="00D75BF9" w:rsidP="00D75BF9">
      <w:pPr>
        <w:rPr>
          <w:rFonts w:ascii="Arial" w:hAnsi="Arial" w:cs="Arial"/>
          <w:noProof/>
        </w:rPr>
      </w:pPr>
      <w:r>
        <w:rPr>
          <w:rFonts w:ascii="Arial" w:hAnsi="Arial" w:cs="Arial"/>
          <w:noProof/>
        </w:rPr>
        <w:t xml:space="preserve">                                                                        After sign up</w:t>
      </w:r>
    </w:p>
    <w:p w14:paraId="5739A503" w14:textId="77777777" w:rsidR="00D75BF9" w:rsidRDefault="00D75BF9" w:rsidP="00D75BF9">
      <w:pPr>
        <w:rPr>
          <w:noProof/>
        </w:rPr>
      </w:pPr>
      <w:r>
        <w:rPr>
          <w:noProof/>
        </w:rPr>
        <w:lastRenderedPageBreak/>
        <w:drawing>
          <wp:inline distT="0" distB="0" distL="0" distR="0" wp14:anchorId="646B0B54" wp14:editId="799E7E0A">
            <wp:extent cx="5943600"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r>
        <w:rPr>
          <w:noProof/>
        </w:rPr>
        <w:t xml:space="preserve"> </w:t>
      </w:r>
      <w:r>
        <w:rPr>
          <w:noProof/>
        </w:rPr>
        <w:drawing>
          <wp:inline distT="0" distB="0" distL="0" distR="0" wp14:anchorId="50562E62" wp14:editId="153E3D0C">
            <wp:extent cx="5943600" cy="2886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r>
        <w:rPr>
          <w:noProof/>
        </w:rPr>
        <w:t xml:space="preserve"> </w:t>
      </w:r>
    </w:p>
    <w:p w14:paraId="597C384F" w14:textId="77777777" w:rsidR="00D75BF9" w:rsidRDefault="00D75BF9" w:rsidP="00D75BF9">
      <w:pPr>
        <w:rPr>
          <w:rFonts w:ascii="Arial" w:hAnsi="Arial" w:cs="Arial"/>
          <w:noProof/>
        </w:rPr>
      </w:pPr>
      <w:r>
        <w:rPr>
          <w:rFonts w:ascii="Arial" w:hAnsi="Arial" w:cs="Arial"/>
          <w:noProof/>
        </w:rPr>
        <w:t xml:space="preserve">                                                         After user sign up</w:t>
      </w:r>
    </w:p>
    <w:p w14:paraId="0D890ED6" w14:textId="77777777" w:rsidR="00D75BF9" w:rsidRDefault="00D75BF9" w:rsidP="00D75BF9">
      <w:pPr>
        <w:rPr>
          <w:noProof/>
        </w:rPr>
      </w:pPr>
      <w:r>
        <w:rPr>
          <w:noProof/>
        </w:rPr>
        <w:lastRenderedPageBreak/>
        <w:drawing>
          <wp:inline distT="0" distB="0" distL="0" distR="0" wp14:anchorId="0FB8A7DD" wp14:editId="3A0C8D19">
            <wp:extent cx="5943600" cy="2476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r>
        <w:rPr>
          <w:noProof/>
        </w:rPr>
        <w:t xml:space="preserve"> </w:t>
      </w:r>
    </w:p>
    <w:p w14:paraId="5E0ADCF1" w14:textId="77777777" w:rsidR="00D75BF9" w:rsidRDefault="00D75BF9" w:rsidP="00D75BF9">
      <w:pPr>
        <w:rPr>
          <w:rFonts w:ascii="Arial" w:hAnsi="Arial" w:cs="Arial"/>
          <w:noProof/>
        </w:rPr>
      </w:pPr>
      <w:r>
        <w:rPr>
          <w:noProof/>
        </w:rPr>
        <w:t xml:space="preserve">                                                                          </w:t>
      </w:r>
      <w:r>
        <w:rPr>
          <w:rFonts w:ascii="Arial" w:hAnsi="Arial" w:cs="Arial"/>
          <w:noProof/>
        </w:rPr>
        <w:t>User Filling request form</w:t>
      </w:r>
    </w:p>
    <w:p w14:paraId="61CAE20A" w14:textId="77777777" w:rsidR="00D75BF9" w:rsidRDefault="00D75BF9" w:rsidP="00D75BF9">
      <w:pPr>
        <w:rPr>
          <w:noProof/>
        </w:rPr>
      </w:pPr>
      <w:r>
        <w:rPr>
          <w:noProof/>
        </w:rPr>
        <w:drawing>
          <wp:inline distT="0" distB="0" distL="0" distR="0" wp14:anchorId="0E8DBA52" wp14:editId="6E31A524">
            <wp:extent cx="5943600" cy="2533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inline>
        </w:drawing>
      </w:r>
      <w:r>
        <w:rPr>
          <w:noProof/>
        </w:rPr>
        <w:t xml:space="preserve"> </w:t>
      </w:r>
    </w:p>
    <w:p w14:paraId="3F4E8754" w14:textId="77777777" w:rsidR="00D75BF9" w:rsidRDefault="00D75BF9" w:rsidP="00D75BF9">
      <w:pPr>
        <w:rPr>
          <w:rFonts w:ascii="Arial" w:hAnsi="Arial" w:cs="Arial"/>
          <w:noProof/>
        </w:rPr>
      </w:pPr>
      <w:r>
        <w:rPr>
          <w:rFonts w:ascii="Arial" w:hAnsi="Arial" w:cs="Arial"/>
          <w:noProof/>
        </w:rPr>
        <w:t xml:space="preserve">                                                                       User filling the request form</w:t>
      </w:r>
    </w:p>
    <w:p w14:paraId="42AA785C" w14:textId="77777777" w:rsidR="00D75BF9" w:rsidRDefault="00D75BF9" w:rsidP="00D75BF9">
      <w:pPr>
        <w:rPr>
          <w:noProof/>
        </w:rPr>
      </w:pPr>
    </w:p>
    <w:p w14:paraId="20D828E8" w14:textId="77777777" w:rsidR="00D75BF9" w:rsidRDefault="00D75BF9" w:rsidP="00D75BF9">
      <w:pPr>
        <w:rPr>
          <w:noProof/>
        </w:rPr>
      </w:pPr>
    </w:p>
    <w:p w14:paraId="1FA60AB3" w14:textId="77777777" w:rsidR="00D75BF9" w:rsidRDefault="00D75BF9" w:rsidP="00D75BF9">
      <w:pPr>
        <w:rPr>
          <w:noProof/>
        </w:rPr>
      </w:pPr>
      <w:r>
        <w:rPr>
          <w:noProof/>
        </w:rPr>
        <w:lastRenderedPageBreak/>
        <w:drawing>
          <wp:inline distT="0" distB="0" distL="0" distR="0" wp14:anchorId="01994F9E" wp14:editId="7190057C">
            <wp:extent cx="5934075" cy="26955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inline>
        </w:drawing>
      </w:r>
      <w:r>
        <w:rPr>
          <w:noProof/>
        </w:rPr>
        <w:t xml:space="preserve"> </w:t>
      </w:r>
    </w:p>
    <w:p w14:paraId="3FF53444" w14:textId="77777777" w:rsidR="00D75BF9" w:rsidRDefault="00D75BF9" w:rsidP="00D75BF9">
      <w:pPr>
        <w:rPr>
          <w:rFonts w:ascii="Arial" w:hAnsi="Arial" w:cs="Arial"/>
          <w:noProof/>
        </w:rPr>
      </w:pPr>
      <w:r>
        <w:rPr>
          <w:rFonts w:ascii="Arial" w:hAnsi="Arial" w:cs="Arial"/>
          <w:noProof/>
        </w:rPr>
        <w:t xml:space="preserve">                                                 After the request form notification is given</w:t>
      </w:r>
    </w:p>
    <w:p w14:paraId="3CE2FA3B" w14:textId="77777777" w:rsidR="00D75BF9" w:rsidRDefault="00D75BF9" w:rsidP="00D75BF9">
      <w:pPr>
        <w:rPr>
          <w:noProof/>
        </w:rPr>
      </w:pPr>
      <w:r>
        <w:rPr>
          <w:noProof/>
        </w:rPr>
        <w:drawing>
          <wp:inline distT="0" distB="0" distL="0" distR="0" wp14:anchorId="3D2F62E1" wp14:editId="5DF12847">
            <wp:extent cx="5876925" cy="2676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6925" cy="2676525"/>
                    </a:xfrm>
                    <a:prstGeom prst="rect">
                      <a:avLst/>
                    </a:prstGeom>
                    <a:noFill/>
                    <a:ln>
                      <a:noFill/>
                    </a:ln>
                  </pic:spPr>
                </pic:pic>
              </a:graphicData>
            </a:graphic>
          </wp:inline>
        </w:drawing>
      </w:r>
      <w:r>
        <w:rPr>
          <w:noProof/>
        </w:rPr>
        <w:t xml:space="preserve"> </w:t>
      </w:r>
    </w:p>
    <w:p w14:paraId="6AA687FE" w14:textId="77777777" w:rsidR="00D75BF9" w:rsidRDefault="00D75BF9" w:rsidP="00D75BF9">
      <w:pPr>
        <w:rPr>
          <w:rFonts w:ascii="Arial" w:hAnsi="Arial" w:cs="Arial"/>
          <w:noProof/>
        </w:rPr>
      </w:pPr>
      <w:r>
        <w:rPr>
          <w:noProof/>
        </w:rPr>
        <w:t xml:space="preserve">                                                           </w:t>
      </w:r>
      <w:r>
        <w:rPr>
          <w:rFonts w:ascii="Arial" w:hAnsi="Arial" w:cs="Arial"/>
          <w:noProof/>
        </w:rPr>
        <w:t xml:space="preserve">The request form page </w:t>
      </w:r>
    </w:p>
    <w:p w14:paraId="11BBFDF5" w14:textId="77777777" w:rsidR="00D75BF9" w:rsidRDefault="00D75BF9" w:rsidP="00D75BF9">
      <w:pPr>
        <w:rPr>
          <w:noProof/>
        </w:rPr>
      </w:pPr>
      <w:r>
        <w:rPr>
          <w:noProof/>
        </w:rPr>
        <w:t xml:space="preserve"> </w:t>
      </w:r>
    </w:p>
    <w:p w14:paraId="740A5BF2" w14:textId="77777777" w:rsidR="00D75BF9" w:rsidRDefault="00D75BF9" w:rsidP="00D75BF9">
      <w:pPr>
        <w:rPr>
          <w:noProof/>
        </w:rPr>
      </w:pPr>
      <w:r>
        <w:rPr>
          <w:noProof/>
        </w:rPr>
        <w:lastRenderedPageBreak/>
        <w:drawing>
          <wp:inline distT="0" distB="0" distL="0" distR="0" wp14:anchorId="07A32422" wp14:editId="18ADD4E4">
            <wp:extent cx="5943600" cy="2952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r>
        <w:rPr>
          <w:noProof/>
        </w:rPr>
        <w:t xml:space="preserve"> </w:t>
      </w:r>
    </w:p>
    <w:p w14:paraId="4C7638BE" w14:textId="77777777" w:rsidR="00D75BF9" w:rsidRDefault="00D75BF9" w:rsidP="00D75BF9">
      <w:pPr>
        <w:rPr>
          <w:rFonts w:ascii="Arial" w:hAnsi="Arial" w:cs="Arial"/>
          <w:noProof/>
        </w:rPr>
      </w:pPr>
      <w:r>
        <w:rPr>
          <w:rFonts w:ascii="Arial" w:hAnsi="Arial" w:cs="Arial"/>
          <w:noProof/>
        </w:rPr>
        <w:t xml:space="preserve">                                                   Signing in for Admin</w:t>
      </w:r>
    </w:p>
    <w:p w14:paraId="6E6BA52A" w14:textId="77777777" w:rsidR="00D75BF9" w:rsidRDefault="00D75BF9" w:rsidP="00D75BF9">
      <w:pPr>
        <w:rPr>
          <w:noProof/>
        </w:rPr>
      </w:pPr>
      <w:r>
        <w:rPr>
          <w:noProof/>
        </w:rPr>
        <w:drawing>
          <wp:inline distT="0" distB="0" distL="0" distR="0" wp14:anchorId="5FCCEC91" wp14:editId="539C6A4A">
            <wp:extent cx="5934075" cy="2914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914650"/>
                    </a:xfrm>
                    <a:prstGeom prst="rect">
                      <a:avLst/>
                    </a:prstGeom>
                    <a:noFill/>
                    <a:ln>
                      <a:noFill/>
                    </a:ln>
                  </pic:spPr>
                </pic:pic>
              </a:graphicData>
            </a:graphic>
          </wp:inline>
        </w:drawing>
      </w:r>
      <w:r>
        <w:rPr>
          <w:noProof/>
        </w:rPr>
        <w:t xml:space="preserve"> </w:t>
      </w:r>
    </w:p>
    <w:p w14:paraId="32AC3BC9" w14:textId="77777777" w:rsidR="00D75BF9" w:rsidRDefault="00D75BF9" w:rsidP="00D75BF9">
      <w:pPr>
        <w:rPr>
          <w:rFonts w:ascii="Arial" w:hAnsi="Arial" w:cs="Arial"/>
          <w:noProof/>
        </w:rPr>
      </w:pPr>
      <w:r>
        <w:rPr>
          <w:noProof/>
        </w:rPr>
        <w:t xml:space="preserve">                                                        </w:t>
      </w:r>
      <w:r>
        <w:rPr>
          <w:rFonts w:ascii="Arial" w:hAnsi="Arial" w:cs="Arial"/>
          <w:noProof/>
        </w:rPr>
        <w:t>Showing the notification of the users to the admin</w:t>
      </w:r>
    </w:p>
    <w:p w14:paraId="147E6DDB" w14:textId="77777777" w:rsidR="00D75BF9" w:rsidRDefault="00D75BF9" w:rsidP="00D75BF9">
      <w:pPr>
        <w:rPr>
          <w:noProof/>
        </w:rPr>
      </w:pPr>
      <w:r>
        <w:rPr>
          <w:noProof/>
        </w:rPr>
        <w:lastRenderedPageBreak/>
        <w:drawing>
          <wp:inline distT="0" distB="0" distL="0" distR="0" wp14:anchorId="32A67D23" wp14:editId="381B82E7">
            <wp:extent cx="5943600" cy="2886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r>
        <w:rPr>
          <w:noProof/>
        </w:rPr>
        <w:t xml:space="preserve"> </w:t>
      </w:r>
    </w:p>
    <w:p w14:paraId="51492A3F" w14:textId="77777777" w:rsidR="00D75BF9" w:rsidRDefault="00D75BF9" w:rsidP="00D75BF9">
      <w:pPr>
        <w:rPr>
          <w:rFonts w:ascii="Arial" w:hAnsi="Arial" w:cs="Arial"/>
          <w:noProof/>
        </w:rPr>
      </w:pPr>
      <w:r>
        <w:rPr>
          <w:rFonts w:ascii="Arial" w:hAnsi="Arial" w:cs="Arial"/>
          <w:noProof/>
        </w:rPr>
        <w:t xml:space="preserve">                                                              Request can be edited</w:t>
      </w:r>
    </w:p>
    <w:p w14:paraId="7EE69BDC" w14:textId="77777777" w:rsidR="00D75BF9" w:rsidRDefault="00D75BF9" w:rsidP="00D75BF9">
      <w:pPr>
        <w:rPr>
          <w:noProof/>
        </w:rPr>
      </w:pPr>
      <w:r>
        <w:rPr>
          <w:noProof/>
        </w:rPr>
        <w:t xml:space="preserve"> </w:t>
      </w:r>
      <w:r>
        <w:rPr>
          <w:noProof/>
        </w:rPr>
        <w:drawing>
          <wp:inline distT="0" distB="0" distL="0" distR="0" wp14:anchorId="1279B3EF" wp14:editId="61F88D65">
            <wp:extent cx="5943600" cy="2919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19730"/>
                    </a:xfrm>
                    <a:prstGeom prst="rect">
                      <a:avLst/>
                    </a:prstGeom>
                    <a:noFill/>
                    <a:ln>
                      <a:noFill/>
                    </a:ln>
                  </pic:spPr>
                </pic:pic>
              </a:graphicData>
            </a:graphic>
          </wp:inline>
        </w:drawing>
      </w:r>
      <w:r>
        <w:rPr>
          <w:noProof/>
        </w:rPr>
        <w:t xml:space="preserve"> </w:t>
      </w:r>
    </w:p>
    <w:p w14:paraId="6FF6331E" w14:textId="77777777" w:rsidR="00D75BF9" w:rsidRDefault="00D75BF9" w:rsidP="00D75BF9">
      <w:pPr>
        <w:rPr>
          <w:rFonts w:ascii="Arial" w:hAnsi="Arial" w:cs="Arial"/>
          <w:noProof/>
        </w:rPr>
      </w:pPr>
      <w:r>
        <w:rPr>
          <w:rFonts w:ascii="Arial" w:hAnsi="Arial" w:cs="Arial"/>
          <w:noProof/>
        </w:rPr>
        <w:t xml:space="preserve">                                                                               Rate can be changed</w:t>
      </w:r>
    </w:p>
    <w:p w14:paraId="5313EAD3" w14:textId="77777777" w:rsidR="00D75BF9" w:rsidRDefault="00D75BF9" w:rsidP="00D75BF9">
      <w:pPr>
        <w:rPr>
          <w:noProof/>
        </w:rPr>
      </w:pPr>
      <w:r>
        <w:rPr>
          <w:noProof/>
        </w:rPr>
        <w:lastRenderedPageBreak/>
        <w:drawing>
          <wp:inline distT="0" distB="0" distL="0" distR="0" wp14:anchorId="17555707" wp14:editId="3FF85A45">
            <wp:extent cx="5943600" cy="2924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r>
        <w:rPr>
          <w:noProof/>
        </w:rPr>
        <w:t xml:space="preserve"> </w:t>
      </w:r>
    </w:p>
    <w:p w14:paraId="3E249444" w14:textId="77777777" w:rsidR="00D75BF9" w:rsidRDefault="00D75BF9" w:rsidP="00D75BF9">
      <w:pPr>
        <w:rPr>
          <w:rFonts w:ascii="Arial" w:hAnsi="Arial" w:cs="Arial"/>
          <w:noProof/>
        </w:rPr>
      </w:pPr>
      <w:r>
        <w:rPr>
          <w:rFonts w:ascii="Arial" w:hAnsi="Arial" w:cs="Arial"/>
          <w:noProof/>
        </w:rPr>
        <w:t xml:space="preserve">                                                           Request can be edited by the admin</w:t>
      </w:r>
    </w:p>
    <w:p w14:paraId="1C58D8F6" w14:textId="77777777" w:rsidR="00D75BF9" w:rsidRDefault="00D75BF9" w:rsidP="00D75BF9">
      <w:pPr>
        <w:rPr>
          <w:noProof/>
        </w:rPr>
      </w:pPr>
    </w:p>
    <w:p w14:paraId="17880A32" w14:textId="77777777" w:rsidR="00D75BF9" w:rsidRDefault="00D75BF9" w:rsidP="00D75BF9">
      <w:pPr>
        <w:rPr>
          <w:noProof/>
        </w:rPr>
      </w:pPr>
      <w:r>
        <w:rPr>
          <w:noProof/>
        </w:rPr>
        <w:drawing>
          <wp:inline distT="0" distB="0" distL="0" distR="0" wp14:anchorId="35ABE1C8" wp14:editId="1E0191E5">
            <wp:extent cx="5943600" cy="2952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58FBD5D0" w14:textId="77777777" w:rsidR="00D75BF9" w:rsidRDefault="00D75BF9" w:rsidP="00D75BF9">
      <w:pPr>
        <w:rPr>
          <w:rFonts w:ascii="Arial" w:hAnsi="Arial" w:cs="Arial"/>
        </w:rPr>
      </w:pPr>
    </w:p>
    <w:p w14:paraId="50466880" w14:textId="77777777" w:rsidR="00D75BF9" w:rsidRDefault="00D75BF9" w:rsidP="00D75BF9">
      <w:pPr>
        <w:rPr>
          <w:rFonts w:ascii="Arial" w:hAnsi="Arial" w:cs="Arial"/>
        </w:rPr>
      </w:pPr>
    </w:p>
    <w:p w14:paraId="3823CB78" w14:textId="77777777" w:rsidR="00D75BF9" w:rsidRDefault="00D75BF9" w:rsidP="00D75BF9">
      <w:pPr>
        <w:rPr>
          <w:rFonts w:ascii="Arial" w:hAnsi="Arial" w:cs="Arial"/>
        </w:rPr>
      </w:pPr>
      <w:r>
        <w:rPr>
          <w:rFonts w:ascii="Arial" w:hAnsi="Arial" w:cs="Arial"/>
        </w:rPr>
        <w:t xml:space="preserve">                                           Back to the home page</w:t>
      </w:r>
    </w:p>
    <w:p w14:paraId="504193AF" w14:textId="77777777" w:rsidR="00D75BF9" w:rsidRDefault="00D75BF9" w:rsidP="00D75BF9">
      <w:pPr>
        <w:rPr>
          <w:rFonts w:ascii="Arial" w:hAnsi="Arial" w:cs="Arial"/>
        </w:rPr>
      </w:pPr>
    </w:p>
    <w:p w14:paraId="7ECB7949" w14:textId="77777777" w:rsidR="00D75BF9" w:rsidRDefault="00D75BF9" w:rsidP="00D75BF9">
      <w:pPr>
        <w:rPr>
          <w:rFonts w:ascii="Arial" w:hAnsi="Arial" w:cs="Arial"/>
        </w:rPr>
      </w:pPr>
    </w:p>
    <w:p w14:paraId="5EF8E81E" w14:textId="77777777" w:rsidR="00D75BF9" w:rsidRDefault="00D75BF9" w:rsidP="00D75BF9">
      <w:pPr>
        <w:rPr>
          <w:rFonts w:ascii="Arial" w:hAnsi="Arial" w:cs="Arial"/>
        </w:rPr>
      </w:pPr>
    </w:p>
    <w:p w14:paraId="0DEDB7D2" w14:textId="77777777" w:rsidR="00D75BF9" w:rsidRDefault="00D75BF9" w:rsidP="00D75BF9">
      <w:pPr>
        <w:rPr>
          <w:rFonts w:ascii="Arial" w:hAnsi="Arial" w:cs="Arial"/>
        </w:rPr>
      </w:pPr>
    </w:p>
    <w:p w14:paraId="73B19C7F" w14:textId="77777777" w:rsidR="001C1BA7" w:rsidRDefault="001C1BA7"/>
    <w:sectPr w:rsidR="001C1B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705B61"/>
    <w:multiLevelType w:val="hybridMultilevel"/>
    <w:tmpl w:val="9DBCD8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BF9"/>
    <w:rsid w:val="001C1BA7"/>
    <w:rsid w:val="00463B33"/>
    <w:rsid w:val="00D75B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F92BE"/>
  <w15:chartTrackingRefBased/>
  <w15:docId w15:val="{02AF5F07-BE62-4B9C-A06F-E1125A2D7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5BF9"/>
    <w:pPr>
      <w:spacing w:line="256" w:lineRule="auto"/>
    </w:pPr>
  </w:style>
  <w:style w:type="paragraph" w:styleId="Heading1">
    <w:name w:val="heading 1"/>
    <w:basedOn w:val="Normal"/>
    <w:next w:val="Normal"/>
    <w:link w:val="Heading1Char"/>
    <w:uiPriority w:val="9"/>
    <w:qFormat/>
    <w:rsid w:val="00D75B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75B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75B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5BF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D75BF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75BF9"/>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semiHidden/>
    <w:unhideWhenUsed/>
    <w:qFormat/>
    <w:rsid w:val="00D75BF9"/>
    <w:pPr>
      <w:spacing w:after="200" w:line="240" w:lineRule="auto"/>
    </w:pPr>
    <w:rPr>
      <w:i/>
      <w:iCs/>
      <w:color w:val="44546A" w:themeColor="text2"/>
      <w:sz w:val="18"/>
      <w:szCs w:val="18"/>
    </w:rPr>
  </w:style>
  <w:style w:type="paragraph" w:styleId="ListParagraph">
    <w:name w:val="List Paragraph"/>
    <w:basedOn w:val="Normal"/>
    <w:uiPriority w:val="34"/>
    <w:qFormat/>
    <w:rsid w:val="00D75B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600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18</Pages>
  <Words>911</Words>
  <Characters>5195</Characters>
  <Application>Microsoft Office Word</Application>
  <DocSecurity>0</DocSecurity>
  <Lines>43</Lines>
  <Paragraphs>12</Paragraphs>
  <ScaleCrop>false</ScaleCrop>
  <Company/>
  <LinksUpToDate>false</LinksUpToDate>
  <CharactersWithSpaces>6094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Nixon dangol</dc:creator>
  <cp:keywords/>
  <dc:description/>
  <cp:lastModifiedBy>Nixon dangol</cp:lastModifiedBy>
  <cp:revision>1</cp:revision>
  <dcterms:created xsi:type="dcterms:W3CDTF">2019-06-03T14:47:00Z</dcterms:created>
  <dcterms:modified xsi:type="dcterms:W3CDTF">2019-06-03T15:05:00Z</dcterms:modified>
</cp:coreProperties>
</file>