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E70" w:rsidRPr="00C63CDA" w:rsidRDefault="00716E70" w:rsidP="00716E70">
      <w:pPr>
        <w:pStyle w:val="OPM-conclusion"/>
      </w:pPr>
      <w:r w:rsidRPr="00C63CDA">
        <w:t>the application form details have been collected if</w:t>
      </w:r>
    </w:p>
    <w:p w:rsidR="00716E70" w:rsidRPr="00C63CDA" w:rsidRDefault="00C63CDA" w:rsidP="00716E70">
      <w:pPr>
        <w:pStyle w:val="OPM-level1"/>
      </w:pPr>
      <w:r w:rsidRPr="00C63CDA">
        <w:t>the details required for the ContactDetails section have been collected</w:t>
      </w:r>
    </w:p>
    <w:p w:rsidR="00C63CDA" w:rsidRPr="00C63CDA" w:rsidRDefault="00C63CDA" w:rsidP="00C63CDA">
      <w:pPr>
        <w:pStyle w:val="OPM-level1"/>
      </w:pPr>
      <w:r w:rsidRPr="00C63CDA">
        <w:t>and</w:t>
      </w:r>
    </w:p>
    <w:p w:rsidR="00C63CDA" w:rsidRPr="00C63CDA" w:rsidRDefault="00C63CDA" w:rsidP="00C63CDA">
      <w:pPr>
        <w:pStyle w:val="OPM-level1"/>
      </w:pPr>
      <w:r w:rsidRPr="00C63CDA">
        <w:t>the details required for the PropertyDetails section have been collected</w:t>
      </w:r>
    </w:p>
    <w:p w:rsidR="00C63CDA" w:rsidRPr="00C63CDA" w:rsidRDefault="00C63CDA" w:rsidP="00C63CDA">
      <w:pPr>
        <w:pStyle w:val="OPM-level1"/>
      </w:pPr>
      <w:r w:rsidRPr="00C63CDA">
        <w:t>and</w:t>
      </w:r>
    </w:p>
    <w:p w:rsidR="00C63CDA" w:rsidRPr="00C63CDA" w:rsidRDefault="00C63CDA" w:rsidP="00C63CDA">
      <w:pPr>
        <w:pStyle w:val="OPM-level1"/>
      </w:pPr>
      <w:r w:rsidRPr="00C63CDA">
        <w:t>the details required for the SupplierDetails section have been collected</w:t>
      </w:r>
      <w:bookmarkStart w:id="0" w:name="_GoBack"/>
      <w:bookmarkEnd w:id="0"/>
    </w:p>
    <w:p w:rsidR="00C63CDA" w:rsidRPr="00C63CDA" w:rsidRDefault="00C63CDA" w:rsidP="00C63CDA">
      <w:pPr>
        <w:pStyle w:val="OPM-level1"/>
      </w:pPr>
      <w:r w:rsidRPr="00C63CDA">
        <w:t>and</w:t>
      </w:r>
    </w:p>
    <w:p w:rsidR="00C63CDA" w:rsidRPr="00C63CDA" w:rsidRDefault="00C63CDA" w:rsidP="00C63CDA">
      <w:pPr>
        <w:pStyle w:val="OPM-level1"/>
      </w:pPr>
      <w:r w:rsidRPr="00C63CDA">
        <w:t>the details required for the Summary section have been collected</w:t>
      </w:r>
    </w:p>
    <w:p w:rsidR="00716E70" w:rsidRPr="00716E70" w:rsidRDefault="00716E70">
      <w:pPr>
        <w:rPr>
          <w:lang w:val="en-US"/>
        </w:rPr>
      </w:pPr>
    </w:p>
    <w:sectPr w:rsidR="00716E70" w:rsidRPr="00716E70" w:rsidSect="004D4A82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F42" w:rsidRDefault="00F85F42">
      <w:r>
        <w:separator/>
      </w:r>
    </w:p>
  </w:endnote>
  <w:endnote w:type="continuationSeparator" w:id="0">
    <w:p w:rsidR="00F85F42" w:rsidRDefault="00F85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1D7" w:rsidRDefault="00445362">
    <w:pPr>
      <w:pStyle w:val="Footer"/>
      <w:tabs>
        <w:tab w:val="clear" w:pos="864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EE44A3">
      <w:rPr>
        <w:noProof/>
      </w:rPr>
      <w:t>Document1</w:t>
    </w:r>
    <w:r>
      <w:rPr>
        <w:noProof/>
      </w:rPr>
      <w:fldChar w:fldCharType="end"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>
      <w:fldChar w:fldCharType="begin"/>
    </w:r>
    <w:r>
      <w:instrText xml:space="preserve"> PAGE   \* MERGEFORMAT </w:instrText>
    </w:r>
    <w:r>
      <w:fldChar w:fldCharType="separate"/>
    </w:r>
    <w:r w:rsidR="00FF79A4">
      <w:rPr>
        <w:noProof/>
      </w:rPr>
      <w:t>1</w:t>
    </w:r>
    <w:r>
      <w:rPr>
        <w:noProof/>
      </w:rPr>
      <w:fldChar w:fldCharType="end"/>
    </w:r>
  </w:p>
  <w:p w:rsidR="00FB31D7" w:rsidRDefault="00445362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9E6A47">
      <w:rPr>
        <w:noProof/>
      </w:rPr>
      <w:t>23/01/2013 6:02 PM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F42" w:rsidRDefault="00F85F42">
      <w:r>
        <w:separator/>
      </w:r>
    </w:p>
  </w:footnote>
  <w:footnote w:type="continuationSeparator" w:id="0">
    <w:p w:rsidR="00F85F42" w:rsidRDefault="00F85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 w15:restartNumberingAfterBreak="0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 w15:restartNumberingAfterBreak="0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4"/>
  </w:num>
  <w:num w:numId="2">
    <w:abstractNumId w:val="21"/>
  </w:num>
  <w:num w:numId="3">
    <w:abstractNumId w:val="34"/>
  </w:num>
  <w:num w:numId="4">
    <w:abstractNumId w:val="9"/>
  </w:num>
  <w:num w:numId="5">
    <w:abstractNumId w:val="9"/>
  </w:num>
  <w:num w:numId="6">
    <w:abstractNumId w:val="29"/>
  </w:num>
  <w:num w:numId="7">
    <w:abstractNumId w:val="29"/>
  </w:num>
  <w:num w:numId="8">
    <w:abstractNumId w:val="29"/>
  </w:num>
  <w:num w:numId="9">
    <w:abstractNumId w:val="23"/>
  </w:num>
  <w:num w:numId="10">
    <w:abstractNumId w:val="23"/>
  </w:num>
  <w:num w:numId="11">
    <w:abstractNumId w:val="7"/>
  </w:num>
  <w:num w:numId="12">
    <w:abstractNumId w:val="7"/>
  </w:num>
  <w:num w:numId="13">
    <w:abstractNumId w:val="27"/>
  </w:num>
  <w:num w:numId="14">
    <w:abstractNumId w:val="18"/>
  </w:num>
  <w:num w:numId="15">
    <w:abstractNumId w:val="22"/>
  </w:num>
  <w:num w:numId="16">
    <w:abstractNumId w:val="25"/>
  </w:num>
  <w:num w:numId="17">
    <w:abstractNumId w:val="13"/>
  </w:num>
  <w:num w:numId="18">
    <w:abstractNumId w:val="19"/>
  </w:num>
  <w:num w:numId="19">
    <w:abstractNumId w:val="28"/>
  </w:num>
  <w:num w:numId="20">
    <w:abstractNumId w:val="11"/>
  </w:num>
  <w:num w:numId="21">
    <w:abstractNumId w:val="15"/>
  </w:num>
  <w:num w:numId="22">
    <w:abstractNumId w:val="16"/>
  </w:num>
  <w:num w:numId="23">
    <w:abstractNumId w:val="33"/>
  </w:num>
  <w:num w:numId="24">
    <w:abstractNumId w:val="14"/>
  </w:num>
  <w:num w:numId="25">
    <w:abstractNumId w:val="26"/>
  </w:num>
  <w:num w:numId="26">
    <w:abstractNumId w:val="12"/>
  </w:num>
  <w:num w:numId="27">
    <w:abstractNumId w:val="32"/>
  </w:num>
  <w:num w:numId="28">
    <w:abstractNumId w:val="17"/>
  </w:num>
  <w:num w:numId="29">
    <w:abstractNumId w:val="31"/>
  </w:num>
  <w:num w:numId="30">
    <w:abstractNumId w:val="35"/>
  </w:num>
  <w:num w:numId="31">
    <w:abstractNumId w:val="10"/>
  </w:num>
  <w:num w:numId="32">
    <w:abstractNumId w:val="30"/>
  </w:num>
  <w:num w:numId="33">
    <w:abstractNumId w:val="20"/>
  </w:num>
  <w:num w:numId="34">
    <w:abstractNumId w:val="24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F42"/>
    <w:rsid w:val="00065677"/>
    <w:rsid w:val="000B350E"/>
    <w:rsid w:val="000D65DF"/>
    <w:rsid w:val="00182F26"/>
    <w:rsid w:val="001A056D"/>
    <w:rsid w:val="001B09CF"/>
    <w:rsid w:val="001D27CE"/>
    <w:rsid w:val="001D3460"/>
    <w:rsid w:val="001E0CD2"/>
    <w:rsid w:val="002405D9"/>
    <w:rsid w:val="00242497"/>
    <w:rsid w:val="002537E6"/>
    <w:rsid w:val="00267E45"/>
    <w:rsid w:val="002C1E16"/>
    <w:rsid w:val="002C235D"/>
    <w:rsid w:val="002D26F6"/>
    <w:rsid w:val="002E4421"/>
    <w:rsid w:val="00321CD0"/>
    <w:rsid w:val="0034010E"/>
    <w:rsid w:val="00373E26"/>
    <w:rsid w:val="003F0733"/>
    <w:rsid w:val="00413176"/>
    <w:rsid w:val="004178BC"/>
    <w:rsid w:val="00445362"/>
    <w:rsid w:val="00447429"/>
    <w:rsid w:val="004504D7"/>
    <w:rsid w:val="004939AE"/>
    <w:rsid w:val="004D4A82"/>
    <w:rsid w:val="005228EC"/>
    <w:rsid w:val="0053506A"/>
    <w:rsid w:val="005D3051"/>
    <w:rsid w:val="00626FBD"/>
    <w:rsid w:val="00661A26"/>
    <w:rsid w:val="006664A6"/>
    <w:rsid w:val="006C69BE"/>
    <w:rsid w:val="006F7FE1"/>
    <w:rsid w:val="00716E70"/>
    <w:rsid w:val="0074585D"/>
    <w:rsid w:val="0077247A"/>
    <w:rsid w:val="00772B5A"/>
    <w:rsid w:val="00774752"/>
    <w:rsid w:val="00783573"/>
    <w:rsid w:val="00847B0C"/>
    <w:rsid w:val="00896539"/>
    <w:rsid w:val="00987B90"/>
    <w:rsid w:val="009B3E4A"/>
    <w:rsid w:val="009D0171"/>
    <w:rsid w:val="009E5410"/>
    <w:rsid w:val="009E6A47"/>
    <w:rsid w:val="00A10E5E"/>
    <w:rsid w:val="00AD0B0C"/>
    <w:rsid w:val="00B23E59"/>
    <w:rsid w:val="00B6470C"/>
    <w:rsid w:val="00B97DA0"/>
    <w:rsid w:val="00BC4E8D"/>
    <w:rsid w:val="00C3534C"/>
    <w:rsid w:val="00C63CDA"/>
    <w:rsid w:val="00C90129"/>
    <w:rsid w:val="00CB5917"/>
    <w:rsid w:val="00D56395"/>
    <w:rsid w:val="00D61C07"/>
    <w:rsid w:val="00D941A4"/>
    <w:rsid w:val="00E06407"/>
    <w:rsid w:val="00E34A87"/>
    <w:rsid w:val="00E64889"/>
    <w:rsid w:val="00E71125"/>
    <w:rsid w:val="00E741F8"/>
    <w:rsid w:val="00EE44A3"/>
    <w:rsid w:val="00F1259A"/>
    <w:rsid w:val="00F203D1"/>
    <w:rsid w:val="00F234B6"/>
    <w:rsid w:val="00F71D8C"/>
    <w:rsid w:val="00F85F42"/>
    <w:rsid w:val="00FA71A6"/>
    <w:rsid w:val="00FB31D7"/>
    <w:rsid w:val="00FB5DE6"/>
    <w:rsid w:val="00FC0C00"/>
    <w:rsid w:val="00FD2A6C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6A3314"/>
  <w15:docId w15:val="{7CA780E1-43E6-4E5F-AC62-E25F579F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E6A47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9E6A47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9E6A47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E6A47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9E6A47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9E6A47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9E6A4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E6A47"/>
  </w:style>
  <w:style w:type="paragraph" w:customStyle="1" w:styleId="Tablecontents">
    <w:name w:val="Table contents"/>
    <w:basedOn w:val="Normal"/>
    <w:rsid w:val="009E6A47"/>
    <w:pPr>
      <w:spacing w:before="60" w:after="60"/>
      <w:ind w:left="284"/>
    </w:pPr>
  </w:style>
  <w:style w:type="paragraph" w:styleId="Footer">
    <w:name w:val="footer"/>
    <w:basedOn w:val="Normal"/>
    <w:rsid w:val="009E6A47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9E6A47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9E6A47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9E6A47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9E6A47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9E6A47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E6A47"/>
    <w:rPr>
      <w:vertAlign w:val="superscript"/>
    </w:rPr>
  </w:style>
  <w:style w:type="character" w:styleId="CommentReference">
    <w:name w:val="annotation reference"/>
    <w:basedOn w:val="DefaultParagraphFont"/>
    <w:semiHidden/>
    <w:rsid w:val="009E6A47"/>
    <w:rPr>
      <w:sz w:val="16"/>
      <w:szCs w:val="16"/>
    </w:rPr>
  </w:style>
  <w:style w:type="paragraph" w:styleId="DocumentMap">
    <w:name w:val="Document Map"/>
    <w:basedOn w:val="Normal"/>
    <w:semiHidden/>
    <w:rsid w:val="009E6A4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9E6A47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9E6A47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9E6A47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9E6A4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E6A47"/>
    <w:rPr>
      <w:b/>
      <w:bCs/>
    </w:rPr>
  </w:style>
  <w:style w:type="paragraph" w:styleId="BalloonText">
    <w:name w:val="Balloon Text"/>
    <w:basedOn w:val="Normal"/>
    <w:semiHidden/>
    <w:rsid w:val="009E6A47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9E6A47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9E6A47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9E6A47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9E6A47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9E6A47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9E6A47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9E6A47"/>
  </w:style>
  <w:style w:type="paragraph" w:customStyle="1" w:styleId="OPM-blankline">
    <w:name w:val="OPM - blank line"/>
    <w:basedOn w:val="Normal"/>
    <w:rsid w:val="009E6A47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9E6A47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9E6A47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9E6A47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9E6A47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9E6A47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9E6A47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9E6A47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9E6A47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9E6A47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9E6A47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9E6A47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9E6A47"/>
    <w:rPr>
      <w:b w:val="0"/>
      <w:i/>
      <w:sz w:val="16"/>
    </w:rPr>
  </w:style>
  <w:style w:type="paragraph" w:customStyle="1" w:styleId="OPM-ruletype">
    <w:name w:val="OPM - rule type"/>
    <w:basedOn w:val="OPM-Heading3"/>
    <w:rsid w:val="009E6A47"/>
    <w:rPr>
      <w:i/>
    </w:rPr>
  </w:style>
  <w:style w:type="table" w:styleId="TableGrid">
    <w:name w:val="Table Grid"/>
    <w:basedOn w:val="TableNormal"/>
    <w:rsid w:val="009E6A47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9E6A47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9E6A47"/>
    <w:rPr>
      <w:color w:val="808080" w:themeColor="background1" w:themeShade="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May2017\Templates\Policy%20Modeling%2012.2.7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12.2.7 Word Template</Template>
  <TotalTime>13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Joseph Tranzillo</cp:lastModifiedBy>
  <cp:revision>7</cp:revision>
  <dcterms:created xsi:type="dcterms:W3CDTF">2012-07-20T01:24:00Z</dcterms:created>
  <dcterms:modified xsi:type="dcterms:W3CDTF">2018-10-25T05:13:00Z</dcterms:modified>
</cp:coreProperties>
</file>