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9E61A8">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9E61A8">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9E61A8">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9E61A8">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9E61A8">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9E61A8">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9E61A8">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9E61A8">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9E61A8">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9E61A8">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9E61A8">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9E61A8">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9E61A8">
      <w:pPr>
        <w:pStyle w:val="ListParagraph"/>
        <w:numPr>
          <w:ilvl w:val="0"/>
          <w:numId w:val="5"/>
        </w:numPr>
      </w:pPr>
      <w:r w:rsidRPr="0046602E">
        <w:t>Select the menu item or action for which you want to define a shortcut.</w:t>
      </w:r>
    </w:p>
    <w:p w14:paraId="2143B771" w14:textId="77777777" w:rsidR="00FE069D" w:rsidRPr="0046602E" w:rsidRDefault="00FE069D" w:rsidP="009E61A8">
      <w:pPr>
        <w:pStyle w:val="ListParagraph"/>
        <w:numPr>
          <w:ilvl w:val="0"/>
          <w:numId w:val="5"/>
        </w:numPr>
      </w:pPr>
      <w:r w:rsidRPr="0046602E">
        <w:t>Right-click and select "Properties" from the context menu.</w:t>
      </w:r>
    </w:p>
    <w:p w14:paraId="3DE137D4" w14:textId="77777777" w:rsidR="00FE069D" w:rsidRPr="0046602E" w:rsidRDefault="00FE069D" w:rsidP="009E61A8">
      <w:pPr>
        <w:pStyle w:val="ListParagraph"/>
        <w:numPr>
          <w:ilvl w:val="0"/>
          <w:numId w:val="5"/>
        </w:numPr>
      </w:pPr>
      <w:r w:rsidRPr="0046602E">
        <w:t>In the Properties dialog box, click the "Accel" button.</w:t>
      </w:r>
    </w:p>
    <w:p w14:paraId="04278853" w14:textId="77777777" w:rsidR="00FE069D" w:rsidRPr="0046602E" w:rsidRDefault="00FE069D" w:rsidP="009E61A8">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9E61A8">
      <w:pPr>
        <w:pStyle w:val="ListParagraph"/>
        <w:numPr>
          <w:ilvl w:val="0"/>
          <w:numId w:val="5"/>
        </w:numPr>
      </w:pPr>
      <w:r w:rsidRPr="0046602E">
        <w:t>Click "OK" to save the accelerator.</w:t>
      </w:r>
    </w:p>
    <w:p w14:paraId="1A8B3E69" w14:textId="77777777" w:rsidR="00FE069D" w:rsidRPr="0046602E" w:rsidRDefault="00FE069D" w:rsidP="009E61A8">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9E61A8">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9E61A8">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9E61A8">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9E61A8">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9E61A8">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9E61A8">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9E61A8">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9E61A8">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9E61A8">
      <w:pPr>
        <w:pStyle w:val="ListParagraph"/>
        <w:numPr>
          <w:ilvl w:val="0"/>
          <w:numId w:val="9"/>
        </w:numPr>
      </w:pPr>
      <w:proofErr w:type="gramStart"/>
      <w:r w:rsidRPr="009E4E0C">
        <w:rPr>
          <w:color w:val="0000FF"/>
        </w:rPr>
        <w:t>LOWORD(</w:t>
      </w:r>
      <w:proofErr w:type="gramEnd"/>
      <w:r w:rsidRPr="009E4E0C">
        <w:rPr>
          <w:color w:val="0000FF"/>
        </w:rPr>
        <w:t xml:space="preserve">wParam): </w:t>
      </w:r>
      <w:r w:rsidRPr="009E4E0C">
        <w:t>The accelerator ID or menu ID of the command.</w:t>
      </w:r>
    </w:p>
    <w:p w14:paraId="1D6C926E" w14:textId="77777777" w:rsidR="000E0BD6" w:rsidRPr="009E4E0C" w:rsidRDefault="000E0BD6" w:rsidP="009E61A8">
      <w:pPr>
        <w:pStyle w:val="ListParagraph"/>
        <w:numPr>
          <w:ilvl w:val="0"/>
          <w:numId w:val="9"/>
        </w:numPr>
      </w:pPr>
      <w:proofErr w:type="gramStart"/>
      <w:r w:rsidRPr="009E4E0C">
        <w:rPr>
          <w:color w:val="0000FF"/>
        </w:rPr>
        <w:t>HIWORD(</w:t>
      </w:r>
      <w:proofErr w:type="gramEnd"/>
      <w:r w:rsidRPr="009E4E0C">
        <w:rPr>
          <w:color w:val="0000FF"/>
        </w:rPr>
        <w:t xml:space="preserve">wParam): </w:t>
      </w:r>
      <w:r w:rsidRPr="009E4E0C">
        <w:t>A notification code specific to the command.</w:t>
      </w:r>
    </w:p>
    <w:p w14:paraId="71DFB17F" w14:textId="7D2C3142" w:rsidR="00BA2616" w:rsidRPr="00A90E20" w:rsidRDefault="000E0BD6" w:rsidP="009E61A8">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9E61A8">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9E61A8">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9E61A8">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9E61A8">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9E61A8">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9E61A8">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9E61A8">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 xml:space="preserve">Sends </w:t>
      </w:r>
      <w:proofErr w:type="gramStart"/>
      <w:r>
        <w:t>a</w:t>
      </w:r>
      <w:proofErr w:type="gramEnd"/>
      <w:r>
        <w:t xml:space="preserve">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9E61A8">
      <w:pPr>
        <w:pStyle w:val="ListParagraph"/>
        <w:numPr>
          <w:ilvl w:val="0"/>
          <w:numId w:val="12"/>
        </w:numPr>
      </w:pPr>
      <w:r w:rsidRPr="00CD22DA">
        <w:t>Undo: Ctrl+Z (IDM_EDIT_UNDO)</w:t>
      </w:r>
    </w:p>
    <w:p w14:paraId="11957104" w14:textId="77777777" w:rsidR="006141D3" w:rsidRPr="00CD22DA" w:rsidRDefault="006141D3" w:rsidP="009E61A8">
      <w:pPr>
        <w:pStyle w:val="ListParagraph"/>
        <w:numPr>
          <w:ilvl w:val="0"/>
          <w:numId w:val="12"/>
        </w:numPr>
      </w:pPr>
      <w:r w:rsidRPr="00CD22DA">
        <w:t>Cut: Ctrl+X, Shift+Del (IDM_EDIT_CUT)</w:t>
      </w:r>
    </w:p>
    <w:p w14:paraId="2D1D57D5" w14:textId="77777777" w:rsidR="006141D3" w:rsidRPr="00CD22DA" w:rsidRDefault="006141D3" w:rsidP="009E61A8">
      <w:pPr>
        <w:pStyle w:val="ListParagraph"/>
        <w:numPr>
          <w:ilvl w:val="0"/>
          <w:numId w:val="12"/>
        </w:numPr>
      </w:pPr>
      <w:r w:rsidRPr="00CD22DA">
        <w:t>Copy: Ctrl+Insert (IDM_EDIT_COPY)</w:t>
      </w:r>
    </w:p>
    <w:p w14:paraId="59BF54C1" w14:textId="77777777" w:rsidR="006141D3" w:rsidRPr="00CD22DA" w:rsidRDefault="006141D3" w:rsidP="009E61A8">
      <w:pPr>
        <w:pStyle w:val="ListParagraph"/>
        <w:numPr>
          <w:ilvl w:val="0"/>
          <w:numId w:val="12"/>
        </w:numPr>
      </w:pPr>
      <w:r w:rsidRPr="00CD22DA">
        <w:t>Paste: Shift+Insert, Ctrl+V (IDM_EDIT_PASTE)</w:t>
      </w:r>
    </w:p>
    <w:p w14:paraId="1C2349CE" w14:textId="77777777" w:rsidR="006141D3" w:rsidRPr="00CD22DA" w:rsidRDefault="006141D3" w:rsidP="009E61A8">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9E61A8">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9E61A8">
      <w:pPr>
        <w:pStyle w:val="ListParagraph"/>
        <w:numPr>
          <w:ilvl w:val="0"/>
          <w:numId w:val="13"/>
        </w:numPr>
      </w:pPr>
      <w:r>
        <w:t>Creates the main application window.</w:t>
      </w:r>
    </w:p>
    <w:p w14:paraId="1AA84C2C" w14:textId="77777777" w:rsidR="00784312" w:rsidRDefault="00784312" w:rsidP="009E61A8">
      <w:pPr>
        <w:pStyle w:val="ListParagraph"/>
        <w:numPr>
          <w:ilvl w:val="0"/>
          <w:numId w:val="13"/>
        </w:numPr>
      </w:pPr>
      <w:r>
        <w:t>Displays and updates the window.</w:t>
      </w:r>
    </w:p>
    <w:p w14:paraId="457F043C" w14:textId="77777777" w:rsidR="00784312" w:rsidRDefault="00784312" w:rsidP="009E61A8">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9E61A8">
      <w:pPr>
        <w:pStyle w:val="ListParagraph"/>
        <w:numPr>
          <w:ilvl w:val="0"/>
          <w:numId w:val="13"/>
        </w:numPr>
      </w:pPr>
      <w:r>
        <w:t>WM_CREATE: Initializes the program's instance handle.</w:t>
      </w:r>
    </w:p>
    <w:p w14:paraId="17363EC5" w14:textId="77777777" w:rsidR="00784312" w:rsidRDefault="00784312" w:rsidP="009E61A8">
      <w:pPr>
        <w:pStyle w:val="ListParagraph"/>
        <w:numPr>
          <w:ilvl w:val="0"/>
          <w:numId w:val="13"/>
        </w:numPr>
      </w:pPr>
      <w:r>
        <w:t>WM_COMMAND: Handles the "About" menu item selection by displaying the "About" dialog box.</w:t>
      </w:r>
    </w:p>
    <w:p w14:paraId="1712CDBB" w14:textId="77777777" w:rsidR="00784312" w:rsidRDefault="00784312" w:rsidP="009E61A8">
      <w:pPr>
        <w:pStyle w:val="ListParagraph"/>
        <w:numPr>
          <w:ilvl w:val="0"/>
          <w:numId w:val="13"/>
        </w:numPr>
      </w:pPr>
      <w:r>
        <w:t>WM_DESTROY: Posts a quit message to terminate the application.</w:t>
      </w:r>
    </w:p>
    <w:p w14:paraId="476B4F25" w14:textId="77777777" w:rsidR="00784312" w:rsidRDefault="00784312" w:rsidP="009E61A8">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9E61A8">
      <w:pPr>
        <w:pStyle w:val="ListParagraph"/>
        <w:numPr>
          <w:ilvl w:val="0"/>
          <w:numId w:val="13"/>
        </w:numPr>
      </w:pPr>
      <w:r>
        <w:t>WM_INITDIALOG: Initializes the dialog box controls.</w:t>
      </w:r>
    </w:p>
    <w:p w14:paraId="69094758" w14:textId="77777777" w:rsidR="00784312" w:rsidRDefault="00784312" w:rsidP="009E61A8">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9E61A8">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9E61A8">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9E61A8">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9E61A8">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9E61A8">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9E61A8">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9E61A8">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9E61A8">
      <w:pPr>
        <w:pStyle w:val="ListParagraph"/>
        <w:numPr>
          <w:ilvl w:val="0"/>
          <w:numId w:val="15"/>
        </w:numPr>
      </w:pPr>
      <w:r w:rsidRPr="008033BF">
        <w:t>The menu has one popup item named "&amp;Help".</w:t>
      </w:r>
    </w:p>
    <w:p w14:paraId="7C02954B" w14:textId="77777777" w:rsidR="00030E2D" w:rsidRPr="008033BF" w:rsidRDefault="00030E2D" w:rsidP="009E61A8">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9E61A8">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 xml:space="preserve">Adding and </w:t>
      </w:r>
      <w:proofErr w:type="gramStart"/>
      <w:r w:rsidRPr="00DC3BD8">
        <w:rPr>
          <w:sz w:val="28"/>
          <w:szCs w:val="28"/>
          <w14:textOutline w14:w="9525" w14:cap="rnd" w14:cmpd="sng" w14:algn="ctr">
            <w14:solidFill>
              <w14:srgbClr w14:val="00B050"/>
            </w14:solidFill>
            <w14:prstDash w14:val="solid"/>
            <w14:bevel/>
          </w14:textOutline>
        </w:rPr>
        <w:t>Configuring</w:t>
      </w:r>
      <w:proofErr w:type="gramEnd"/>
      <w:r w:rsidRPr="00DC3BD8">
        <w:rPr>
          <w:sz w:val="28"/>
          <w:szCs w:val="28"/>
          <w14:textOutline w14:w="9525" w14:cap="rnd" w14:cmpd="sng" w14:algn="ctr">
            <w14:solidFill>
              <w14:srgbClr w14:val="00B050"/>
            </w14:solidFill>
            <w14:prstDash w14:val="solid"/>
            <w14:bevel/>
          </w14:textOutline>
        </w:rPr>
        <w:t xml:space="preserve">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9E61A8">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9E61A8">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9E61A8">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9E61A8">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9E61A8">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9E61A8">
      <w:pPr>
        <w:pStyle w:val="ListParagraph"/>
        <w:numPr>
          <w:ilvl w:val="0"/>
          <w:numId w:val="18"/>
        </w:numPr>
      </w:pPr>
      <w:r>
        <w:t>The first displays "About1" at (40, 12) with dimensions (100, 8).</w:t>
      </w:r>
    </w:p>
    <w:p w14:paraId="6866C3DD" w14:textId="77777777" w:rsidR="00BD73FD" w:rsidRDefault="00BD73FD" w:rsidP="009E61A8">
      <w:pPr>
        <w:pStyle w:val="ListParagraph"/>
        <w:numPr>
          <w:ilvl w:val="0"/>
          <w:numId w:val="18"/>
        </w:numPr>
      </w:pPr>
      <w:r>
        <w:t>The second displays "About Box Demo Program" at (7, 40) with dimensions (166, 8).</w:t>
      </w:r>
    </w:p>
    <w:p w14:paraId="1D9F3F43" w14:textId="1E7ADE0C" w:rsidR="00EA7AED" w:rsidRDefault="00BD73FD" w:rsidP="009E61A8">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9E61A8">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9E61A8">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9E61A8">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9E61A8">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9E61A8">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9E61A8">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9E61A8">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9E61A8">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9E61A8">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9E61A8">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9E61A8">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9E61A8">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9E61A8">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9E61A8">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9E61A8">
      <w:pPr>
        <w:pStyle w:val="ListParagraph"/>
        <w:numPr>
          <w:ilvl w:val="0"/>
          <w:numId w:val="20"/>
        </w:numPr>
      </w:pPr>
      <w:r w:rsidRPr="007E384A">
        <w:rPr>
          <w:color w:val="0000FF"/>
        </w:rPr>
        <w:t xml:space="preserve">Position and Size: </w:t>
      </w:r>
      <w:r w:rsidRPr="00A23478">
        <w:t xml:space="preserve">These are specified relative to the dialog box's client area, expressed in units of 1/4 average character width and </w:t>
      </w:r>
      <w:proofErr w:type="gramStart"/>
      <w:r w:rsidRPr="00A23478">
        <w:t>1/8 character</w:t>
      </w:r>
      <w:proofErr w:type="gramEnd"/>
      <w:r w:rsidRPr="00A23478">
        <w:t xml:space="preserve"> height.</w:t>
      </w:r>
    </w:p>
    <w:p w14:paraId="69D04B93" w14:textId="77777777" w:rsidR="00F24E2B" w:rsidRPr="00A23478" w:rsidRDefault="00F24E2B" w:rsidP="009E61A8">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9E61A8">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9E61A8">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9E61A8">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9E61A8">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9E61A8">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9E61A8">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9E61A8">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9E61A8">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9E61A8">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9E61A8">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9E61A8">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9E61A8">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9E61A8">
      <w:pPr>
        <w:pStyle w:val="ListParagraph"/>
        <w:numPr>
          <w:ilvl w:val="0"/>
          <w:numId w:val="24"/>
        </w:numPr>
      </w:pPr>
      <w:r>
        <w:t>This is the first message received by the dialog box procedure.</w:t>
      </w:r>
    </w:p>
    <w:p w14:paraId="07A749C4" w14:textId="77777777" w:rsidR="006628AD" w:rsidRDefault="006628AD" w:rsidP="009E61A8">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9E61A8">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9E61A8">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9E61A8">
      <w:pPr>
        <w:pStyle w:val="ListParagraph"/>
        <w:numPr>
          <w:ilvl w:val="0"/>
          <w:numId w:val="25"/>
        </w:numPr>
      </w:pPr>
      <w:r>
        <w:t>The low word of wParam contains the ID of the control (IDOK).</w:t>
      </w:r>
    </w:p>
    <w:p w14:paraId="58203EAC" w14:textId="77777777" w:rsidR="006628AD" w:rsidRDefault="006628AD" w:rsidP="009E61A8">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9E61A8">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9E61A8">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9E61A8">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9E61A8">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9E61A8">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9E61A8">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9E61A8">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9E61A8">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9E61A8">
      <w:pPr>
        <w:pStyle w:val="ListParagraph"/>
        <w:numPr>
          <w:ilvl w:val="0"/>
          <w:numId w:val="28"/>
        </w:numPr>
      </w:pPr>
      <w:r w:rsidRPr="00D171C8">
        <w:t>Clicking the "OK" button with the mouse.</w:t>
      </w:r>
    </w:p>
    <w:p w14:paraId="76BE0591" w14:textId="77777777" w:rsidR="00387C32" w:rsidRPr="00D171C8" w:rsidRDefault="00387C32" w:rsidP="009E61A8">
      <w:pPr>
        <w:pStyle w:val="ListParagraph"/>
        <w:numPr>
          <w:ilvl w:val="0"/>
          <w:numId w:val="28"/>
        </w:numPr>
      </w:pPr>
      <w:r w:rsidRPr="00D171C8">
        <w:t>Pressing the Spacebar while the button has focus.</w:t>
      </w:r>
    </w:p>
    <w:p w14:paraId="72E894F1" w14:textId="77777777" w:rsidR="00387C32" w:rsidRPr="00D171C8" w:rsidRDefault="00387C32" w:rsidP="009E61A8">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9E61A8">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9E61A8">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9E61A8">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9E61A8">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9E61A8">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9E61A8">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9E61A8">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9E61A8">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9E61A8">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9E61A8">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9E61A8">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9E61A8">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9E61A8">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9E61A8">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9E61A8">
      <w:pPr>
        <w:pStyle w:val="ListParagraph"/>
        <w:numPr>
          <w:ilvl w:val="0"/>
          <w:numId w:val="33"/>
        </w:numPr>
      </w:pPr>
      <w:r>
        <w:t>The remaining control types use the format: control-type id, xPos, yPos, xWidth, yHeight, iStyle</w:t>
      </w:r>
    </w:p>
    <w:p w14:paraId="6C7F51D6" w14:textId="77777777" w:rsidR="00935062" w:rsidRDefault="00FB588B" w:rsidP="009E61A8">
      <w:pPr>
        <w:pStyle w:val="ListParagraph"/>
        <w:numPr>
          <w:ilvl w:val="0"/>
          <w:numId w:val="33"/>
        </w:numPr>
      </w:pPr>
      <w:r>
        <w:t>All control types have the styles WS_CHILD and WS_VISIBLE by default.</w:t>
      </w:r>
    </w:p>
    <w:p w14:paraId="17A74842" w14:textId="59D3B205" w:rsidR="00E92BFF" w:rsidRDefault="00FB588B" w:rsidP="009E61A8">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 xml:space="preserve">Sizes specified in dialog box templates are in terms of 1/4 average character width and </w:t>
      </w:r>
      <w:proofErr w:type="gramStart"/>
      <w:r w:rsidRPr="00D51B10">
        <w:t>1/8 character</w:t>
      </w:r>
      <w:proofErr w:type="gramEnd"/>
      <w:r w:rsidRPr="00D51B10">
        <w:t xml:space="preserve">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9E61A8">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9E61A8">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9E61A8">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9E61A8">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9E61A8">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9E61A8">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9E61A8">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9E61A8">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9E61A8">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9E61A8">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9E61A8">
      <w:pPr>
        <w:pStyle w:val="ListParagraph"/>
        <w:numPr>
          <w:ilvl w:val="0"/>
          <w:numId w:val="34"/>
        </w:numPr>
      </w:pPr>
      <w:r w:rsidRPr="00863713">
        <w:rPr>
          <w:color w:val="0000FF"/>
        </w:rPr>
        <w:t xml:space="preserve">32, 14: </w:t>
      </w:r>
      <w:r>
        <w:t xml:space="preserve">Width and height of the control (also in units of 1/4 average character width and </w:t>
      </w:r>
      <w:proofErr w:type="gramStart"/>
      <w:r>
        <w:t>1/8 character</w:t>
      </w:r>
      <w:proofErr w:type="gramEnd"/>
      <w:r>
        <w:t xml:space="preserve">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9E61A8">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9E61A8">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9E61A8">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9E61A8">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9E61A8">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9E61A8">
      <w:pPr>
        <w:pStyle w:val="ListParagraph"/>
        <w:numPr>
          <w:ilvl w:val="0"/>
          <w:numId w:val="37"/>
        </w:numPr>
      </w:pPr>
      <w:r w:rsidRPr="000E5759">
        <w:t>Registers the window class for the main window.</w:t>
      </w:r>
    </w:p>
    <w:p w14:paraId="366B91F3" w14:textId="77777777" w:rsidR="00E77280" w:rsidRPr="000E5759" w:rsidRDefault="00E77280" w:rsidP="009E61A8">
      <w:pPr>
        <w:pStyle w:val="ListParagraph"/>
        <w:numPr>
          <w:ilvl w:val="0"/>
          <w:numId w:val="37"/>
        </w:numPr>
      </w:pPr>
      <w:r w:rsidRPr="000E5759">
        <w:t>Creates the main window with specific style attributes.</w:t>
      </w:r>
    </w:p>
    <w:p w14:paraId="57CAE547" w14:textId="77777777" w:rsidR="00E77280" w:rsidRPr="000E5759" w:rsidRDefault="00E77280" w:rsidP="009E61A8">
      <w:pPr>
        <w:pStyle w:val="ListParagraph"/>
        <w:numPr>
          <w:ilvl w:val="0"/>
          <w:numId w:val="37"/>
        </w:numPr>
      </w:pPr>
      <w:r w:rsidRPr="000E5759">
        <w:t>Enters the message loop to process messages.</w:t>
      </w:r>
    </w:p>
    <w:p w14:paraId="1DCAB202" w14:textId="77777777" w:rsidR="00E77280" w:rsidRPr="000E5759" w:rsidRDefault="00E77280" w:rsidP="009E61A8">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9E61A8">
      <w:pPr>
        <w:pStyle w:val="ListParagraph"/>
        <w:numPr>
          <w:ilvl w:val="0"/>
          <w:numId w:val="38"/>
        </w:numPr>
      </w:pPr>
      <w:r w:rsidRPr="000E5759">
        <w:t>Handles various messages sent to the main window:</w:t>
      </w:r>
    </w:p>
    <w:p w14:paraId="7E95EA8F" w14:textId="77777777" w:rsidR="00E77280" w:rsidRPr="000E5759" w:rsidRDefault="00E77280" w:rsidP="009E61A8">
      <w:pPr>
        <w:pStyle w:val="ListParagraph"/>
        <w:numPr>
          <w:ilvl w:val="0"/>
          <w:numId w:val="38"/>
        </w:numPr>
      </w:pPr>
      <w:r w:rsidRPr="000E5759">
        <w:t>WM_CREATE: Saves the instance handle.</w:t>
      </w:r>
    </w:p>
    <w:p w14:paraId="58545BC5" w14:textId="77777777" w:rsidR="00E77280" w:rsidRPr="000E5759" w:rsidRDefault="00E77280" w:rsidP="009E61A8">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9E61A8">
      <w:pPr>
        <w:pStyle w:val="ListParagraph"/>
        <w:numPr>
          <w:ilvl w:val="0"/>
          <w:numId w:val="38"/>
        </w:numPr>
      </w:pPr>
      <w:r w:rsidRPr="000E5759">
        <w:t>WM_PAINT: Paints the client area based on the current color and figure.</w:t>
      </w:r>
    </w:p>
    <w:p w14:paraId="4C38C41B" w14:textId="77777777" w:rsidR="00E77280" w:rsidRPr="000E5759" w:rsidRDefault="00E77280" w:rsidP="009E61A8">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9E61A8">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9E61A8">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9E61A8">
      <w:pPr>
        <w:pStyle w:val="ListParagraph"/>
        <w:numPr>
          <w:ilvl w:val="0"/>
          <w:numId w:val="40"/>
        </w:numPr>
      </w:pPr>
      <w:r w:rsidRPr="000E5759">
        <w:t>Invalidates the client area of the specified control (hCtrl).</w:t>
      </w:r>
    </w:p>
    <w:p w14:paraId="39D06202" w14:textId="77777777" w:rsidR="00E77280" w:rsidRPr="000E5759" w:rsidRDefault="00E77280" w:rsidP="009E61A8">
      <w:pPr>
        <w:pStyle w:val="ListParagraph"/>
        <w:numPr>
          <w:ilvl w:val="0"/>
          <w:numId w:val="40"/>
        </w:numPr>
      </w:pPr>
      <w:r w:rsidRPr="000E5759">
        <w:t>Updates the control window.</w:t>
      </w:r>
    </w:p>
    <w:p w14:paraId="0A4CB39B" w14:textId="77777777" w:rsidR="00E77280" w:rsidRPr="000E5759" w:rsidRDefault="00E77280" w:rsidP="009E61A8">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9E61A8">
      <w:pPr>
        <w:pStyle w:val="ListParagraph"/>
        <w:numPr>
          <w:ilvl w:val="0"/>
          <w:numId w:val="41"/>
        </w:numPr>
      </w:pPr>
      <w:r w:rsidRPr="000E5759">
        <w:t>Manages the about dialog box interactions.</w:t>
      </w:r>
    </w:p>
    <w:p w14:paraId="6266513D" w14:textId="77777777" w:rsidR="00E77280" w:rsidRPr="000E5759" w:rsidRDefault="00E77280" w:rsidP="009E61A8">
      <w:pPr>
        <w:pStyle w:val="ListParagraph"/>
        <w:numPr>
          <w:ilvl w:val="0"/>
          <w:numId w:val="41"/>
        </w:numPr>
      </w:pPr>
      <w:r w:rsidRPr="000E5759">
        <w:t>Handles various messages:</w:t>
      </w:r>
    </w:p>
    <w:p w14:paraId="0A47806F" w14:textId="77777777" w:rsidR="00E77280" w:rsidRPr="000E5759" w:rsidRDefault="00E77280" w:rsidP="009E61A8">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9E61A8">
      <w:pPr>
        <w:pStyle w:val="ListParagraph"/>
        <w:numPr>
          <w:ilvl w:val="0"/>
          <w:numId w:val="41"/>
        </w:numPr>
      </w:pPr>
      <w:r w:rsidRPr="000E5759">
        <w:t>WM_COMMAND: Handles button clicks and radio button selections:</w:t>
      </w:r>
    </w:p>
    <w:p w14:paraId="2990DC9B" w14:textId="77777777" w:rsidR="00E77280" w:rsidRPr="000E5759" w:rsidRDefault="00E77280" w:rsidP="009E61A8">
      <w:pPr>
        <w:pStyle w:val="ListParagraph"/>
        <w:numPr>
          <w:ilvl w:val="0"/>
          <w:numId w:val="41"/>
        </w:numPr>
      </w:pPr>
      <w:r w:rsidRPr="000E5759">
        <w:t>Updates the current color and figure based on user choices.</w:t>
      </w:r>
    </w:p>
    <w:p w14:paraId="356BECAB" w14:textId="77777777" w:rsidR="00E77280" w:rsidRPr="000E5759" w:rsidRDefault="00E77280" w:rsidP="009E61A8">
      <w:pPr>
        <w:pStyle w:val="ListParagraph"/>
        <w:numPr>
          <w:ilvl w:val="0"/>
          <w:numId w:val="41"/>
        </w:numPr>
      </w:pPr>
      <w:r w:rsidRPr="000E5759">
        <w:t>Paints the control area with the selected color and figure.</w:t>
      </w:r>
    </w:p>
    <w:p w14:paraId="0863251B" w14:textId="77777777" w:rsidR="00E77280" w:rsidRPr="000E5759" w:rsidRDefault="00E77280" w:rsidP="009E61A8">
      <w:pPr>
        <w:pStyle w:val="ListParagraph"/>
        <w:numPr>
          <w:ilvl w:val="0"/>
          <w:numId w:val="41"/>
        </w:numPr>
      </w:pPr>
      <w:r w:rsidRPr="000E5759">
        <w:t>Responds to OK and Cancel buttons to close the dialog box.</w:t>
      </w:r>
    </w:p>
    <w:p w14:paraId="5E932D23" w14:textId="77777777" w:rsidR="00E77280" w:rsidRPr="000E5759" w:rsidRDefault="00E77280" w:rsidP="009E61A8">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9E61A8">
      <w:pPr>
        <w:pStyle w:val="ListParagraph"/>
        <w:numPr>
          <w:ilvl w:val="0"/>
          <w:numId w:val="42"/>
        </w:numPr>
      </w:pPr>
      <w:r w:rsidRPr="00507E2E">
        <w:t>Radio buttons enable users to choose between options.</w:t>
      </w:r>
    </w:p>
    <w:p w14:paraId="7E28C3CB" w14:textId="77777777" w:rsidR="00E77280" w:rsidRPr="00507E2E" w:rsidRDefault="00E77280" w:rsidP="009E61A8">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9E61A8">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9E61A8">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9E61A8">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9E61A8">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9E61A8">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9E61A8">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9E61A8">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9E61A8">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9E61A8">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9E61A8">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9E61A8">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9E61A8">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9E61A8">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9E61A8">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9E61A8">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9296"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9E61A8">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9E61A8">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9E61A8">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9E61A8">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9E61A8">
      <w:pPr>
        <w:pStyle w:val="ListParagraph"/>
        <w:numPr>
          <w:ilvl w:val="0"/>
          <w:numId w:val="46"/>
        </w:numPr>
      </w:pPr>
      <w:r w:rsidRPr="0060368D">
        <w:t>Creating buttons in the correct order ensures proper functionality.</w:t>
      </w:r>
    </w:p>
    <w:p w14:paraId="37D48BC6" w14:textId="77777777" w:rsidR="005B6086" w:rsidRPr="0060368D" w:rsidRDefault="005B6086" w:rsidP="009E61A8">
      <w:pPr>
        <w:pStyle w:val="ListParagraph"/>
        <w:numPr>
          <w:ilvl w:val="0"/>
          <w:numId w:val="46"/>
        </w:numPr>
      </w:pPr>
      <w:r w:rsidRPr="0060368D">
        <w:t>Group options enhance user experience by defining selection behavior.</w:t>
      </w:r>
    </w:p>
    <w:p w14:paraId="7002EBAA" w14:textId="77777777" w:rsidR="005B6086" w:rsidRPr="0060368D" w:rsidRDefault="005B6086" w:rsidP="009E61A8">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9E61A8">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9E61A8">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w:t>
      </w:r>
      <w:proofErr w:type="gramStart"/>
      <w:r w:rsidRPr="007E4AB2">
        <w:t>2.C.</w:t>
      </w:r>
      <w:proofErr w:type="gramEnd"/>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9E61A8">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9E61A8">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9E61A8">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9E61A8">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9E61A8">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9E61A8">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9E61A8">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9E61A8">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9E61A8">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9E61A8">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9E61A8">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9E61A8">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9E61A8">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9E61A8">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9E61A8">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9E61A8">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9E61A8">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9E61A8">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9E61A8">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049E34F" w:rsidR="002A06FE"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p w14:paraId="6338412A" w14:textId="7F1DF06A" w:rsidR="00FD7E74" w:rsidRPr="00FD7E74" w:rsidRDefault="00FD7E74" w:rsidP="00FD7E74">
      <w:pPr>
        <w:rPr>
          <w:sz w:val="28"/>
          <w:szCs w:val="28"/>
          <w14:textOutline w14:w="9525" w14:cap="rnd" w14:cmpd="sng" w14:algn="ctr">
            <w14:solidFill>
              <w14:srgbClr w14:val="00B050"/>
            </w14:solidFill>
            <w14:prstDash w14:val="solid"/>
            <w14:bevel/>
          </w14:textOutline>
        </w:rPr>
      </w:pPr>
      <w:r w:rsidRPr="00FD7E74">
        <w:rPr>
          <w:sz w:val="28"/>
          <w:szCs w:val="28"/>
          <w14:textOutline w14:w="9525" w14:cap="rnd" w14:cmpd="sng" w14:algn="ctr">
            <w14:solidFill>
              <w14:srgbClr w14:val="00B050"/>
            </w14:solidFill>
            <w14:prstDash w14:val="solid"/>
            <w14:bevel/>
          </w14:textOutline>
        </w:rPr>
        <w:lastRenderedPageBreak/>
        <w:t>Explanation:</w:t>
      </w:r>
    </w:p>
    <w:p w14:paraId="0028C579" w14:textId="77777777" w:rsidR="00FD7E74" w:rsidRPr="00D84C0B" w:rsidRDefault="00FD7E74" w:rsidP="009E61A8">
      <w:pPr>
        <w:pStyle w:val="ListParagraph"/>
        <w:numPr>
          <w:ilvl w:val="0"/>
          <w:numId w:val="55"/>
        </w:numPr>
      </w:pPr>
      <w:r w:rsidRPr="00D84C0B">
        <w:t xml:space="preserve">The </w:t>
      </w:r>
      <w:r w:rsidRPr="00ED5D86">
        <w:rPr>
          <w:color w:val="0000FF"/>
        </w:rPr>
        <w:t xml:space="preserve">case statement </w:t>
      </w:r>
      <w:r w:rsidRPr="00D84C0B">
        <w:t>checks for messages from the radio buttons identified by their ID values.</w:t>
      </w:r>
    </w:p>
    <w:p w14:paraId="372C64EF" w14:textId="77777777" w:rsidR="00FD7E74" w:rsidRPr="00D84C0B" w:rsidRDefault="00FD7E74" w:rsidP="009E61A8">
      <w:pPr>
        <w:pStyle w:val="ListParagraph"/>
        <w:numPr>
          <w:ilvl w:val="0"/>
          <w:numId w:val="55"/>
        </w:numPr>
      </w:pPr>
      <w:r w:rsidRPr="00D84C0B">
        <w:t xml:space="preserve">Upon </w:t>
      </w:r>
      <w:r w:rsidRPr="00DF1E75">
        <w:rPr>
          <w:color w:val="CC00FF"/>
        </w:rPr>
        <w:t>receiving a message</w:t>
      </w:r>
      <w:r w:rsidRPr="00D84C0B">
        <w:t>, the selected color ID is saved in the iColor variable.</w:t>
      </w:r>
    </w:p>
    <w:p w14:paraId="3D290496" w14:textId="77777777" w:rsidR="00FD7E74" w:rsidRPr="00D84C0B" w:rsidRDefault="00FD7E74" w:rsidP="009E61A8">
      <w:pPr>
        <w:pStyle w:val="ListParagraph"/>
        <w:numPr>
          <w:ilvl w:val="0"/>
          <w:numId w:val="55"/>
        </w:numPr>
      </w:pPr>
      <w:r w:rsidRPr="00D84C0B">
        <w:t xml:space="preserve">A </w:t>
      </w:r>
      <w:r w:rsidRPr="00DF1E75">
        <w:rPr>
          <w:color w:val="0000FF"/>
        </w:rPr>
        <w:t xml:space="preserve">loop iterates </w:t>
      </w:r>
      <w:r w:rsidRPr="00D84C0B">
        <w:t>through all radio button IDs (IDC_BLACK to IDC_WHITE).</w:t>
      </w:r>
    </w:p>
    <w:p w14:paraId="69A1B599" w14:textId="77777777" w:rsidR="00FD7E74" w:rsidRPr="00D84C0B" w:rsidRDefault="00FD7E74" w:rsidP="009E61A8">
      <w:pPr>
        <w:pStyle w:val="ListParagraph"/>
        <w:numPr>
          <w:ilvl w:val="0"/>
          <w:numId w:val="55"/>
        </w:numPr>
      </w:pPr>
      <w:r w:rsidRPr="00D84C0B">
        <w:t xml:space="preserve">For </w:t>
      </w:r>
      <w:r w:rsidRPr="00706BEE">
        <w:rPr>
          <w:color w:val="CC00FF"/>
        </w:rPr>
        <w:t>each iteration</w:t>
      </w:r>
      <w:r w:rsidRPr="00D84C0B">
        <w:t>, the GetDlgItem function retrieves the window handle of the current button.</w:t>
      </w:r>
    </w:p>
    <w:p w14:paraId="7BC096E1" w14:textId="77777777" w:rsidR="00FD7E74" w:rsidRPr="00D84C0B" w:rsidRDefault="00FD7E74" w:rsidP="009E61A8">
      <w:pPr>
        <w:pStyle w:val="ListParagraph"/>
        <w:numPr>
          <w:ilvl w:val="0"/>
          <w:numId w:val="55"/>
        </w:numPr>
      </w:pPr>
      <w:r w:rsidRPr="00D84C0B">
        <w:t xml:space="preserve">The </w:t>
      </w:r>
      <w:r w:rsidRPr="00E2512D">
        <w:rPr>
          <w:color w:val="0000FF"/>
        </w:rPr>
        <w:t xml:space="preserve">SendMessage function </w:t>
      </w:r>
      <w:r w:rsidRPr="00D84C0B">
        <w:t>sends the BM_SETCHECK message to the retrieved handle.</w:t>
      </w:r>
    </w:p>
    <w:p w14:paraId="26692FF3" w14:textId="77777777" w:rsidR="00FD7E74" w:rsidRPr="00D84C0B" w:rsidRDefault="00FD7E74" w:rsidP="009E61A8">
      <w:pPr>
        <w:pStyle w:val="ListParagraph"/>
        <w:numPr>
          <w:ilvl w:val="0"/>
          <w:numId w:val="55"/>
        </w:numPr>
      </w:pPr>
      <w:r w:rsidRPr="00D84C0B">
        <w:t xml:space="preserve">The </w:t>
      </w:r>
      <w:r w:rsidRPr="00CC4EFA">
        <w:rPr>
          <w:color w:val="CC00FF"/>
        </w:rPr>
        <w:t xml:space="preserve">wParam argument </w:t>
      </w:r>
      <w:r w:rsidRPr="00D84C0B">
        <w:t>of the message is set to 1 if the current button's ID matches the selected color ID, otherwise it's set to 0. This tells the button to be checked or unchecked accordingly.</w:t>
      </w:r>
    </w:p>
    <w:p w14:paraId="2C613AA5" w14:textId="77777777" w:rsidR="00FD7E74" w:rsidRPr="00D84C0B" w:rsidRDefault="00FD7E74" w:rsidP="009E61A8">
      <w:pPr>
        <w:pStyle w:val="ListParagraph"/>
        <w:numPr>
          <w:ilvl w:val="0"/>
          <w:numId w:val="55"/>
        </w:numPr>
      </w:pPr>
      <w:r w:rsidRPr="00D84C0B">
        <w:t xml:space="preserve">Finally, the </w:t>
      </w:r>
      <w:r w:rsidRPr="004D38C0">
        <w:rPr>
          <w:color w:val="0000FF"/>
        </w:rPr>
        <w:t xml:space="preserve">function returns TRUE </w:t>
      </w:r>
      <w:r w:rsidRPr="00D84C0B">
        <w:t>to indicate that the message has been handled.</w:t>
      </w:r>
    </w:p>
    <w:p w14:paraId="16ECF467" w14:textId="576A9CE2" w:rsidR="002206A6" w:rsidRDefault="00FD7E74" w:rsidP="009E61A8">
      <w:pPr>
        <w:pStyle w:val="ListParagraph"/>
        <w:numPr>
          <w:ilvl w:val="0"/>
          <w:numId w:val="55"/>
        </w:numPr>
      </w:pPr>
      <w:r w:rsidRPr="00D84C0B">
        <w:t xml:space="preserve">This </w:t>
      </w:r>
      <w:r w:rsidRPr="00991AEE">
        <w:rPr>
          <w:color w:val="CC00FF"/>
        </w:rPr>
        <w:t xml:space="preserve">code successfully checks and unchecks radio buttons </w:t>
      </w:r>
      <w:r w:rsidRPr="00D84C0B">
        <w:t>in the dialog box based on user interaction.</w:t>
      </w:r>
    </w:p>
    <w:p w14:paraId="30115EFF" w14:textId="3B951096" w:rsidR="007F1CD2" w:rsidRDefault="007F1CD2" w:rsidP="007F1CD2"/>
    <w:p w14:paraId="0EC03900" w14:textId="77777777"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Dialog Box Shortcuts for Radio Buttons and Check Boxes</w:t>
      </w:r>
    </w:p>
    <w:p w14:paraId="7F57774F" w14:textId="77777777" w:rsidR="007F1CD2" w:rsidRPr="0094158E" w:rsidRDefault="007F1CD2" w:rsidP="0094158E">
      <w:r w:rsidRPr="0094158E">
        <w:t>This section discusses shortcuts available in Windows for handling radio buttons and check boxes in dialog boxes.</w:t>
      </w:r>
    </w:p>
    <w:p w14:paraId="59890862" w14:textId="77777777" w:rsidR="007F1CD2" w:rsidRPr="007F1CD2" w:rsidRDefault="007F1CD2" w:rsidP="007F1CD2">
      <w:pPr>
        <w:rPr>
          <w14:textOutline w14:w="9525" w14:cap="rnd" w14:cmpd="sng" w14:algn="ctr">
            <w14:solidFill>
              <w14:schemeClr w14:val="accent2">
                <w14:lumMod w14:val="75000"/>
              </w14:schemeClr>
            </w14:solidFill>
            <w14:prstDash w14:val="solid"/>
            <w14:bevel/>
          </w14:textOutline>
        </w:rPr>
      </w:pPr>
    </w:p>
    <w:p w14:paraId="7E159E21" w14:textId="1ED79088"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1. SendDlgItemMessage:</w:t>
      </w:r>
    </w:p>
    <w:p w14:paraId="1E604383" w14:textId="77777777" w:rsidR="007F1CD2" w:rsidRPr="0094158E" w:rsidRDefault="007F1CD2" w:rsidP="0094158E">
      <w:r w:rsidRPr="0094158E">
        <w:t>This function provides a shortcut to send messages directly to child controls within a dialog box. It takes five arguments:</w:t>
      </w:r>
    </w:p>
    <w:p w14:paraId="2E3DAE65" w14:textId="77777777" w:rsidR="007F1CD2" w:rsidRPr="0094158E" w:rsidRDefault="007F1CD2" w:rsidP="009E61A8">
      <w:pPr>
        <w:pStyle w:val="ListParagraph"/>
        <w:numPr>
          <w:ilvl w:val="0"/>
          <w:numId w:val="56"/>
        </w:numPr>
      </w:pPr>
      <w:r w:rsidRPr="008A7896">
        <w:rPr>
          <w:color w:val="0000FF"/>
        </w:rPr>
        <w:t xml:space="preserve">hDlg: </w:t>
      </w:r>
      <w:r w:rsidRPr="0094158E">
        <w:t>The window handle of the dialog box.</w:t>
      </w:r>
    </w:p>
    <w:p w14:paraId="0F582EA3" w14:textId="77777777" w:rsidR="007F1CD2" w:rsidRPr="0094158E" w:rsidRDefault="007F1CD2" w:rsidP="009E61A8">
      <w:pPr>
        <w:pStyle w:val="ListParagraph"/>
        <w:numPr>
          <w:ilvl w:val="0"/>
          <w:numId w:val="56"/>
        </w:numPr>
      </w:pPr>
      <w:r w:rsidRPr="008A7896">
        <w:rPr>
          <w:color w:val="0000FF"/>
        </w:rPr>
        <w:t xml:space="preserve">id: </w:t>
      </w:r>
      <w:r w:rsidRPr="0094158E">
        <w:t>The ID of the child control.</w:t>
      </w:r>
    </w:p>
    <w:p w14:paraId="4501E3CE" w14:textId="77777777" w:rsidR="007F1CD2" w:rsidRPr="0094158E" w:rsidRDefault="007F1CD2" w:rsidP="009E61A8">
      <w:pPr>
        <w:pStyle w:val="ListParagraph"/>
        <w:numPr>
          <w:ilvl w:val="0"/>
          <w:numId w:val="56"/>
        </w:numPr>
      </w:pPr>
      <w:r w:rsidRPr="008A7896">
        <w:rPr>
          <w:color w:val="0000FF"/>
        </w:rPr>
        <w:t xml:space="preserve">iMsg: </w:t>
      </w:r>
      <w:r w:rsidRPr="0094158E">
        <w:t>The message identifier to send.</w:t>
      </w:r>
    </w:p>
    <w:p w14:paraId="748D1F56" w14:textId="77777777" w:rsidR="007F1CD2" w:rsidRPr="0094158E" w:rsidRDefault="007F1CD2" w:rsidP="009E61A8">
      <w:pPr>
        <w:pStyle w:val="ListParagraph"/>
        <w:numPr>
          <w:ilvl w:val="0"/>
          <w:numId w:val="56"/>
        </w:numPr>
      </w:pPr>
      <w:r w:rsidRPr="008A7896">
        <w:rPr>
          <w:color w:val="0000FF"/>
        </w:rPr>
        <w:t xml:space="preserve">wParam: </w:t>
      </w:r>
      <w:r w:rsidRPr="0094158E">
        <w:t>Additional message-specific parameter.</w:t>
      </w:r>
    </w:p>
    <w:p w14:paraId="64F82DB6" w14:textId="77777777" w:rsidR="007F1CD2" w:rsidRPr="0094158E" w:rsidRDefault="007F1CD2" w:rsidP="009E61A8">
      <w:pPr>
        <w:pStyle w:val="ListParagraph"/>
        <w:numPr>
          <w:ilvl w:val="0"/>
          <w:numId w:val="56"/>
        </w:numPr>
      </w:pPr>
      <w:r w:rsidRPr="008A7896">
        <w:rPr>
          <w:color w:val="0000FF"/>
        </w:rPr>
        <w:t xml:space="preserve">lParam: </w:t>
      </w:r>
      <w:r w:rsidRPr="0094158E">
        <w:t>Additional message-specific parameter.</w:t>
      </w:r>
    </w:p>
    <w:p w14:paraId="60AA2A40" w14:textId="577228AD" w:rsidR="007F1CD2" w:rsidRDefault="007F1CD2" w:rsidP="0094158E">
      <w:r w:rsidRPr="0094158E">
        <w:t>This function is equivalent to:</w:t>
      </w:r>
    </w:p>
    <w:p w14:paraId="518F6AC9" w14:textId="7D961730" w:rsidR="00B76963" w:rsidRDefault="006E72E5" w:rsidP="0094158E">
      <w:r>
        <w:rPr>
          <w:noProof/>
        </w:rPr>
        <w:drawing>
          <wp:inline distT="0" distB="0" distL="0" distR="0" wp14:anchorId="1DFC9E69" wp14:editId="1C582BD4">
            <wp:extent cx="4294909" cy="3787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250" cy="380961"/>
                    </a:xfrm>
                    <a:prstGeom prst="rect">
                      <a:avLst/>
                    </a:prstGeom>
                  </pic:spPr>
                </pic:pic>
              </a:graphicData>
            </a:graphic>
          </wp:inline>
        </w:drawing>
      </w:r>
    </w:p>
    <w:p w14:paraId="02048EF7" w14:textId="03ED5D65" w:rsidR="006E72E5" w:rsidRDefault="006E72E5" w:rsidP="0094158E"/>
    <w:p w14:paraId="56E4596F" w14:textId="77777777" w:rsidR="00A41466" w:rsidRDefault="00A41466" w:rsidP="00DB0861">
      <w:pPr>
        <w:rPr>
          <w14:textOutline w14:w="9525" w14:cap="rnd" w14:cmpd="sng" w14:algn="ctr">
            <w14:solidFill>
              <w14:srgbClr w14:val="00B050"/>
            </w14:solidFill>
            <w14:prstDash w14:val="solid"/>
            <w14:bevel/>
          </w14:textOutline>
        </w:rPr>
      </w:pPr>
    </w:p>
    <w:p w14:paraId="0BA304C3" w14:textId="77777777" w:rsidR="00A41466" w:rsidRDefault="00A41466" w:rsidP="00DB0861">
      <w:pPr>
        <w:rPr>
          <w14:textOutline w14:w="9525" w14:cap="rnd" w14:cmpd="sng" w14:algn="ctr">
            <w14:solidFill>
              <w14:srgbClr w14:val="00B050"/>
            </w14:solidFill>
            <w14:prstDash w14:val="solid"/>
            <w14:bevel/>
          </w14:textOutline>
        </w:rPr>
      </w:pPr>
    </w:p>
    <w:p w14:paraId="2987A988" w14:textId="77777777" w:rsidR="00A41466" w:rsidRDefault="00A41466" w:rsidP="00DB0861">
      <w:pPr>
        <w:rPr>
          <w14:textOutline w14:w="9525" w14:cap="rnd" w14:cmpd="sng" w14:algn="ctr">
            <w14:solidFill>
              <w14:srgbClr w14:val="00B050"/>
            </w14:solidFill>
            <w14:prstDash w14:val="solid"/>
            <w14:bevel/>
          </w14:textOutline>
        </w:rPr>
      </w:pPr>
    </w:p>
    <w:p w14:paraId="3EF9E525" w14:textId="77777777" w:rsidR="00A41466" w:rsidRDefault="00A41466" w:rsidP="00DB0861">
      <w:pPr>
        <w:rPr>
          <w14:textOutline w14:w="9525" w14:cap="rnd" w14:cmpd="sng" w14:algn="ctr">
            <w14:solidFill>
              <w14:srgbClr w14:val="00B050"/>
            </w14:solidFill>
            <w14:prstDash w14:val="solid"/>
            <w14:bevel/>
          </w14:textOutline>
        </w:rPr>
      </w:pPr>
    </w:p>
    <w:p w14:paraId="6B2E9F00" w14:textId="13D89B87" w:rsidR="00DB0861" w:rsidRPr="00A41466" w:rsidRDefault="00DB0861" w:rsidP="00DB0861">
      <w:pPr>
        <w:rPr>
          <w:sz w:val="28"/>
          <w:szCs w:val="28"/>
          <w14:textOutline w14:w="9525" w14:cap="rnd" w14:cmpd="sng" w14:algn="ctr">
            <w14:solidFill>
              <w14:srgbClr w14:val="00B050"/>
            </w14:solidFill>
            <w14:prstDash w14:val="solid"/>
            <w14:bevel/>
          </w14:textOutline>
        </w:rPr>
      </w:pPr>
      <w:r w:rsidRPr="00A41466">
        <w:rPr>
          <w:sz w:val="28"/>
          <w:szCs w:val="28"/>
          <w14:textOutline w14:w="9525" w14:cap="rnd" w14:cmpd="sng" w14:algn="ctr">
            <w14:solidFill>
              <w14:srgbClr w14:val="00B050"/>
            </w14:solidFill>
            <w14:prstDash w14:val="solid"/>
            <w14:bevel/>
          </w14:textOutline>
        </w:rPr>
        <w:t>2. CheckRadioButton:</w:t>
      </w:r>
    </w:p>
    <w:p w14:paraId="0F7562F5" w14:textId="77D350C6" w:rsidR="00DB0861" w:rsidRPr="00A41466" w:rsidRDefault="00DB0861" w:rsidP="00A41466">
      <w:r w:rsidRPr="00A41466">
        <w:t>This function simplifies checking and unchecking radio buttons within a specific range. It takes four arguments:</w:t>
      </w:r>
    </w:p>
    <w:p w14:paraId="2561FBCA" w14:textId="77777777" w:rsidR="00DB0861" w:rsidRPr="00A41466" w:rsidRDefault="00DB0861" w:rsidP="009E61A8">
      <w:pPr>
        <w:pStyle w:val="ListParagraph"/>
        <w:numPr>
          <w:ilvl w:val="0"/>
          <w:numId w:val="57"/>
        </w:numPr>
      </w:pPr>
      <w:r w:rsidRPr="00A41466">
        <w:rPr>
          <w:color w:val="0000FF"/>
        </w:rPr>
        <w:t xml:space="preserve">hDlg: </w:t>
      </w:r>
      <w:r w:rsidRPr="00A41466">
        <w:t>The window handle of the dialog box.</w:t>
      </w:r>
    </w:p>
    <w:p w14:paraId="3B05435C" w14:textId="77777777" w:rsidR="00DB0861" w:rsidRPr="00A41466" w:rsidRDefault="00DB0861" w:rsidP="009E61A8">
      <w:pPr>
        <w:pStyle w:val="ListParagraph"/>
        <w:numPr>
          <w:ilvl w:val="0"/>
          <w:numId w:val="57"/>
        </w:numPr>
      </w:pPr>
      <w:r w:rsidRPr="00A41466">
        <w:rPr>
          <w:color w:val="0000FF"/>
        </w:rPr>
        <w:t xml:space="preserve">idFirst: </w:t>
      </w:r>
      <w:r w:rsidRPr="00A41466">
        <w:t>The ID of the first radio button in the range.</w:t>
      </w:r>
    </w:p>
    <w:p w14:paraId="53F5E521" w14:textId="77777777" w:rsidR="00DB0861" w:rsidRPr="00A41466" w:rsidRDefault="00DB0861" w:rsidP="009E61A8">
      <w:pPr>
        <w:pStyle w:val="ListParagraph"/>
        <w:numPr>
          <w:ilvl w:val="0"/>
          <w:numId w:val="57"/>
        </w:numPr>
      </w:pPr>
      <w:r w:rsidRPr="00A41466">
        <w:rPr>
          <w:color w:val="0000FF"/>
        </w:rPr>
        <w:t xml:space="preserve">idLast: </w:t>
      </w:r>
      <w:r w:rsidRPr="00A41466">
        <w:t>The ID of the last radio button in the range.</w:t>
      </w:r>
    </w:p>
    <w:p w14:paraId="1B64127C" w14:textId="77777777" w:rsidR="00DB0861" w:rsidRPr="00A41466" w:rsidRDefault="00DB0861" w:rsidP="009E61A8">
      <w:pPr>
        <w:pStyle w:val="ListParagraph"/>
        <w:numPr>
          <w:ilvl w:val="0"/>
          <w:numId w:val="57"/>
        </w:numPr>
      </w:pPr>
      <w:r w:rsidRPr="00A41466">
        <w:rPr>
          <w:color w:val="0000FF"/>
        </w:rPr>
        <w:t>idCheck:</w:t>
      </w:r>
      <w:r w:rsidRPr="00A41466">
        <w:t xml:space="preserve"> The ID of the radio button to check.</w:t>
      </w:r>
    </w:p>
    <w:p w14:paraId="6925DD4F" w14:textId="2C9A5316" w:rsidR="00DB0861" w:rsidRDefault="00DB0861" w:rsidP="00A41466">
      <w:r w:rsidRPr="00A41466">
        <w:t>This function unchecks all radio buttons in the specified range except for the one with the idCheck value, which will be checked.</w:t>
      </w:r>
    </w:p>
    <w:p w14:paraId="37723228" w14:textId="60EA8EA1" w:rsidR="00857DF6" w:rsidRPr="00A41466" w:rsidRDefault="00857DF6" w:rsidP="00A41466">
      <w:r>
        <w:rPr>
          <w:noProof/>
        </w:rPr>
        <w:drawing>
          <wp:inline distT="0" distB="0" distL="0" distR="0" wp14:anchorId="216EAEAD" wp14:editId="2B67BFC0">
            <wp:extent cx="4786745" cy="1768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214" cy="1771504"/>
                    </a:xfrm>
                    <a:prstGeom prst="rect">
                      <a:avLst/>
                    </a:prstGeom>
                  </pic:spPr>
                </pic:pic>
              </a:graphicData>
            </a:graphic>
          </wp:inline>
        </w:drawing>
      </w:r>
    </w:p>
    <w:p w14:paraId="6CA81DBA" w14:textId="77777777" w:rsidR="00DB0861" w:rsidRPr="00DB0861" w:rsidRDefault="00DB0861" w:rsidP="00DB0861">
      <w:pPr>
        <w:rPr>
          <w14:textOutline w14:w="9525" w14:cap="rnd" w14:cmpd="sng" w14:algn="ctr">
            <w14:solidFill>
              <w14:srgbClr w14:val="00B050"/>
            </w14:solidFill>
            <w14:prstDash w14:val="solid"/>
            <w14:bevel/>
          </w14:textOutline>
        </w:rPr>
      </w:pPr>
    </w:p>
    <w:p w14:paraId="17C2257E" w14:textId="2C6C904F" w:rsidR="00DB0861" w:rsidRPr="00111995" w:rsidRDefault="00DB0861" w:rsidP="00DB0861">
      <w:pPr>
        <w:rPr>
          <w:sz w:val="28"/>
          <w:szCs w:val="28"/>
          <w14:textOutline w14:w="9525" w14:cap="rnd" w14:cmpd="sng" w14:algn="ctr">
            <w14:solidFill>
              <w14:srgbClr w14:val="00B050"/>
            </w14:solidFill>
            <w14:prstDash w14:val="solid"/>
            <w14:bevel/>
          </w14:textOutline>
        </w:rPr>
      </w:pPr>
      <w:r w:rsidRPr="00111995">
        <w:rPr>
          <w:sz w:val="28"/>
          <w:szCs w:val="28"/>
          <w14:textOutline w14:w="9525" w14:cap="rnd" w14:cmpd="sng" w14:algn="ctr">
            <w14:solidFill>
              <w14:srgbClr w14:val="00B050"/>
            </w14:solidFill>
            <w14:prstDash w14:val="solid"/>
            <w14:bevel/>
          </w14:textOutline>
        </w:rPr>
        <w:t>3. CheckDlgButton:</w:t>
      </w:r>
    </w:p>
    <w:p w14:paraId="40DA4F7A" w14:textId="5BE8EFAE" w:rsidR="00DB0861" w:rsidRPr="00111995" w:rsidRDefault="00DB0861" w:rsidP="00111995">
      <w:r w:rsidRPr="00111995">
        <w:t>This function controls the check mark of a check box within a dialog box. It takes three arguments:</w:t>
      </w:r>
    </w:p>
    <w:p w14:paraId="1227DDC7" w14:textId="77777777" w:rsidR="00DB0861" w:rsidRPr="00111995" w:rsidRDefault="00DB0861" w:rsidP="009E61A8">
      <w:pPr>
        <w:pStyle w:val="ListParagraph"/>
        <w:numPr>
          <w:ilvl w:val="0"/>
          <w:numId w:val="58"/>
        </w:numPr>
      </w:pPr>
      <w:r w:rsidRPr="00111995">
        <w:rPr>
          <w:color w:val="0000FF"/>
        </w:rPr>
        <w:t xml:space="preserve">hDlg: </w:t>
      </w:r>
      <w:r w:rsidRPr="00111995">
        <w:t>The window handle of the dialog box.</w:t>
      </w:r>
    </w:p>
    <w:p w14:paraId="1E73E8B2" w14:textId="77777777" w:rsidR="00DB0861" w:rsidRPr="00111995" w:rsidRDefault="00DB0861" w:rsidP="009E61A8">
      <w:pPr>
        <w:pStyle w:val="ListParagraph"/>
        <w:numPr>
          <w:ilvl w:val="0"/>
          <w:numId w:val="58"/>
        </w:numPr>
      </w:pPr>
      <w:r w:rsidRPr="00111995">
        <w:rPr>
          <w:color w:val="0000FF"/>
        </w:rPr>
        <w:t xml:space="preserve">idCheckbox: </w:t>
      </w:r>
      <w:r w:rsidRPr="00111995">
        <w:t>The ID of the check box.</w:t>
      </w:r>
    </w:p>
    <w:p w14:paraId="5FB2C07D" w14:textId="77777777" w:rsidR="00DB0861" w:rsidRPr="00111995" w:rsidRDefault="00DB0861" w:rsidP="009E61A8">
      <w:pPr>
        <w:pStyle w:val="ListParagraph"/>
        <w:numPr>
          <w:ilvl w:val="0"/>
          <w:numId w:val="58"/>
        </w:numPr>
      </w:pPr>
      <w:r w:rsidRPr="00111995">
        <w:rPr>
          <w:color w:val="0000FF"/>
        </w:rPr>
        <w:t xml:space="preserve">iCheck: </w:t>
      </w:r>
      <w:r w:rsidRPr="00111995">
        <w:t>Whether to check (1) or uncheck (0) the box.</w:t>
      </w:r>
    </w:p>
    <w:p w14:paraId="678F74B8" w14:textId="77777777" w:rsidR="00DB0861" w:rsidRPr="00111995" w:rsidRDefault="00DB0861" w:rsidP="00111995">
      <w:r w:rsidRPr="00111995">
        <w:t>Setting iCheck to 1 checks the box, while setting it to 0 unchecks it.</w:t>
      </w:r>
    </w:p>
    <w:p w14:paraId="057D939C" w14:textId="4FBC76D3" w:rsidR="00DB0861" w:rsidRDefault="00E52659" w:rsidP="00DB0861">
      <w:pPr>
        <w:rPr>
          <w14:textOutline w14:w="9525" w14:cap="rnd" w14:cmpd="sng" w14:algn="ctr">
            <w14:solidFill>
              <w14:srgbClr w14:val="00B050"/>
            </w14:solidFill>
            <w14:prstDash w14:val="solid"/>
            <w14:bevel/>
          </w14:textOutline>
        </w:rPr>
      </w:pPr>
      <w:r>
        <w:rPr>
          <w:noProof/>
        </w:rPr>
        <w:drawing>
          <wp:inline distT="0" distB="0" distL="0" distR="0" wp14:anchorId="0C276E52" wp14:editId="7169E171">
            <wp:extent cx="3883936" cy="16971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96" cy="1699044"/>
                    </a:xfrm>
                    <a:prstGeom prst="rect">
                      <a:avLst/>
                    </a:prstGeom>
                  </pic:spPr>
                </pic:pic>
              </a:graphicData>
            </a:graphic>
          </wp:inline>
        </w:drawing>
      </w:r>
    </w:p>
    <w:p w14:paraId="76020E25" w14:textId="77777777" w:rsidR="00E52659" w:rsidRPr="00DB0861" w:rsidRDefault="00E52659" w:rsidP="00DB0861">
      <w:pPr>
        <w:rPr>
          <w14:textOutline w14:w="9525" w14:cap="rnd" w14:cmpd="sng" w14:algn="ctr">
            <w14:solidFill>
              <w14:srgbClr w14:val="00B050"/>
            </w14:solidFill>
            <w14:prstDash w14:val="solid"/>
            <w14:bevel/>
          </w14:textOutline>
        </w:rPr>
      </w:pPr>
    </w:p>
    <w:p w14:paraId="03877B04" w14:textId="29D2FCFB"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4. IsDlgButtonChecked:</w:t>
      </w:r>
    </w:p>
    <w:p w14:paraId="78EEA5F5" w14:textId="1E3FF337" w:rsidR="00DB0861" w:rsidRPr="00923BE3" w:rsidRDefault="00DB0861" w:rsidP="00923BE3">
      <w:r w:rsidRPr="00923BE3">
        <w:t>This function retrieves the current check state of a check box within a dialog box. It takes two arguments:</w:t>
      </w:r>
    </w:p>
    <w:p w14:paraId="76619C84" w14:textId="77777777" w:rsidR="00DB0861" w:rsidRPr="00923BE3" w:rsidRDefault="00DB0861" w:rsidP="009E61A8">
      <w:pPr>
        <w:pStyle w:val="ListParagraph"/>
        <w:numPr>
          <w:ilvl w:val="0"/>
          <w:numId w:val="59"/>
        </w:numPr>
      </w:pPr>
      <w:r w:rsidRPr="00923BE3">
        <w:rPr>
          <w:color w:val="0000FF"/>
        </w:rPr>
        <w:t xml:space="preserve">hDlg: </w:t>
      </w:r>
      <w:r w:rsidRPr="00923BE3">
        <w:t>The window handle of the dialog box.</w:t>
      </w:r>
    </w:p>
    <w:p w14:paraId="19BE5F2E" w14:textId="77777777" w:rsidR="00DB0861" w:rsidRPr="00923BE3" w:rsidRDefault="00DB0861" w:rsidP="009E61A8">
      <w:pPr>
        <w:pStyle w:val="ListParagraph"/>
        <w:numPr>
          <w:ilvl w:val="0"/>
          <w:numId w:val="59"/>
        </w:numPr>
      </w:pPr>
      <w:r w:rsidRPr="00923BE3">
        <w:rPr>
          <w:color w:val="0000FF"/>
        </w:rPr>
        <w:t xml:space="preserve">idCheckbox: </w:t>
      </w:r>
      <w:r w:rsidRPr="00923BE3">
        <w:t>The ID of the check box.</w:t>
      </w:r>
    </w:p>
    <w:p w14:paraId="3756187D" w14:textId="77777777" w:rsidR="00DB0861" w:rsidRPr="00923BE3" w:rsidRDefault="00DB0861" w:rsidP="00923BE3">
      <w:r w:rsidRPr="00923BE3">
        <w:t>The function returns 1 if the checkbox is checked, and 0 if it is unchecked.</w:t>
      </w:r>
    </w:p>
    <w:p w14:paraId="7CF656C3" w14:textId="67746BC3" w:rsidR="00DB0861" w:rsidRDefault="00FC7C83" w:rsidP="00DB0861">
      <w:pPr>
        <w:rPr>
          <w14:textOutline w14:w="9525" w14:cap="rnd" w14:cmpd="sng" w14:algn="ctr">
            <w14:solidFill>
              <w14:srgbClr w14:val="00B050"/>
            </w14:solidFill>
            <w14:prstDash w14:val="solid"/>
            <w14:bevel/>
          </w14:textOutline>
        </w:rPr>
      </w:pPr>
      <w:r>
        <w:rPr>
          <w:noProof/>
        </w:rPr>
        <w:drawing>
          <wp:inline distT="0" distB="0" distL="0" distR="0" wp14:anchorId="7856FCC4" wp14:editId="30E1E869">
            <wp:extent cx="3738678" cy="15724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644" cy="1575000"/>
                    </a:xfrm>
                    <a:prstGeom prst="rect">
                      <a:avLst/>
                    </a:prstGeom>
                  </pic:spPr>
                </pic:pic>
              </a:graphicData>
            </a:graphic>
          </wp:inline>
        </w:drawing>
      </w:r>
    </w:p>
    <w:p w14:paraId="3C6A85BC" w14:textId="77777777" w:rsidR="00923BE3" w:rsidRPr="00DB0861" w:rsidRDefault="00923BE3" w:rsidP="00DB0861">
      <w:pPr>
        <w:rPr>
          <w14:textOutline w14:w="9525" w14:cap="rnd" w14:cmpd="sng" w14:algn="ctr">
            <w14:solidFill>
              <w14:srgbClr w14:val="00B050"/>
            </w14:solidFill>
            <w14:prstDash w14:val="solid"/>
            <w14:bevel/>
          </w14:textOutline>
        </w:rPr>
      </w:pPr>
    </w:p>
    <w:p w14:paraId="61EDFC50" w14:textId="5D995E0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Using CheckDlgButton with BS_AUTOCHECKBOX:</w:t>
      </w:r>
    </w:p>
    <w:p w14:paraId="01F5677A" w14:textId="77777777" w:rsidR="00DB0861" w:rsidRPr="00923BE3" w:rsidRDefault="00DB0861" w:rsidP="00923BE3">
      <w:r w:rsidRPr="00923BE3">
        <w:t>If you define a checkbox with the BS_AUTOCHECKBOX style, you don't need to process the WM_COMMAND message. You can simply use IsDlgButtonChecked to retrieve the current state of the checkbox before closing the dialog box.</w:t>
      </w:r>
    </w:p>
    <w:p w14:paraId="3E8F61B4" w14:textId="61F2CC02" w:rsidR="00DB0861" w:rsidRPr="00DB0861" w:rsidRDefault="00793B71" w:rsidP="00DB0861">
      <w:pPr>
        <w:rPr>
          <w14:textOutline w14:w="9525" w14:cap="rnd" w14:cmpd="sng" w14:algn="ctr">
            <w14:solidFill>
              <w14:srgbClr w14:val="00B050"/>
            </w14:solidFill>
            <w14:prstDash w14:val="solid"/>
            <w14:bevel/>
          </w14:textOutline>
        </w:rPr>
      </w:pPr>
      <w:r>
        <w:rPr>
          <w:noProof/>
        </w:rPr>
        <w:drawing>
          <wp:inline distT="0" distB="0" distL="0" distR="0" wp14:anchorId="3A8943EA" wp14:editId="273B7D7A">
            <wp:extent cx="4906153" cy="1828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808" cy="1833145"/>
                    </a:xfrm>
                    <a:prstGeom prst="rect">
                      <a:avLst/>
                    </a:prstGeom>
                  </pic:spPr>
                </pic:pic>
              </a:graphicData>
            </a:graphic>
          </wp:inline>
        </w:drawing>
      </w:r>
    </w:p>
    <w:p w14:paraId="1B2AB5C7"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515B09B"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4EE707F9"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2CAC844E"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6D0D57C" w14:textId="1029BFB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lastRenderedPageBreak/>
        <w:t>Using BS_AUTORADIOBUTTON:</w:t>
      </w:r>
    </w:p>
    <w:p w14:paraId="049AC819" w14:textId="77777777" w:rsidR="00DB0861" w:rsidRPr="00923BE3" w:rsidRDefault="00DB0861" w:rsidP="00923BE3">
      <w:r w:rsidRPr="00923BE3">
        <w:t>With the BS_AUTORADIOBUTTON style, using IsDlgButtonChecked is inefficient because you would need to call it for each button until it returns true. Instead, you should still trap WM_COMMAND messages to track the selected button.</w:t>
      </w:r>
    </w:p>
    <w:p w14:paraId="41D95FCD" w14:textId="03A9A960" w:rsidR="00923BE3" w:rsidRDefault="00274A4D" w:rsidP="00DB0861">
      <w:r>
        <w:rPr>
          <w:noProof/>
        </w:rPr>
        <w:drawing>
          <wp:inline distT="0" distB="0" distL="0" distR="0" wp14:anchorId="21B00B9A" wp14:editId="5D9000F4">
            <wp:extent cx="4217516" cy="181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7983" cy="1819449"/>
                    </a:xfrm>
                    <a:prstGeom prst="rect">
                      <a:avLst/>
                    </a:prstGeom>
                  </pic:spPr>
                </pic:pic>
              </a:graphicData>
            </a:graphic>
          </wp:inline>
        </w:drawing>
      </w:r>
    </w:p>
    <w:p w14:paraId="1ED36AA5" w14:textId="2C611724" w:rsidR="00735315" w:rsidRDefault="00735315" w:rsidP="00DB0861">
      <w:r w:rsidRPr="00735315">
        <w:t>Remember to replace IDC_ constants with your actual control IDs.</w:t>
      </w:r>
    </w:p>
    <w:p w14:paraId="1BA1B709" w14:textId="77777777" w:rsidR="00274A4D" w:rsidRDefault="00274A4D" w:rsidP="00DB0861">
      <w:pPr>
        <w:rPr>
          <w:sz w:val="28"/>
          <w:szCs w:val="28"/>
          <w14:textOutline w14:w="9525" w14:cap="rnd" w14:cmpd="sng" w14:algn="ctr">
            <w14:solidFill>
              <w14:srgbClr w14:val="00B050"/>
            </w14:solidFill>
            <w14:prstDash w14:val="solid"/>
            <w14:bevel/>
          </w14:textOutline>
        </w:rPr>
      </w:pPr>
    </w:p>
    <w:p w14:paraId="5717EFE3" w14:textId="78818394"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These shortcuts offer several benefits:</w:t>
      </w:r>
    </w:p>
    <w:p w14:paraId="4C5AB559" w14:textId="77777777" w:rsidR="00DB0861" w:rsidRPr="00882A7A" w:rsidRDefault="00DB0861" w:rsidP="009E61A8">
      <w:pPr>
        <w:pStyle w:val="ListParagraph"/>
        <w:numPr>
          <w:ilvl w:val="0"/>
          <w:numId w:val="60"/>
        </w:numPr>
        <w:rPr>
          <w:color w:val="0000FF"/>
        </w:rPr>
      </w:pPr>
      <w:r w:rsidRPr="00882A7A">
        <w:rPr>
          <w:color w:val="0000FF"/>
        </w:rPr>
        <w:t>Improved code readability and conciseness.</w:t>
      </w:r>
    </w:p>
    <w:p w14:paraId="4EEC0806" w14:textId="77777777" w:rsidR="00DB0861" w:rsidRPr="00882A7A" w:rsidRDefault="00DB0861" w:rsidP="009E61A8">
      <w:pPr>
        <w:pStyle w:val="ListParagraph"/>
        <w:numPr>
          <w:ilvl w:val="0"/>
          <w:numId w:val="60"/>
        </w:numPr>
        <w:rPr>
          <w:color w:val="0000FF"/>
        </w:rPr>
      </w:pPr>
      <w:r w:rsidRPr="00882A7A">
        <w:rPr>
          <w:color w:val="0000FF"/>
        </w:rPr>
        <w:t>Reduced code complexity compared to using SendMessage and loops.</w:t>
      </w:r>
    </w:p>
    <w:p w14:paraId="4FFCAF36" w14:textId="77777777" w:rsidR="00DB0861" w:rsidRPr="00882A7A" w:rsidRDefault="00DB0861" w:rsidP="009E61A8">
      <w:pPr>
        <w:pStyle w:val="ListParagraph"/>
        <w:numPr>
          <w:ilvl w:val="0"/>
          <w:numId w:val="60"/>
        </w:numPr>
        <w:rPr>
          <w:color w:val="0000FF"/>
        </w:rPr>
      </w:pPr>
      <w:r w:rsidRPr="00882A7A">
        <w:rPr>
          <w:color w:val="0000FF"/>
        </w:rPr>
        <w:t>Increased efficiency, especially for CheckRadioButton.</w:t>
      </w:r>
    </w:p>
    <w:p w14:paraId="44249FFE" w14:textId="2BDA8D13" w:rsidR="006E72E5" w:rsidRPr="00923BE3" w:rsidRDefault="00DB0861" w:rsidP="00923BE3">
      <w:r w:rsidRPr="00923BE3">
        <w:t>By using these shortcuts, you can improve the overall quality and maintainability of your code when dealing with radio buttons and check boxes in dialog boxes.</w:t>
      </w:r>
    </w:p>
    <w:p w14:paraId="5AE6620F" w14:textId="507D1B1C" w:rsidR="00B76963" w:rsidRDefault="00B76963" w:rsidP="0094158E"/>
    <w:p w14:paraId="1AC05EB2" w14:textId="77777777"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Handling OK and Cancel Buttons in a Dialog Box</w:t>
      </w:r>
    </w:p>
    <w:p w14:paraId="60FD8A8F" w14:textId="77777777" w:rsidR="006158B1" w:rsidRPr="00E57F6C" w:rsidRDefault="006158B1" w:rsidP="00E57F6C">
      <w:r w:rsidRPr="00E57F6C">
        <w:t>This section dives deep into the behavior of OK and Cancel buttons in ABOUT2's dialog box, focusing on keyboard interaction and message handling.</w:t>
      </w:r>
    </w:p>
    <w:p w14:paraId="79B97D1E" w14:textId="77777777" w:rsidR="006158B1" w:rsidRPr="006158B1" w:rsidRDefault="006158B1" w:rsidP="006158B1">
      <w:pPr>
        <w:rPr>
          <w14:textOutline w14:w="9525" w14:cap="rnd" w14:cmpd="sng" w14:algn="ctr">
            <w14:solidFill>
              <w14:srgbClr w14:val="00B050"/>
            </w14:solidFill>
            <w14:prstDash w14:val="solid"/>
            <w14:bevel/>
          </w14:textOutline>
        </w:rPr>
      </w:pPr>
    </w:p>
    <w:p w14:paraId="4E2F7644" w14:textId="38E92444"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Button IDs and Default Button:</w:t>
      </w:r>
    </w:p>
    <w:p w14:paraId="0DD8F0DD" w14:textId="77777777" w:rsidR="006158B1" w:rsidRPr="00E57F6C" w:rsidRDefault="006158B1" w:rsidP="009E61A8">
      <w:pPr>
        <w:pStyle w:val="ListParagraph"/>
        <w:numPr>
          <w:ilvl w:val="0"/>
          <w:numId w:val="61"/>
        </w:numPr>
      </w:pPr>
      <w:r w:rsidRPr="00E57F6C">
        <w:t>The OK button has an ID of IDOK (defined as 1).</w:t>
      </w:r>
    </w:p>
    <w:p w14:paraId="569CFFD0" w14:textId="77777777" w:rsidR="006158B1" w:rsidRPr="00E57F6C" w:rsidRDefault="006158B1" w:rsidP="009E61A8">
      <w:pPr>
        <w:pStyle w:val="ListParagraph"/>
        <w:numPr>
          <w:ilvl w:val="0"/>
          <w:numId w:val="61"/>
        </w:numPr>
      </w:pPr>
      <w:r w:rsidRPr="00E57F6C">
        <w:t>The Cancel button has an ID of IDCANCEL (defined as 2).</w:t>
      </w:r>
    </w:p>
    <w:p w14:paraId="600EAADF" w14:textId="77777777" w:rsidR="006158B1" w:rsidRPr="00E57F6C" w:rsidRDefault="006158B1" w:rsidP="009E61A8">
      <w:pPr>
        <w:pStyle w:val="ListParagraph"/>
        <w:numPr>
          <w:ilvl w:val="0"/>
          <w:numId w:val="61"/>
        </w:numPr>
      </w:pPr>
      <w:r w:rsidRPr="00E57F6C">
        <w:t>The OK button is the default button, denoted by DEFPUSHBUTTON in the dialog resource file.</w:t>
      </w:r>
    </w:p>
    <w:p w14:paraId="07DA14F7" w14:textId="77777777" w:rsidR="00E57F6C" w:rsidRDefault="00E57F6C" w:rsidP="006158B1">
      <w:pPr>
        <w:rPr>
          <w14:textOutline w14:w="9525" w14:cap="rnd" w14:cmpd="sng" w14:algn="ctr">
            <w14:solidFill>
              <w14:srgbClr w14:val="00B050"/>
            </w14:solidFill>
            <w14:prstDash w14:val="solid"/>
            <w14:bevel/>
          </w14:textOutline>
        </w:rPr>
      </w:pPr>
    </w:p>
    <w:p w14:paraId="75FB1E86" w14:textId="77777777" w:rsidR="00E57F6C" w:rsidRDefault="00E57F6C" w:rsidP="006158B1">
      <w:pPr>
        <w:rPr>
          <w14:textOutline w14:w="9525" w14:cap="rnd" w14:cmpd="sng" w14:algn="ctr">
            <w14:solidFill>
              <w14:srgbClr w14:val="00B050"/>
            </w14:solidFill>
            <w14:prstDash w14:val="solid"/>
            <w14:bevel/>
          </w14:textOutline>
        </w:rPr>
      </w:pPr>
    </w:p>
    <w:p w14:paraId="72977722" w14:textId="570E303C"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lastRenderedPageBreak/>
        <w:t>Keyboard Interaction:</w:t>
      </w:r>
    </w:p>
    <w:p w14:paraId="37C2544E" w14:textId="77777777" w:rsidR="006158B1" w:rsidRPr="00E57F6C" w:rsidRDefault="006158B1" w:rsidP="009E61A8">
      <w:pPr>
        <w:pStyle w:val="ListParagraph"/>
        <w:numPr>
          <w:ilvl w:val="0"/>
          <w:numId w:val="62"/>
        </w:numPr>
      </w:pPr>
      <w:r w:rsidRPr="00E57F6C">
        <w:t>Pressing Enter sends a WM_COMMAND message with the LOWORD of wParam set to the ID of the default button (IDOK) unless another button has focus (then that button's ID is used).</w:t>
      </w:r>
    </w:p>
    <w:p w14:paraId="3528FF0A" w14:textId="77777777" w:rsidR="006158B1" w:rsidRPr="00E57F6C" w:rsidRDefault="006158B1" w:rsidP="009E61A8">
      <w:pPr>
        <w:pStyle w:val="ListParagraph"/>
        <w:numPr>
          <w:ilvl w:val="0"/>
          <w:numId w:val="62"/>
        </w:numPr>
      </w:pPr>
      <w:r w:rsidRPr="00E57F6C">
        <w:t>Pressing Esc or Ctrl+Break sends a WM_COMMAND message with the LOWORD of wParam set to IDCANCEL.</w:t>
      </w:r>
    </w:p>
    <w:p w14:paraId="538B594B" w14:textId="76795C13" w:rsidR="006158B1" w:rsidRPr="006158B1" w:rsidRDefault="006158B1" w:rsidP="006158B1">
      <w:pPr>
        <w:rPr>
          <w14:textOutline w14:w="9525" w14:cap="rnd" w14:cmpd="sng" w14:algn="ctr">
            <w14:solidFill>
              <w14:srgbClr w14:val="00B050"/>
            </w14:solidFill>
            <w14:prstDash w14:val="solid"/>
            <w14:bevel/>
          </w14:textOutline>
        </w:rPr>
      </w:pPr>
      <w:r w:rsidRPr="006158B1">
        <w:rPr>
          <w14:textOutline w14:w="9525" w14:cap="rnd" w14:cmpd="sng" w14:algn="ctr">
            <w14:solidFill>
              <w14:srgbClr w14:val="00B050"/>
            </w14:solidFill>
            <w14:prstDash w14:val="solid"/>
            <w14:bevel/>
          </w14:textOutline>
        </w:rPr>
        <w:t>Message Handling in AboutDlgProc:</w:t>
      </w:r>
    </w:p>
    <w:p w14:paraId="23ED6186" w14:textId="77777777" w:rsidR="006158B1" w:rsidRPr="00E924BC" w:rsidRDefault="006158B1" w:rsidP="00E924BC">
      <w:r w:rsidRPr="00E924BC">
        <w:t>The switch statement checks the LOWORD of wParam:</w:t>
      </w:r>
    </w:p>
    <w:p w14:paraId="64C3175C" w14:textId="77777777" w:rsidR="006158B1" w:rsidRPr="00E924BC" w:rsidRDefault="006158B1" w:rsidP="00E924BC">
      <w:r w:rsidRPr="00E924BC">
        <w:t>For IDOK:</w:t>
      </w:r>
    </w:p>
    <w:p w14:paraId="2B6421C7" w14:textId="77777777" w:rsidR="006158B1" w:rsidRPr="005A79C7" w:rsidRDefault="006158B1" w:rsidP="009E61A8">
      <w:pPr>
        <w:pStyle w:val="ListParagraph"/>
        <w:numPr>
          <w:ilvl w:val="0"/>
          <w:numId w:val="63"/>
        </w:numPr>
        <w:rPr>
          <w:color w:val="0000FF"/>
        </w:rPr>
      </w:pPr>
      <w:r w:rsidRPr="005A79C7">
        <w:rPr>
          <w:color w:val="0000FF"/>
        </w:rPr>
        <w:t>Saves the selected color and figure to global variables.</w:t>
      </w:r>
    </w:p>
    <w:p w14:paraId="3B70A4B6" w14:textId="77777777" w:rsidR="006158B1" w:rsidRPr="005A79C7" w:rsidRDefault="006158B1" w:rsidP="009E61A8">
      <w:pPr>
        <w:pStyle w:val="ListParagraph"/>
        <w:numPr>
          <w:ilvl w:val="0"/>
          <w:numId w:val="63"/>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TRUE).</w:t>
      </w:r>
    </w:p>
    <w:p w14:paraId="6B6BB6A7" w14:textId="77777777" w:rsidR="006158B1" w:rsidRPr="005A79C7" w:rsidRDefault="006158B1" w:rsidP="009E61A8">
      <w:pPr>
        <w:pStyle w:val="ListParagraph"/>
        <w:numPr>
          <w:ilvl w:val="0"/>
          <w:numId w:val="63"/>
        </w:numPr>
        <w:rPr>
          <w:color w:val="0000FF"/>
        </w:rPr>
      </w:pPr>
      <w:r w:rsidRPr="005A79C7">
        <w:rPr>
          <w:color w:val="0000FF"/>
        </w:rPr>
        <w:t>Returns TRUE.</w:t>
      </w:r>
    </w:p>
    <w:p w14:paraId="1E4B0B06" w14:textId="77777777" w:rsidR="006158B1" w:rsidRPr="00E924BC" w:rsidRDefault="006158B1" w:rsidP="00E924BC">
      <w:r w:rsidRPr="00E924BC">
        <w:t>For IDCANCEL:</w:t>
      </w:r>
    </w:p>
    <w:p w14:paraId="3FF29D73" w14:textId="77777777" w:rsidR="006158B1" w:rsidRPr="005A79C7" w:rsidRDefault="006158B1" w:rsidP="009E61A8">
      <w:pPr>
        <w:pStyle w:val="ListParagraph"/>
        <w:numPr>
          <w:ilvl w:val="0"/>
          <w:numId w:val="64"/>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FALSE).</w:t>
      </w:r>
    </w:p>
    <w:p w14:paraId="598F2E6D" w14:textId="77777777" w:rsidR="006158B1" w:rsidRPr="005A79C7" w:rsidRDefault="006158B1" w:rsidP="009E61A8">
      <w:pPr>
        <w:pStyle w:val="ListParagraph"/>
        <w:numPr>
          <w:ilvl w:val="0"/>
          <w:numId w:val="64"/>
        </w:numPr>
        <w:rPr>
          <w:color w:val="0000FF"/>
        </w:rPr>
      </w:pPr>
      <w:r w:rsidRPr="005A79C7">
        <w:rPr>
          <w:color w:val="0000FF"/>
        </w:rPr>
        <w:t>Returns TRUE.</w:t>
      </w:r>
    </w:p>
    <w:p w14:paraId="430254D3" w14:textId="77777777" w:rsidR="005A79C7" w:rsidRDefault="005A79C7" w:rsidP="006158B1">
      <w:pPr>
        <w:rPr>
          <w14:textOutline w14:w="9525" w14:cap="rnd" w14:cmpd="sng" w14:algn="ctr">
            <w14:solidFill>
              <w14:srgbClr w14:val="00B050"/>
            </w14:solidFill>
            <w14:prstDash w14:val="solid"/>
            <w14:bevel/>
          </w14:textOutline>
        </w:rPr>
      </w:pPr>
    </w:p>
    <w:p w14:paraId="22B983DC" w14:textId="4B7CFCB7" w:rsidR="006158B1" w:rsidRPr="005A79C7" w:rsidRDefault="006158B1" w:rsidP="006158B1">
      <w:pPr>
        <w:rPr>
          <w:sz w:val="28"/>
          <w:szCs w:val="28"/>
          <w14:textOutline w14:w="9525" w14:cap="rnd" w14:cmpd="sng" w14:algn="ctr">
            <w14:solidFill>
              <w14:srgbClr w14:val="00B050"/>
            </w14:solidFill>
            <w14:prstDash w14:val="solid"/>
            <w14:bevel/>
          </w14:textOutline>
        </w:rPr>
      </w:pPr>
      <w:r w:rsidRPr="005A79C7">
        <w:rPr>
          <w:sz w:val="28"/>
          <w:szCs w:val="28"/>
          <w14:textOutline w14:w="9525" w14:cap="rnd" w14:cmpd="sng" w14:algn="ctr">
            <w14:solidFill>
              <w14:srgbClr w14:val="00B050"/>
            </w14:solidFill>
            <w14:prstDash w14:val="solid"/>
            <w14:bevel/>
          </w14:textOutline>
        </w:rPr>
        <w:t>EndDialog and its Significance:</w:t>
      </w:r>
    </w:p>
    <w:p w14:paraId="42045F78" w14:textId="77777777" w:rsidR="006158B1" w:rsidRPr="005A79C7" w:rsidRDefault="006158B1" w:rsidP="009E61A8">
      <w:pPr>
        <w:pStyle w:val="ListParagraph"/>
        <w:numPr>
          <w:ilvl w:val="0"/>
          <w:numId w:val="65"/>
        </w:numPr>
      </w:pPr>
      <w:r w:rsidRPr="005A79C7">
        <w:t>EndDialog closes the dialog box and returns control to the main window procedure.</w:t>
      </w:r>
    </w:p>
    <w:p w14:paraId="3CCF628C" w14:textId="77777777" w:rsidR="006158B1" w:rsidRPr="005A79C7" w:rsidRDefault="006158B1" w:rsidP="009E61A8">
      <w:pPr>
        <w:pStyle w:val="ListParagraph"/>
        <w:numPr>
          <w:ilvl w:val="0"/>
          <w:numId w:val="65"/>
        </w:numPr>
      </w:pPr>
      <w:r w:rsidRPr="005A79C7">
        <w:t>The second parameter of EndDialog is passed back as the return value of DialogBox.</w:t>
      </w:r>
    </w:p>
    <w:p w14:paraId="7B047A89" w14:textId="77777777" w:rsidR="006158B1" w:rsidRPr="005A79C7" w:rsidRDefault="006158B1" w:rsidP="009E61A8">
      <w:pPr>
        <w:pStyle w:val="ListParagraph"/>
        <w:numPr>
          <w:ilvl w:val="0"/>
          <w:numId w:val="65"/>
        </w:numPr>
      </w:pPr>
      <w:r w:rsidRPr="005A79C7">
        <w:t>In ABOUT2, TRUE signifies OK and FALSE signifies Cancel.</w:t>
      </w:r>
    </w:p>
    <w:p w14:paraId="75DDC643" w14:textId="77777777" w:rsidR="006158B1" w:rsidRPr="005A79C7" w:rsidRDefault="006158B1" w:rsidP="009E61A8">
      <w:pPr>
        <w:pStyle w:val="ListParagraph"/>
        <w:numPr>
          <w:ilvl w:val="0"/>
          <w:numId w:val="65"/>
        </w:numPr>
      </w:pPr>
      <w:r w:rsidRPr="005A79C7">
        <w:t>This value helps the main window determine the user's action and update accordingly.</w:t>
      </w:r>
    </w:p>
    <w:p w14:paraId="3E8E61AB" w14:textId="77777777" w:rsidR="00B528F3" w:rsidRDefault="00B528F3" w:rsidP="006158B1">
      <w:pPr>
        <w:rPr>
          <w14:textOutline w14:w="9525" w14:cap="rnd" w14:cmpd="sng" w14:algn="ctr">
            <w14:solidFill>
              <w14:srgbClr w14:val="00B050"/>
            </w14:solidFill>
            <w14:prstDash w14:val="solid"/>
            <w14:bevel/>
          </w14:textOutline>
        </w:rPr>
      </w:pPr>
    </w:p>
    <w:p w14:paraId="5E61BD35" w14:textId="7745BAA1"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Benefits of TRUE and FALSE:</w:t>
      </w:r>
    </w:p>
    <w:p w14:paraId="66A48001" w14:textId="77777777" w:rsidR="006158B1" w:rsidRPr="00B528F3" w:rsidRDefault="006158B1" w:rsidP="00B528F3">
      <w:r w:rsidRPr="00B528F3">
        <w:t>Using TRUE and FALSE simplifies communication between the dialog box and main window.</w:t>
      </w:r>
    </w:p>
    <w:p w14:paraId="4FCF99D4" w14:textId="77777777" w:rsidR="006158B1" w:rsidRPr="00B528F3" w:rsidRDefault="006158B1" w:rsidP="00B528F3">
      <w:r w:rsidRPr="00B528F3">
        <w:t>It provides a clear and concise way to indicate user intent.</w:t>
      </w:r>
    </w:p>
    <w:p w14:paraId="17DA3837" w14:textId="77777777" w:rsidR="00B528F3" w:rsidRPr="00B528F3" w:rsidRDefault="00B528F3" w:rsidP="00B528F3"/>
    <w:p w14:paraId="2E44104F" w14:textId="5EA916BD"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Beyond TRUE and FALSE:</w:t>
      </w:r>
    </w:p>
    <w:p w14:paraId="043281F7" w14:textId="77777777" w:rsidR="006158B1" w:rsidRPr="00B528F3" w:rsidRDefault="006158B1" w:rsidP="00B528F3">
      <w:r w:rsidRPr="00B528F3">
        <w:t>The argument to EndDialog is an int, allowing for more nuanced information.</w:t>
      </w:r>
    </w:p>
    <w:p w14:paraId="20B09D5A" w14:textId="77777777" w:rsidR="006158B1" w:rsidRPr="00B528F3" w:rsidRDefault="006158B1" w:rsidP="00B528F3">
      <w:r w:rsidRPr="00B528F3">
        <w:t>This could be useful for passing multiple values or specific user choices.</w:t>
      </w:r>
    </w:p>
    <w:p w14:paraId="3303C3EE" w14:textId="77777777" w:rsidR="00A452FD" w:rsidRDefault="00A452FD" w:rsidP="006158B1">
      <w:pPr>
        <w:rPr>
          <w14:textOutline w14:w="9525" w14:cap="rnd" w14:cmpd="sng" w14:algn="ctr">
            <w14:solidFill>
              <w14:srgbClr w14:val="00B050"/>
            </w14:solidFill>
            <w14:prstDash w14:val="solid"/>
            <w14:bevel/>
          </w14:textOutline>
        </w:rPr>
      </w:pPr>
    </w:p>
    <w:p w14:paraId="7D2AD975" w14:textId="77777777" w:rsidR="00A452FD" w:rsidRDefault="00A452FD" w:rsidP="006158B1">
      <w:pPr>
        <w:rPr>
          <w14:textOutline w14:w="9525" w14:cap="rnd" w14:cmpd="sng" w14:algn="ctr">
            <w14:solidFill>
              <w14:srgbClr w14:val="00B050"/>
            </w14:solidFill>
            <w14:prstDash w14:val="solid"/>
            <w14:bevel/>
          </w14:textOutline>
        </w:rPr>
      </w:pPr>
    </w:p>
    <w:p w14:paraId="6A85E19A" w14:textId="15C684F3" w:rsidR="006158B1" w:rsidRDefault="006158B1" w:rsidP="006158B1">
      <w:pPr>
        <w:rPr>
          <w:sz w:val="28"/>
          <w:szCs w:val="28"/>
          <w14:textOutline w14:w="9525" w14:cap="rnd" w14:cmpd="sng" w14:algn="ctr">
            <w14:solidFill>
              <w14:srgbClr w14:val="00B050"/>
            </w14:solidFill>
            <w14:prstDash w14:val="solid"/>
            <w14:bevel/>
          </w14:textOutline>
        </w:rPr>
      </w:pPr>
      <w:r w:rsidRPr="00A452FD">
        <w:rPr>
          <w:sz w:val="28"/>
          <w:szCs w:val="28"/>
          <w14:textOutline w14:w="9525" w14:cap="rnd" w14:cmpd="sng" w14:algn="ctr">
            <w14:solidFill>
              <w14:srgbClr w14:val="00B050"/>
            </w14:solidFill>
            <w14:prstDash w14:val="solid"/>
            <w14:bevel/>
          </w14:textOutline>
        </w:rPr>
        <w:lastRenderedPageBreak/>
        <w:t>Code Example:</w:t>
      </w:r>
    </w:p>
    <w:p w14:paraId="7BE70F21" w14:textId="58FF3510" w:rsidR="00A452FD" w:rsidRDefault="00225A99"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1A397F4" wp14:editId="3B0898F1">
            <wp:extent cx="28575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6214" cy="1910810"/>
                    </a:xfrm>
                    <a:prstGeom prst="rect">
                      <a:avLst/>
                    </a:prstGeom>
                  </pic:spPr>
                </pic:pic>
              </a:graphicData>
            </a:graphic>
          </wp:inline>
        </w:drawing>
      </w:r>
    </w:p>
    <w:p w14:paraId="2204C1FA" w14:textId="77777777" w:rsidR="009E61A8" w:rsidRDefault="009E61A8" w:rsidP="008E3E3C">
      <w:pPr>
        <w:rPr>
          <w:sz w:val="28"/>
          <w:szCs w:val="28"/>
          <w14:textOutline w14:w="9525" w14:cap="rnd" w14:cmpd="sng" w14:algn="ctr">
            <w14:solidFill>
              <w14:srgbClr w14:val="00B050"/>
            </w14:solidFill>
            <w14:prstDash w14:val="solid"/>
            <w14:bevel/>
          </w14:textOutline>
        </w:rPr>
      </w:pPr>
    </w:p>
    <w:p w14:paraId="3A065B45" w14:textId="297253C7" w:rsidR="008E3E3C" w:rsidRPr="008E3E3C" w:rsidRDefault="008E3E3C" w:rsidP="008E3E3C">
      <w:pPr>
        <w:rPr>
          <w:sz w:val="28"/>
          <w:szCs w:val="28"/>
          <w14:textOutline w14:w="9525" w14:cap="rnd" w14:cmpd="sng" w14:algn="ctr">
            <w14:solidFill>
              <w14:srgbClr w14:val="00B050"/>
            </w14:solidFill>
            <w14:prstDash w14:val="solid"/>
            <w14:bevel/>
          </w14:textOutline>
        </w:rPr>
      </w:pPr>
      <w:r w:rsidRPr="008E3E3C">
        <w:rPr>
          <w:sz w:val="28"/>
          <w:szCs w:val="28"/>
          <w14:textOutline w14:w="9525" w14:cap="rnd" w14:cmpd="sng" w14:algn="ctr">
            <w14:solidFill>
              <w14:srgbClr w14:val="00B050"/>
            </w14:solidFill>
            <w14:prstDash w14:val="solid"/>
            <w14:bevel/>
          </w14:textOutline>
        </w:rPr>
        <w:t>Additional Notes:</w:t>
      </w:r>
    </w:p>
    <w:p w14:paraId="20E82C6D" w14:textId="77777777" w:rsidR="008E3E3C" w:rsidRPr="00CA2755" w:rsidRDefault="008E3E3C" w:rsidP="009E61A8">
      <w:pPr>
        <w:pStyle w:val="ListParagraph"/>
        <w:numPr>
          <w:ilvl w:val="0"/>
          <w:numId w:val="66"/>
        </w:numPr>
      </w:pPr>
      <w:r w:rsidRPr="00CA2755">
        <w:t>Windows handles the translation of keyboard shortcuts like Enter, Esc, and Ctrl+Break.</w:t>
      </w:r>
    </w:p>
    <w:p w14:paraId="05FD1A95" w14:textId="77777777" w:rsidR="008E3E3C" w:rsidRPr="00CA2755" w:rsidRDefault="008E3E3C" w:rsidP="009E61A8">
      <w:pPr>
        <w:pStyle w:val="ListParagraph"/>
        <w:numPr>
          <w:ilvl w:val="0"/>
          <w:numId w:val="66"/>
        </w:numPr>
      </w:pPr>
      <w:r w:rsidRPr="00CA2755">
        <w:t>This simplifies the dialog box procedure by eliminating the need for specific keyboard handling code.</w:t>
      </w:r>
    </w:p>
    <w:p w14:paraId="77076C3D" w14:textId="59F17675" w:rsidR="00A452FD" w:rsidRPr="00CA2755" w:rsidRDefault="008E3E3C" w:rsidP="009E61A8">
      <w:pPr>
        <w:pStyle w:val="ListParagraph"/>
        <w:numPr>
          <w:ilvl w:val="0"/>
          <w:numId w:val="66"/>
        </w:numPr>
      </w:pPr>
      <w:r w:rsidRPr="00CA2755">
        <w:t>Understanding how OK and Cancel buttons work with keyboard interaction and message handling is crucial for creating user-friendly dialog boxes.</w:t>
      </w:r>
    </w:p>
    <w:p w14:paraId="3BE03D22" w14:textId="24962815" w:rsidR="00A452FD" w:rsidRDefault="00A452FD" w:rsidP="006158B1">
      <w:pPr>
        <w:rPr>
          <w:sz w:val="28"/>
          <w:szCs w:val="28"/>
          <w14:textOutline w14:w="9525" w14:cap="rnd" w14:cmpd="sng" w14:algn="ctr">
            <w14:solidFill>
              <w14:srgbClr w14:val="00B050"/>
            </w14:solidFill>
            <w14:prstDash w14:val="solid"/>
            <w14:bevel/>
          </w14:textOutline>
        </w:rPr>
      </w:pPr>
    </w:p>
    <w:p w14:paraId="2F8C623B" w14:textId="37A1388B" w:rsidR="00A452FD" w:rsidRDefault="00A452FD" w:rsidP="006158B1">
      <w:pPr>
        <w:rPr>
          <w:sz w:val="28"/>
          <w:szCs w:val="28"/>
          <w14:textOutline w14:w="9525" w14:cap="rnd" w14:cmpd="sng" w14:algn="ctr">
            <w14:solidFill>
              <w14:srgbClr w14:val="00B050"/>
            </w14:solidFill>
            <w14:prstDash w14:val="solid"/>
            <w14:bevel/>
          </w14:textOutline>
        </w:rPr>
      </w:pPr>
    </w:p>
    <w:p w14:paraId="32CE8509" w14:textId="77777777" w:rsidR="00C541D1" w:rsidRPr="00C541D1"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t>Using Structures to Avoid Global Variables in Dialog Boxes</w:t>
      </w:r>
    </w:p>
    <w:p w14:paraId="77A5689D" w14:textId="77777777" w:rsidR="00FA3040" w:rsidRDefault="00C541D1" w:rsidP="00803FB2">
      <w:r w:rsidRPr="00803FB2">
        <w:t xml:space="preserve">While global variables can be convenient, </w:t>
      </w:r>
      <w:r w:rsidRPr="00803FB2">
        <w:rPr>
          <w:color w:val="0000FF"/>
        </w:rPr>
        <w:t>excessive use can lead to code that's difficult to maintain.</w:t>
      </w:r>
      <w:r w:rsidRPr="00803FB2">
        <w:t xml:space="preserve"> </w:t>
      </w:r>
    </w:p>
    <w:p w14:paraId="37D28396" w14:textId="44E09AF4" w:rsidR="00C541D1" w:rsidRPr="00803FB2" w:rsidRDefault="00C541D1" w:rsidP="00803FB2">
      <w:r w:rsidRPr="00803FB2">
        <w:t xml:space="preserve">In the case of ABOUT2, where the </w:t>
      </w:r>
      <w:r w:rsidRPr="00FA3040">
        <w:rPr>
          <w:color w:val="CC00FF"/>
        </w:rPr>
        <w:t>iCurrentColor</w:t>
      </w:r>
      <w:r w:rsidRPr="00803FB2">
        <w:t xml:space="preserve"> and </w:t>
      </w:r>
      <w:r w:rsidRPr="00FA3040">
        <w:rPr>
          <w:color w:val="CC00FF"/>
        </w:rPr>
        <w:t>iCurrentFigure</w:t>
      </w:r>
      <w:r w:rsidRPr="00803FB2">
        <w:t xml:space="preserve"> variables are used in both the window procedure and the dialog procedure, using a structure can offer a more robust and organized approach.</w:t>
      </w:r>
    </w:p>
    <w:p w14:paraId="220ED8C0" w14:textId="77777777" w:rsidR="00C541D1" w:rsidRPr="00803FB2" w:rsidRDefault="00C541D1" w:rsidP="00803FB2"/>
    <w:p w14:paraId="3E7CF8AB"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AA2ED2C"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420E4CB9"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1E63CBFD"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29DBEBF"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3F02EE6F" w14:textId="75957B07" w:rsidR="00A452FD"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lastRenderedPageBreak/>
        <w:t>Structure Definition:</w:t>
      </w:r>
    </w:p>
    <w:p w14:paraId="094E1148" w14:textId="3D67BAC8" w:rsidR="00A452FD" w:rsidRDefault="0006532A"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879B2A6" wp14:editId="3F5E34AA">
            <wp:extent cx="2039807" cy="8797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151" cy="887244"/>
                    </a:xfrm>
                    <a:prstGeom prst="rect">
                      <a:avLst/>
                    </a:prstGeom>
                  </pic:spPr>
                </pic:pic>
              </a:graphicData>
            </a:graphic>
          </wp:inline>
        </w:drawing>
      </w:r>
    </w:p>
    <w:p w14:paraId="256FD8B5" w14:textId="02BA5601" w:rsidR="007A3FE8" w:rsidRPr="007A3FE8" w:rsidRDefault="007A3FE8" w:rsidP="007A3FE8">
      <w:pPr>
        <w:rPr>
          <w:sz w:val="28"/>
          <w:szCs w:val="28"/>
          <w14:textOutline w14:w="9525" w14:cap="rnd" w14:cmpd="sng" w14:algn="ctr">
            <w14:solidFill>
              <w14:srgbClr w14:val="00B050"/>
            </w14:solidFill>
            <w14:prstDash w14:val="solid"/>
            <w14:bevel/>
          </w14:textOutline>
        </w:rPr>
      </w:pPr>
      <w:r w:rsidRPr="007A3FE8">
        <w:rPr>
          <w:sz w:val="28"/>
          <w:szCs w:val="28"/>
          <w14:textOutline w14:w="9525" w14:cap="rnd" w14:cmpd="sng" w14:algn="ctr">
            <w14:solidFill>
              <w14:srgbClr w14:val="00B050"/>
            </w14:solidFill>
            <w14:prstDash w14:val="solid"/>
            <w14:bevel/>
          </w14:textOutline>
        </w:rPr>
        <w:t>Window Procedure (WndProc):</w:t>
      </w:r>
    </w:p>
    <w:p w14:paraId="1E4C2C7D" w14:textId="4ED955B8" w:rsidR="007A3FE8" w:rsidRPr="007A3FE8" w:rsidRDefault="007A3FE8" w:rsidP="007A3FE8">
      <w:r w:rsidRPr="007A3FE8">
        <w:t>Define and initialize a static variable based on the structure:</w:t>
      </w:r>
    </w:p>
    <w:p w14:paraId="0CB275F2" w14:textId="415A9AF6" w:rsidR="00A452FD" w:rsidRDefault="00306B51"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BF7A71C" wp14:editId="5504C4F2">
            <wp:extent cx="3886200" cy="4230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8309" cy="425501"/>
                    </a:xfrm>
                    <a:prstGeom prst="rect">
                      <a:avLst/>
                    </a:prstGeom>
                  </pic:spPr>
                </pic:pic>
              </a:graphicData>
            </a:graphic>
          </wp:inline>
        </w:drawing>
      </w:r>
    </w:p>
    <w:p w14:paraId="3FC83810" w14:textId="08B730C8" w:rsidR="00490DDB" w:rsidRPr="00490DDB" w:rsidRDefault="00490DDB" w:rsidP="00490DDB">
      <w:r w:rsidRPr="00490DDB">
        <w:t xml:space="preserve">Replace all occurrences of iCurrentColor and iCurrentFigure with </w:t>
      </w:r>
      <w:proofErr w:type="gramStart"/>
      <w:r w:rsidRPr="00490DDB">
        <w:rPr>
          <w:color w:val="0000FF"/>
        </w:rPr>
        <w:t>ad.iColor</w:t>
      </w:r>
      <w:proofErr w:type="gramEnd"/>
      <w:r w:rsidRPr="00490DDB">
        <w:rPr>
          <w:color w:val="0000FF"/>
        </w:rPr>
        <w:t xml:space="preserve"> </w:t>
      </w:r>
      <w:r w:rsidRPr="00490DDB">
        <w:t xml:space="preserve">and </w:t>
      </w:r>
      <w:r w:rsidRPr="00490DDB">
        <w:rPr>
          <w:color w:val="0000FF"/>
        </w:rPr>
        <w:t xml:space="preserve">ad.iFigure </w:t>
      </w:r>
      <w:r w:rsidRPr="00490DDB">
        <w:t>respectively.</w:t>
      </w:r>
    </w:p>
    <w:p w14:paraId="42AFB5C7" w14:textId="7F1B9015" w:rsidR="00A452FD" w:rsidRPr="00490DDB" w:rsidRDefault="00490DDB" w:rsidP="00490DDB">
      <w:r w:rsidRPr="00490DDB">
        <w:t>Use DialogBoxParam with the structure as the last argument:</w:t>
      </w:r>
    </w:p>
    <w:p w14:paraId="6F3A7CD0" w14:textId="74E21C67" w:rsidR="00A452FD" w:rsidRDefault="00ED13EF"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216887FE" wp14:editId="0D1E60DB">
            <wp:extent cx="4973782" cy="84809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6206" cy="851918"/>
                    </a:xfrm>
                    <a:prstGeom prst="rect">
                      <a:avLst/>
                    </a:prstGeom>
                  </pic:spPr>
                </pic:pic>
              </a:graphicData>
            </a:graphic>
          </wp:inline>
        </w:drawing>
      </w:r>
    </w:p>
    <w:p w14:paraId="075BEB96" w14:textId="6C6980AD" w:rsidR="00FC7F87" w:rsidRPr="00FC7F87" w:rsidRDefault="00FC7F87" w:rsidP="00FC7F87">
      <w:pPr>
        <w:rPr>
          <w:sz w:val="28"/>
          <w:szCs w:val="28"/>
          <w14:textOutline w14:w="9525" w14:cap="rnd" w14:cmpd="sng" w14:algn="ctr">
            <w14:solidFill>
              <w14:srgbClr w14:val="00B050"/>
            </w14:solidFill>
            <w14:prstDash w14:val="solid"/>
            <w14:bevel/>
          </w14:textOutline>
        </w:rPr>
      </w:pPr>
      <w:r w:rsidRPr="00FC7F87">
        <w:rPr>
          <w:sz w:val="28"/>
          <w:szCs w:val="28"/>
          <w14:textOutline w14:w="9525" w14:cap="rnd" w14:cmpd="sng" w14:algn="ctr">
            <w14:solidFill>
              <w14:srgbClr w14:val="00B050"/>
            </w14:solidFill>
            <w14:prstDash w14:val="solid"/>
            <w14:bevel/>
          </w14:textOutline>
        </w:rPr>
        <w:t>Dialog Procedure (AboutDlgProc):</w:t>
      </w:r>
    </w:p>
    <w:p w14:paraId="41B37DAD" w14:textId="76052610" w:rsidR="00FC7F87" w:rsidRDefault="00FC7F87" w:rsidP="00FC7F87">
      <w:r w:rsidRPr="00FC7F87">
        <w:t>Define two static variables:</w:t>
      </w:r>
    </w:p>
    <w:p w14:paraId="12BB0870" w14:textId="6FCCE110" w:rsidR="00FC7F87" w:rsidRDefault="00FC7F87" w:rsidP="00FC7F87">
      <w:r>
        <w:rPr>
          <w:noProof/>
        </w:rPr>
        <w:drawing>
          <wp:inline distT="0" distB="0" distL="0" distR="0" wp14:anchorId="361D72D8" wp14:editId="76D18FCC">
            <wp:extent cx="2272145" cy="39613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7601" cy="398826"/>
                    </a:xfrm>
                    <a:prstGeom prst="rect">
                      <a:avLst/>
                    </a:prstGeom>
                  </pic:spPr>
                </pic:pic>
              </a:graphicData>
            </a:graphic>
          </wp:inline>
        </w:drawing>
      </w:r>
    </w:p>
    <w:p w14:paraId="21E31AC6" w14:textId="29A58FD7" w:rsidR="00FC7F87" w:rsidRDefault="005D779F" w:rsidP="00FC7F87">
      <w:r w:rsidRPr="005D779F">
        <w:t>In the WM_INITDIALOG message handler:</w:t>
      </w:r>
    </w:p>
    <w:p w14:paraId="4F8BEA92" w14:textId="1FAC17C9" w:rsidR="005D779F" w:rsidRDefault="005D779F" w:rsidP="00FC7F87">
      <w:r>
        <w:rPr>
          <w:noProof/>
        </w:rPr>
        <w:drawing>
          <wp:inline distT="0" distB="0" distL="0" distR="0" wp14:anchorId="2819477F" wp14:editId="138D7DCD">
            <wp:extent cx="2576945" cy="53077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2818" cy="534043"/>
                    </a:xfrm>
                    <a:prstGeom prst="rect">
                      <a:avLst/>
                    </a:prstGeom>
                  </pic:spPr>
                </pic:pic>
              </a:graphicData>
            </a:graphic>
          </wp:inline>
        </w:drawing>
      </w:r>
    </w:p>
    <w:p w14:paraId="3710670D" w14:textId="50C2377D" w:rsidR="00775E35" w:rsidRDefault="00775E35" w:rsidP="00775E35">
      <w:r>
        <w:t xml:space="preserve">Throughout the dialog procedure, replace iColor and iFigure with </w:t>
      </w:r>
      <w:proofErr w:type="gramStart"/>
      <w:r>
        <w:t>ad.iColor</w:t>
      </w:r>
      <w:proofErr w:type="gramEnd"/>
      <w:r>
        <w:t xml:space="preserve"> and ad.iFigure respectively.</w:t>
      </w:r>
    </w:p>
    <w:p w14:paraId="45C5473E" w14:textId="0B4E2A87" w:rsidR="00FC7F87" w:rsidRDefault="00775E35" w:rsidP="00775E35">
      <w:r>
        <w:t>When the user presses OK:</w:t>
      </w:r>
    </w:p>
    <w:p w14:paraId="207783D9" w14:textId="053F3A85" w:rsidR="00FC7F87" w:rsidRDefault="000A3424" w:rsidP="00FC7F87">
      <w:r>
        <w:rPr>
          <w:noProof/>
        </w:rPr>
        <w:drawing>
          <wp:inline distT="0" distB="0" distL="0" distR="0" wp14:anchorId="65B4BAE9" wp14:editId="34206E14">
            <wp:extent cx="1925911" cy="7689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0661" cy="770823"/>
                    </a:xfrm>
                    <a:prstGeom prst="rect">
                      <a:avLst/>
                    </a:prstGeom>
                  </pic:spPr>
                </pic:pic>
              </a:graphicData>
            </a:graphic>
          </wp:inline>
        </w:drawing>
      </w:r>
    </w:p>
    <w:p w14:paraId="5DFC9926" w14:textId="77777777" w:rsidR="004D032F" w:rsidRDefault="004D032F" w:rsidP="00423E00"/>
    <w:p w14:paraId="24B29EBD" w14:textId="77777777" w:rsidR="004D032F" w:rsidRDefault="004D032F" w:rsidP="00423E00"/>
    <w:p w14:paraId="24DA7D2F" w14:textId="77777777" w:rsidR="004D032F" w:rsidRDefault="004D032F" w:rsidP="00423E00"/>
    <w:p w14:paraId="64D4EA2A" w14:textId="77777777" w:rsidR="004D032F" w:rsidRDefault="004D032F" w:rsidP="00423E00"/>
    <w:p w14:paraId="3A933A34" w14:textId="77777777" w:rsidR="004D032F" w:rsidRDefault="004D032F" w:rsidP="00423E00"/>
    <w:p w14:paraId="51A1E185" w14:textId="3D2CAB31"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Benefits:</w:t>
      </w:r>
    </w:p>
    <w:p w14:paraId="4A558B4D" w14:textId="77777777" w:rsidR="00423E00" w:rsidRDefault="00423E00" w:rsidP="00C6714B">
      <w:pPr>
        <w:pStyle w:val="ListParagraph"/>
        <w:numPr>
          <w:ilvl w:val="0"/>
          <w:numId w:val="67"/>
        </w:numPr>
      </w:pPr>
      <w:r w:rsidRPr="00C6714B">
        <w:rPr>
          <w:color w:val="0000FF"/>
        </w:rPr>
        <w:t xml:space="preserve">Reduced Global Variables: </w:t>
      </w:r>
      <w:r>
        <w:t>Eliminates the need for separate global variables for the dialog box data.</w:t>
      </w:r>
    </w:p>
    <w:p w14:paraId="4ECDD699" w14:textId="77777777" w:rsidR="00423E00" w:rsidRDefault="00423E00" w:rsidP="00C6714B">
      <w:pPr>
        <w:pStyle w:val="ListParagraph"/>
        <w:numPr>
          <w:ilvl w:val="0"/>
          <w:numId w:val="67"/>
        </w:numPr>
      </w:pPr>
      <w:r w:rsidRPr="00C6714B">
        <w:rPr>
          <w:color w:val="0000FF"/>
        </w:rPr>
        <w:t xml:space="preserve">Improved Organization: </w:t>
      </w:r>
      <w:r>
        <w:t>Encapsulates all dialog box-related data within a single structure.</w:t>
      </w:r>
    </w:p>
    <w:p w14:paraId="49AE8C50" w14:textId="77777777" w:rsidR="00423E00" w:rsidRDefault="00423E00" w:rsidP="00C6714B">
      <w:pPr>
        <w:pStyle w:val="ListParagraph"/>
        <w:numPr>
          <w:ilvl w:val="0"/>
          <w:numId w:val="67"/>
        </w:numPr>
      </w:pPr>
      <w:r w:rsidRPr="00C6714B">
        <w:rPr>
          <w:color w:val="0000FF"/>
        </w:rPr>
        <w:t xml:space="preserve">Enhanced Code Clarity: </w:t>
      </w:r>
      <w:r>
        <w:t>Makes code easier to understand and maintain by explicitly defining the data structure.</w:t>
      </w:r>
    </w:p>
    <w:p w14:paraId="4849C602" w14:textId="77777777" w:rsidR="00423E00" w:rsidRDefault="00423E00" w:rsidP="00C6714B">
      <w:pPr>
        <w:pStyle w:val="ListParagraph"/>
        <w:numPr>
          <w:ilvl w:val="0"/>
          <w:numId w:val="67"/>
        </w:numPr>
      </w:pPr>
      <w:r w:rsidRPr="00C6714B">
        <w:rPr>
          <w:color w:val="0000FF"/>
        </w:rPr>
        <w:t xml:space="preserve">Increased Flexibility: </w:t>
      </w:r>
      <w:r>
        <w:t>Allows for easily adding more data to the structure if needed.</w:t>
      </w:r>
    </w:p>
    <w:p w14:paraId="2C7275DA" w14:textId="77777777" w:rsidR="004D032F" w:rsidRDefault="004D032F" w:rsidP="00423E00">
      <w:pPr>
        <w:rPr>
          <w:sz w:val="28"/>
          <w:szCs w:val="28"/>
          <w14:textOutline w14:w="9525" w14:cap="rnd" w14:cmpd="sng" w14:algn="ctr">
            <w14:solidFill>
              <w14:srgbClr w14:val="00B050"/>
            </w14:solidFill>
            <w14:prstDash w14:val="solid"/>
            <w14:bevel/>
          </w14:textOutline>
        </w:rPr>
      </w:pPr>
    </w:p>
    <w:p w14:paraId="5643095D" w14:textId="3E1FE750"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Additional Notes:</w:t>
      </w:r>
    </w:p>
    <w:p w14:paraId="64CB15D1" w14:textId="77777777" w:rsidR="00423E00" w:rsidRDefault="00423E00" w:rsidP="005432AC">
      <w:pPr>
        <w:pStyle w:val="ListParagraph"/>
        <w:numPr>
          <w:ilvl w:val="0"/>
          <w:numId w:val="68"/>
        </w:numPr>
      </w:pPr>
      <w:r>
        <w:t xml:space="preserve">This approach </w:t>
      </w:r>
      <w:r w:rsidRPr="005432AC">
        <w:rPr>
          <w:color w:val="CC00FF"/>
        </w:rPr>
        <w:t>can be applied to any dialog box in your program</w:t>
      </w:r>
      <w:r>
        <w:t>, promoting consistency and organization.</w:t>
      </w:r>
    </w:p>
    <w:p w14:paraId="2BD2484A" w14:textId="3DB15A37" w:rsidR="00FC7F87" w:rsidRDefault="00423E00" w:rsidP="005432AC">
      <w:pPr>
        <w:pStyle w:val="ListParagraph"/>
        <w:numPr>
          <w:ilvl w:val="0"/>
          <w:numId w:val="68"/>
        </w:numPr>
      </w:pPr>
      <w:r>
        <w:t xml:space="preserve">By using structures and passing them via DialogBoxParam, you can </w:t>
      </w:r>
      <w:r w:rsidRPr="005432AC">
        <w:rPr>
          <w:color w:val="CC00FF"/>
        </w:rPr>
        <w:t>avoid cluttering your code with global variables</w:t>
      </w:r>
      <w:r>
        <w:t>, leading to a cleaner and more maintainable codebase.</w:t>
      </w:r>
    </w:p>
    <w:p w14:paraId="57DEBA62" w14:textId="6BF6BDEF" w:rsidR="00A94BBC" w:rsidRDefault="00A94BBC" w:rsidP="00A94BBC"/>
    <w:p w14:paraId="1E8A1DFD" w14:textId="28253EDA" w:rsidR="00A94BBC" w:rsidRPr="0006123B" w:rsidRDefault="0006123B" w:rsidP="00A94BBC">
      <w:pPr>
        <w:rPr>
          <w:sz w:val="40"/>
          <w:szCs w:val="40"/>
          <w14:textOutline w14:w="9525" w14:cap="rnd" w14:cmpd="sng" w14:algn="ctr">
            <w14:solidFill>
              <w14:srgbClr w14:val="FF0000"/>
            </w14:solidFill>
            <w14:prstDash w14:val="solid"/>
            <w14:bevel/>
          </w14:textOutline>
        </w:rPr>
      </w:pPr>
      <w:r w:rsidRPr="0006123B">
        <w:rPr>
          <w:sz w:val="40"/>
          <w:szCs w:val="40"/>
          <w14:textOutline w14:w="9525" w14:cap="rnd" w14:cmpd="sng" w14:algn="ctr">
            <w14:solidFill>
              <w14:srgbClr w14:val="FF0000"/>
            </w14:solidFill>
            <w14:prstDash w14:val="solid"/>
            <w14:bevel/>
          </w14:textOutline>
        </w:rPr>
        <w:t>TAB STOPS AND GROUPS IN DIALOG BOXES</w:t>
      </w:r>
    </w:p>
    <w:p w14:paraId="148F76AD" w14:textId="733101D6" w:rsidR="00A94BBC" w:rsidRDefault="00A94BBC" w:rsidP="00A94BBC">
      <w:r w:rsidRPr="005012A1">
        <w:t>This section details how tab stops and groups work in dialog boxes, along with their implementation using window styles and keyboard interaction.</w:t>
      </w:r>
    </w:p>
    <w:p w14:paraId="3A207204" w14:textId="77777777" w:rsidR="005012A1" w:rsidRPr="005012A1" w:rsidRDefault="005012A1" w:rsidP="00A94BBC"/>
    <w:p w14:paraId="4BC2D1E9" w14:textId="09C2E64A" w:rsidR="00A94BBC" w:rsidRPr="005012A1" w:rsidRDefault="00A94BBC" w:rsidP="00A94BBC">
      <w:pPr>
        <w:rPr>
          <w:sz w:val="28"/>
          <w:szCs w:val="28"/>
          <w14:textOutline w14:w="9525" w14:cap="rnd" w14:cmpd="sng" w14:algn="ctr">
            <w14:solidFill>
              <w14:srgbClr w14:val="00B050"/>
            </w14:solidFill>
            <w14:prstDash w14:val="solid"/>
            <w14:bevel/>
          </w14:textOutline>
        </w:rPr>
      </w:pPr>
      <w:r w:rsidRPr="005012A1">
        <w:rPr>
          <w:sz w:val="28"/>
          <w:szCs w:val="28"/>
          <w14:textOutline w14:w="9525" w14:cap="rnd" w14:cmpd="sng" w14:algn="ctr">
            <w14:solidFill>
              <w14:srgbClr w14:val="00B050"/>
            </w14:solidFill>
            <w14:prstDash w14:val="solid"/>
            <w14:bevel/>
          </w14:textOutline>
        </w:rPr>
        <w:t>Tab Stops:</w:t>
      </w:r>
    </w:p>
    <w:p w14:paraId="0BFBBF93" w14:textId="77777777" w:rsidR="00A94BBC" w:rsidRPr="005012A1" w:rsidRDefault="00A94BBC" w:rsidP="000E5377">
      <w:pPr>
        <w:pStyle w:val="ListParagraph"/>
        <w:numPr>
          <w:ilvl w:val="0"/>
          <w:numId w:val="69"/>
        </w:numPr>
        <w:rPr>
          <w:color w:val="0000FF"/>
        </w:rPr>
      </w:pPr>
      <w:r w:rsidRPr="005012A1">
        <w:t xml:space="preserve">Controls with the </w:t>
      </w:r>
      <w:r w:rsidRPr="005012A1">
        <w:rPr>
          <w:color w:val="CC00FF"/>
        </w:rPr>
        <w:t xml:space="preserve">WS_TABSTOP </w:t>
      </w:r>
      <w:r w:rsidRPr="005012A1">
        <w:t xml:space="preserve">window style </w:t>
      </w:r>
      <w:r w:rsidRPr="005012A1">
        <w:rPr>
          <w:color w:val="0000FF"/>
        </w:rPr>
        <w:t>receive focus when the Tab key is pressed.</w:t>
      </w:r>
    </w:p>
    <w:p w14:paraId="53F11B68" w14:textId="77777777" w:rsidR="00A94BBC" w:rsidRPr="005012A1" w:rsidRDefault="00A94BBC" w:rsidP="000E5377">
      <w:pPr>
        <w:pStyle w:val="ListParagraph"/>
        <w:numPr>
          <w:ilvl w:val="0"/>
          <w:numId w:val="69"/>
        </w:numPr>
      </w:pPr>
      <w:r w:rsidRPr="005012A1">
        <w:t>By default, some controls like radio buttons and push buttons include WS_TABSTOP.</w:t>
      </w:r>
    </w:p>
    <w:p w14:paraId="63B536AD" w14:textId="77777777" w:rsidR="00A94BBC" w:rsidRPr="005012A1" w:rsidRDefault="00A94BBC" w:rsidP="000E5377">
      <w:pPr>
        <w:pStyle w:val="ListParagraph"/>
        <w:numPr>
          <w:ilvl w:val="0"/>
          <w:numId w:val="69"/>
        </w:numPr>
      </w:pPr>
      <w:r w:rsidRPr="005012A1">
        <w:t>Other controls, like static text, do not have it by default as they don't require input focus.</w:t>
      </w:r>
    </w:p>
    <w:p w14:paraId="39FF7925" w14:textId="77777777" w:rsidR="00A94BBC" w:rsidRPr="005012A1" w:rsidRDefault="00A94BBC" w:rsidP="000E5377">
      <w:pPr>
        <w:pStyle w:val="ListParagraph"/>
        <w:numPr>
          <w:ilvl w:val="0"/>
          <w:numId w:val="69"/>
        </w:numPr>
      </w:pPr>
      <w:r w:rsidRPr="005012A1">
        <w:t>Unless explicitly set, the first control with WS_TABSTOP receives focus upon opening the dialog box.</w:t>
      </w:r>
    </w:p>
    <w:p w14:paraId="1C888863" w14:textId="77777777" w:rsidR="00DF6E67" w:rsidRDefault="00DF6E67" w:rsidP="00A94BBC">
      <w:pPr>
        <w:rPr>
          <w14:textOutline w14:w="9525" w14:cap="rnd" w14:cmpd="sng" w14:algn="ctr">
            <w14:solidFill>
              <w14:srgbClr w14:val="00B050"/>
            </w14:solidFill>
            <w14:prstDash w14:val="solid"/>
            <w14:bevel/>
          </w14:textOutline>
        </w:rPr>
      </w:pPr>
    </w:p>
    <w:p w14:paraId="3884D167" w14:textId="77777777" w:rsidR="00DF6E67" w:rsidRDefault="00DF6E67" w:rsidP="00A94BBC">
      <w:pPr>
        <w:rPr>
          <w14:textOutline w14:w="9525" w14:cap="rnd" w14:cmpd="sng" w14:algn="ctr">
            <w14:solidFill>
              <w14:srgbClr w14:val="00B050"/>
            </w14:solidFill>
            <w14:prstDash w14:val="solid"/>
            <w14:bevel/>
          </w14:textOutline>
        </w:rPr>
      </w:pPr>
    </w:p>
    <w:p w14:paraId="01B1D738" w14:textId="77777777" w:rsidR="00DF6E67" w:rsidRDefault="00DF6E67" w:rsidP="00A94BBC">
      <w:pPr>
        <w:rPr>
          <w14:textOutline w14:w="9525" w14:cap="rnd" w14:cmpd="sng" w14:algn="ctr">
            <w14:solidFill>
              <w14:srgbClr w14:val="00B050"/>
            </w14:solidFill>
            <w14:prstDash w14:val="solid"/>
            <w14:bevel/>
          </w14:textOutline>
        </w:rPr>
      </w:pPr>
    </w:p>
    <w:p w14:paraId="15177737" w14:textId="1E9A20C4"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lastRenderedPageBreak/>
        <w:t>Groups:</w:t>
      </w:r>
    </w:p>
    <w:p w14:paraId="40453A65" w14:textId="77777777" w:rsidR="00A94BBC" w:rsidRPr="00DF6E67" w:rsidRDefault="00A94BBC" w:rsidP="000E5377">
      <w:pPr>
        <w:pStyle w:val="ListParagraph"/>
        <w:numPr>
          <w:ilvl w:val="0"/>
          <w:numId w:val="70"/>
        </w:numPr>
      </w:pPr>
      <w:r w:rsidRPr="00DF6E67">
        <w:t>Controls with the WS_GROUP window style mark the beginning of a group for cursor key navigation.</w:t>
      </w:r>
    </w:p>
    <w:p w14:paraId="3ADDFE1F" w14:textId="77777777" w:rsidR="00A94BBC" w:rsidRPr="00DF6E67" w:rsidRDefault="00A94BBC" w:rsidP="000E5377">
      <w:pPr>
        <w:pStyle w:val="ListParagraph"/>
        <w:numPr>
          <w:ilvl w:val="0"/>
          <w:numId w:val="70"/>
        </w:numPr>
      </w:pPr>
      <w:r w:rsidRPr="00DF6E67">
        <w:t>Cursor keys move focus within a group, cycling back to the first control if necessary.</w:t>
      </w:r>
    </w:p>
    <w:p w14:paraId="716AC566" w14:textId="77777777" w:rsidR="00A94BBC" w:rsidRPr="00DF6E67" w:rsidRDefault="00A94BBC" w:rsidP="000E5377">
      <w:pPr>
        <w:pStyle w:val="ListParagraph"/>
        <w:numPr>
          <w:ilvl w:val="0"/>
          <w:numId w:val="70"/>
        </w:numPr>
      </w:pPr>
      <w:r w:rsidRPr="00DF6E67">
        <w:t>Controls like LTEXT, CTEXT, RTEXT, and ICON have WS_GROUP by default, marking group ends.</w:t>
      </w:r>
    </w:p>
    <w:p w14:paraId="2823C79A" w14:textId="77777777" w:rsidR="00A94BBC" w:rsidRPr="00DF6E67" w:rsidRDefault="00A94BBC" w:rsidP="000E5377">
      <w:pPr>
        <w:pStyle w:val="ListParagraph"/>
        <w:numPr>
          <w:ilvl w:val="0"/>
          <w:numId w:val="70"/>
        </w:numPr>
      </w:pPr>
      <w:r w:rsidRPr="00DF6E67">
        <w:t>Other controls might need explicit addition of WS_GROUP to define group boundaries.</w:t>
      </w:r>
    </w:p>
    <w:p w14:paraId="44F53A40" w14:textId="77777777" w:rsidR="00DF6E67" w:rsidRDefault="00DF6E67" w:rsidP="00A94BBC">
      <w:pPr>
        <w:rPr>
          <w14:textOutline w14:w="9525" w14:cap="rnd" w14:cmpd="sng" w14:algn="ctr">
            <w14:solidFill>
              <w14:srgbClr w14:val="00B050"/>
            </w14:solidFill>
            <w14:prstDash w14:val="solid"/>
            <w14:bevel/>
          </w14:textOutline>
        </w:rPr>
      </w:pPr>
    </w:p>
    <w:p w14:paraId="30E465A9" w14:textId="143B6097"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Example: ABOUT2 Dialog Box:</w:t>
      </w:r>
    </w:p>
    <w:p w14:paraId="451CE055" w14:textId="77777777" w:rsidR="00A94BBC" w:rsidRPr="00DF6E67" w:rsidRDefault="00A94BBC" w:rsidP="000E5377">
      <w:pPr>
        <w:pStyle w:val="ListParagraph"/>
        <w:numPr>
          <w:ilvl w:val="0"/>
          <w:numId w:val="71"/>
        </w:numPr>
      </w:pPr>
      <w:r w:rsidRPr="00DF6E67">
        <w:t>The first radio button in each group and both push buttons have WS_TABSTOP.</w:t>
      </w:r>
    </w:p>
    <w:p w14:paraId="7FD6F1D8" w14:textId="77777777" w:rsidR="00A94BBC" w:rsidRPr="00DF6E67" w:rsidRDefault="00A94BBC" w:rsidP="000E5377">
      <w:pPr>
        <w:pStyle w:val="ListParagraph"/>
        <w:numPr>
          <w:ilvl w:val="0"/>
          <w:numId w:val="71"/>
        </w:numPr>
      </w:pPr>
      <w:r w:rsidRPr="00DF6E67">
        <w:t xml:space="preserve">The first radio button in each group and the default push button </w:t>
      </w:r>
      <w:proofErr w:type="gramStart"/>
      <w:r w:rsidRPr="00DF6E67">
        <w:t>have</w:t>
      </w:r>
      <w:proofErr w:type="gramEnd"/>
      <w:r w:rsidRPr="00DF6E67">
        <w:t xml:space="preserve"> WS_GROUP.</w:t>
      </w:r>
    </w:p>
    <w:p w14:paraId="7408EAEB" w14:textId="77777777" w:rsidR="00A94BBC" w:rsidRPr="00DF6E67" w:rsidRDefault="00A94BBC" w:rsidP="000E5377">
      <w:pPr>
        <w:pStyle w:val="ListParagraph"/>
        <w:numPr>
          <w:ilvl w:val="0"/>
          <w:numId w:val="71"/>
        </w:numPr>
      </w:pPr>
      <w:r w:rsidRPr="00DF6E67">
        <w:t>This allows Tab key navigation between groups and cursor key navigation within groups.</w:t>
      </w:r>
    </w:p>
    <w:p w14:paraId="15293887" w14:textId="77777777" w:rsidR="00A94BBC" w:rsidRPr="00DF6E67" w:rsidRDefault="00A94BBC" w:rsidP="000E5377">
      <w:pPr>
        <w:pStyle w:val="ListParagraph"/>
        <w:numPr>
          <w:ilvl w:val="0"/>
          <w:numId w:val="71"/>
        </w:numPr>
      </w:pPr>
      <w:r w:rsidRPr="00DF6E67">
        <w:t>Pressing the underlined letter in a group label focuses the currently checked radio button.</w:t>
      </w:r>
    </w:p>
    <w:p w14:paraId="7881E38A" w14:textId="77777777" w:rsidR="00DF6E67" w:rsidRDefault="00DF6E67" w:rsidP="00A94BBC">
      <w:pPr>
        <w:rPr>
          <w14:textOutline w14:w="9525" w14:cap="rnd" w14:cmpd="sng" w14:algn="ctr">
            <w14:solidFill>
              <w14:srgbClr w14:val="00B050"/>
            </w14:solidFill>
            <w14:prstDash w14:val="solid"/>
            <w14:bevel/>
          </w14:textOutline>
        </w:rPr>
      </w:pPr>
    </w:p>
    <w:p w14:paraId="2E8A5DB2" w14:textId="2A031BA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Windows Magic:</w:t>
      </w:r>
    </w:p>
    <w:p w14:paraId="0D393A87" w14:textId="77777777" w:rsidR="00A94BBC" w:rsidRPr="00DF6E67" w:rsidRDefault="00A94BBC" w:rsidP="000E5377">
      <w:pPr>
        <w:pStyle w:val="ListParagraph"/>
        <w:numPr>
          <w:ilvl w:val="0"/>
          <w:numId w:val="72"/>
        </w:numPr>
      </w:pPr>
      <w:r w:rsidRPr="00DF6E67">
        <w:t>Windows automatically updates the WS_TABSTOP style for the currently checked radio button.</w:t>
      </w:r>
    </w:p>
    <w:p w14:paraId="6786FDBF" w14:textId="77777777" w:rsidR="00A94BBC" w:rsidRPr="00DF6E67" w:rsidRDefault="00A94BBC" w:rsidP="000E5377">
      <w:pPr>
        <w:pStyle w:val="ListParagraph"/>
        <w:numPr>
          <w:ilvl w:val="0"/>
          <w:numId w:val="72"/>
        </w:numPr>
      </w:pPr>
      <w:r w:rsidRPr="00DF6E67">
        <w:t>This ensures the Tab key always focuses the chosen option within a group.</w:t>
      </w:r>
    </w:p>
    <w:p w14:paraId="5A49B822" w14:textId="77777777" w:rsidR="00DF6E67" w:rsidRDefault="00DF6E67" w:rsidP="00A94BBC">
      <w:pPr>
        <w:rPr>
          <w14:textOutline w14:w="9525" w14:cap="rnd" w14:cmpd="sng" w14:algn="ctr">
            <w14:solidFill>
              <w14:srgbClr w14:val="00B050"/>
            </w14:solidFill>
            <w14:prstDash w14:val="solid"/>
            <w14:bevel/>
          </w14:textOutline>
        </w:rPr>
      </w:pPr>
    </w:p>
    <w:p w14:paraId="5643D858" w14:textId="5929E683"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Additional Functions:</w:t>
      </w:r>
    </w:p>
    <w:p w14:paraId="03CF8EB3" w14:textId="77777777" w:rsidR="00A94BBC" w:rsidRPr="00DF6E67" w:rsidRDefault="00A94BBC" w:rsidP="000E5377">
      <w:pPr>
        <w:pStyle w:val="ListParagraph"/>
        <w:numPr>
          <w:ilvl w:val="0"/>
          <w:numId w:val="73"/>
        </w:numPr>
      </w:pPr>
      <w:r w:rsidRPr="00DF6E67">
        <w:t>GetNextDlgTabItem: Retrieves the next or previous tab stop control based on bPrevious parameter.</w:t>
      </w:r>
    </w:p>
    <w:p w14:paraId="4CA21DA0" w14:textId="77777777" w:rsidR="00A94BBC" w:rsidRPr="00DF6E67" w:rsidRDefault="00A94BBC" w:rsidP="000E5377">
      <w:pPr>
        <w:pStyle w:val="ListParagraph"/>
        <w:numPr>
          <w:ilvl w:val="0"/>
          <w:numId w:val="73"/>
        </w:numPr>
      </w:pPr>
      <w:r w:rsidRPr="00DF6E67">
        <w:t>GetNextDlgGroupItem: Retrieves the next or previous group item based on bPrevious parameter.</w:t>
      </w:r>
    </w:p>
    <w:p w14:paraId="03A8BA0A" w14:textId="77777777" w:rsidR="00DF6E67" w:rsidRDefault="00DF6E67" w:rsidP="00A94BBC">
      <w:pPr>
        <w:rPr>
          <w14:textOutline w14:w="9525" w14:cap="rnd" w14:cmpd="sng" w14:algn="ctr">
            <w14:solidFill>
              <w14:srgbClr w14:val="00B050"/>
            </w14:solidFill>
            <w14:prstDash w14:val="solid"/>
            <w14:bevel/>
          </w14:textOutline>
        </w:rPr>
      </w:pPr>
    </w:p>
    <w:p w14:paraId="6F875F84" w14:textId="7AF5BF7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Benefits:</w:t>
      </w:r>
    </w:p>
    <w:p w14:paraId="3768452A" w14:textId="77777777" w:rsidR="00A94BBC" w:rsidRPr="00DF6E67" w:rsidRDefault="00A94BBC" w:rsidP="000E5377">
      <w:pPr>
        <w:pStyle w:val="ListParagraph"/>
        <w:numPr>
          <w:ilvl w:val="0"/>
          <w:numId w:val="74"/>
        </w:numPr>
      </w:pPr>
      <w:r w:rsidRPr="00DF6E67">
        <w:t>Simplifies keyboard interaction within dialog boxes.</w:t>
      </w:r>
    </w:p>
    <w:p w14:paraId="3632308E" w14:textId="77777777" w:rsidR="00A94BBC" w:rsidRPr="00DF6E67" w:rsidRDefault="00A94BBC" w:rsidP="000E5377">
      <w:pPr>
        <w:pStyle w:val="ListParagraph"/>
        <w:numPr>
          <w:ilvl w:val="0"/>
          <w:numId w:val="74"/>
        </w:numPr>
      </w:pPr>
      <w:r w:rsidRPr="00DF6E67">
        <w:t>Provides intuitive navigation for users.</w:t>
      </w:r>
    </w:p>
    <w:p w14:paraId="3E7D7853" w14:textId="77777777" w:rsidR="00A94BBC" w:rsidRPr="00DF6E67" w:rsidRDefault="00A94BBC" w:rsidP="000E5377">
      <w:pPr>
        <w:pStyle w:val="ListParagraph"/>
        <w:numPr>
          <w:ilvl w:val="0"/>
          <w:numId w:val="74"/>
        </w:numPr>
      </w:pPr>
      <w:r w:rsidRPr="00DF6E67">
        <w:t>Enhances accessibility for users with limited mouse input.</w:t>
      </w:r>
    </w:p>
    <w:p w14:paraId="31B582CE" w14:textId="77777777" w:rsidR="00DF6E67" w:rsidRDefault="00DF6E67" w:rsidP="00A94BBC">
      <w:pPr>
        <w:rPr>
          <w14:textOutline w14:w="9525" w14:cap="rnd" w14:cmpd="sng" w14:algn="ctr">
            <w14:solidFill>
              <w14:srgbClr w14:val="00B050"/>
            </w14:solidFill>
            <w14:prstDash w14:val="solid"/>
            <w14:bevel/>
          </w14:textOutline>
        </w:rPr>
      </w:pPr>
    </w:p>
    <w:p w14:paraId="7B3AC685" w14:textId="77777777" w:rsidR="00DF6E67" w:rsidRDefault="00DF6E67" w:rsidP="00A94BBC">
      <w:pPr>
        <w:rPr>
          <w14:textOutline w14:w="9525" w14:cap="rnd" w14:cmpd="sng" w14:algn="ctr">
            <w14:solidFill>
              <w14:srgbClr w14:val="00B050"/>
            </w14:solidFill>
            <w14:prstDash w14:val="solid"/>
            <w14:bevel/>
          </w14:textOutline>
        </w:rPr>
      </w:pPr>
    </w:p>
    <w:p w14:paraId="383A7203" w14:textId="77777777" w:rsidR="00DF6E67" w:rsidRDefault="00DF6E67" w:rsidP="00A94BBC">
      <w:pPr>
        <w:rPr>
          <w14:textOutline w14:w="9525" w14:cap="rnd" w14:cmpd="sng" w14:algn="ctr">
            <w14:solidFill>
              <w14:srgbClr w14:val="00B050"/>
            </w14:solidFill>
            <w14:prstDash w14:val="solid"/>
            <w14:bevel/>
          </w14:textOutline>
        </w:rPr>
      </w:pPr>
    </w:p>
    <w:p w14:paraId="42FE72C3" w14:textId="77777777" w:rsidR="00DF6E67" w:rsidRDefault="00DF6E67" w:rsidP="00A94BBC">
      <w:pPr>
        <w:rPr>
          <w14:textOutline w14:w="9525" w14:cap="rnd" w14:cmpd="sng" w14:algn="ctr">
            <w14:solidFill>
              <w14:srgbClr w14:val="00B050"/>
            </w14:solidFill>
            <w14:prstDash w14:val="solid"/>
            <w14:bevel/>
          </w14:textOutline>
        </w:rPr>
      </w:pPr>
    </w:p>
    <w:p w14:paraId="1AC8311A" w14:textId="5293B81E" w:rsidR="00863808" w:rsidRPr="00A0479B" w:rsidRDefault="00A94BBC" w:rsidP="00FC7F87">
      <w:pPr>
        <w:rPr>
          <w:sz w:val="28"/>
          <w:szCs w:val="28"/>
          <w14:textOutline w14:w="9525" w14:cap="rnd" w14:cmpd="sng" w14:algn="ctr">
            <w14:solidFill>
              <w14:srgbClr w14:val="00B050"/>
            </w14:solidFill>
            <w14:prstDash w14:val="solid"/>
            <w14:bevel/>
          </w14:textOutline>
        </w:rPr>
      </w:pPr>
      <w:r w:rsidRPr="00863808">
        <w:rPr>
          <w:sz w:val="28"/>
          <w:szCs w:val="28"/>
          <w14:textOutline w14:w="9525" w14:cap="rnd" w14:cmpd="sng" w14:algn="ctr">
            <w14:solidFill>
              <w14:srgbClr w14:val="00B050"/>
            </w14:solidFill>
            <w14:prstDash w14:val="solid"/>
            <w14:bevel/>
          </w14:textOutline>
        </w:rPr>
        <w:lastRenderedPageBreak/>
        <w:t>Code Example:</w:t>
      </w:r>
    </w:p>
    <w:p w14:paraId="1B2A2130" w14:textId="3B4C4FEC" w:rsidR="00FC7F87" w:rsidRDefault="00863808" w:rsidP="00FC7F87">
      <w:r>
        <w:rPr>
          <w:noProof/>
        </w:rPr>
        <w:drawing>
          <wp:inline distT="0" distB="0" distL="0" distR="0" wp14:anchorId="79A2ED58" wp14:editId="06BD624B">
            <wp:extent cx="4986004" cy="1627909"/>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8978" cy="1632145"/>
                    </a:xfrm>
                    <a:prstGeom prst="rect">
                      <a:avLst/>
                    </a:prstGeom>
                  </pic:spPr>
                </pic:pic>
              </a:graphicData>
            </a:graphic>
          </wp:inline>
        </w:drawing>
      </w:r>
    </w:p>
    <w:p w14:paraId="75676082" w14:textId="19EE5F41" w:rsidR="00FC7F87" w:rsidRDefault="00FC7F87" w:rsidP="00FC7F87"/>
    <w:p w14:paraId="5AB80647" w14:textId="13E82A87" w:rsidR="007E3C9C" w:rsidRPr="008345C9" w:rsidRDefault="007E3C9C" w:rsidP="007E3C9C">
      <w:pPr>
        <w:rPr>
          <w:sz w:val="28"/>
          <w:szCs w:val="28"/>
          <w14:textOutline w14:w="9525" w14:cap="rnd" w14:cmpd="sng" w14:algn="ctr">
            <w14:solidFill>
              <w14:srgbClr w14:val="00B050"/>
            </w14:solidFill>
            <w14:prstDash w14:val="solid"/>
            <w14:bevel/>
          </w14:textOutline>
        </w:rPr>
      </w:pPr>
      <w:r w:rsidRPr="008345C9">
        <w:rPr>
          <w:sz w:val="28"/>
          <w:szCs w:val="28"/>
          <w14:textOutline w14:w="9525" w14:cap="rnd" w14:cmpd="sng" w14:algn="ctr">
            <w14:solidFill>
              <w14:srgbClr w14:val="00B050"/>
            </w14:solidFill>
            <w14:prstDash w14:val="solid"/>
            <w14:bevel/>
          </w14:textOutline>
        </w:rPr>
        <w:t>Ta</w:t>
      </w:r>
      <w:r w:rsidR="009B6C21">
        <w:rPr>
          <w:sz w:val="28"/>
          <w:szCs w:val="28"/>
          <w14:textOutline w14:w="9525" w14:cap="rnd" w14:cmpd="sng" w14:algn="ctr">
            <w14:solidFill>
              <w14:srgbClr w14:val="00B050"/>
            </w14:solidFill>
            <w14:prstDash w14:val="solid"/>
            <w14:bevel/>
          </w14:textOutline>
        </w:rPr>
        <w:t>b</w:t>
      </w:r>
      <w:r w:rsidRPr="008345C9">
        <w:rPr>
          <w:sz w:val="28"/>
          <w:szCs w:val="28"/>
          <w14:textOutline w14:w="9525" w14:cap="rnd" w14:cmpd="sng" w14:algn="ctr">
            <w14:solidFill>
              <w14:srgbClr w14:val="00B050"/>
            </w14:solidFill>
            <w14:prstDash w14:val="solid"/>
            <w14:bevel/>
          </w14:textOutline>
        </w:rPr>
        <w:t>stop is a feature in some dialog boxes that allows you to move between controls using keyboard shortcuts:</w:t>
      </w:r>
    </w:p>
    <w:p w14:paraId="60D5CA5A" w14:textId="77777777" w:rsidR="007E3C9C" w:rsidRDefault="007E3C9C" w:rsidP="000E5377">
      <w:pPr>
        <w:pStyle w:val="ListParagraph"/>
        <w:numPr>
          <w:ilvl w:val="0"/>
          <w:numId w:val="75"/>
        </w:numPr>
      </w:pPr>
      <w:r w:rsidRPr="00F3228D">
        <w:rPr>
          <w:color w:val="0000FF"/>
        </w:rPr>
        <w:t xml:space="preserve">Tab key: </w:t>
      </w:r>
      <w:r>
        <w:t>Pressing the Tab key moves focus from one control with the WS_TABSTOP style to the next in the tab order.</w:t>
      </w:r>
    </w:p>
    <w:p w14:paraId="04C0C281" w14:textId="77777777" w:rsidR="007E3C9C" w:rsidRDefault="007E3C9C" w:rsidP="000E5377">
      <w:pPr>
        <w:pStyle w:val="ListParagraph"/>
        <w:numPr>
          <w:ilvl w:val="0"/>
          <w:numId w:val="75"/>
        </w:numPr>
      </w:pPr>
      <w:r w:rsidRPr="00F3228D">
        <w:rPr>
          <w:color w:val="0000FF"/>
        </w:rPr>
        <w:t xml:space="preserve">Cursor keys: </w:t>
      </w:r>
      <w:r>
        <w:t>Within a group of controls marked with the WS_GROUP style, the cursor keys (up, down, left, right) move focus between the controls in that group.</w:t>
      </w:r>
    </w:p>
    <w:p w14:paraId="71F2803D" w14:textId="77777777" w:rsidR="007E3C9C" w:rsidRDefault="007E3C9C" w:rsidP="000E5377">
      <w:pPr>
        <w:pStyle w:val="ListParagraph"/>
        <w:numPr>
          <w:ilvl w:val="0"/>
          <w:numId w:val="75"/>
        </w:numPr>
      </w:pPr>
      <w:r w:rsidRPr="00F3228D">
        <w:rPr>
          <w:color w:val="0000FF"/>
        </w:rPr>
        <w:t xml:space="preserve">Underlined letters: </w:t>
      </w:r>
      <w:r>
        <w:t>Pressing the underlined letter in a group label focuses the currently checked radio button within that group.</w:t>
      </w:r>
    </w:p>
    <w:p w14:paraId="39AC8965" w14:textId="74B5CC6D" w:rsidR="007E3C9C" w:rsidRDefault="007E3C9C" w:rsidP="007E3C9C">
      <w:r>
        <w:t>This feature makes navigating dialog boxes easier and more efficient, especially for users who may have difficulty using a mouse.</w:t>
      </w:r>
    </w:p>
    <w:p w14:paraId="7B19DE0B" w14:textId="3B894915" w:rsidR="007E3C9C" w:rsidRDefault="007E3C9C" w:rsidP="007E3C9C">
      <w:r>
        <w:t>Here are some additional details about ta</w:t>
      </w:r>
      <w:r w:rsidR="00F3228D">
        <w:t>b</w:t>
      </w:r>
      <w:r>
        <w:t>stops:</w:t>
      </w:r>
    </w:p>
    <w:p w14:paraId="2A683C77" w14:textId="77777777" w:rsidR="007E3C9C" w:rsidRDefault="007E3C9C" w:rsidP="000E5377">
      <w:pPr>
        <w:pStyle w:val="ListParagraph"/>
        <w:numPr>
          <w:ilvl w:val="0"/>
          <w:numId w:val="76"/>
        </w:numPr>
      </w:pPr>
      <w:r>
        <w:t xml:space="preserve">The first control with the </w:t>
      </w:r>
      <w:r w:rsidRPr="002431D5">
        <w:rPr>
          <w:color w:val="9900FF"/>
        </w:rPr>
        <w:t>WS_TABSTOP style</w:t>
      </w:r>
      <w:r w:rsidRPr="002D25C2">
        <w:rPr>
          <w:color w:val="CC00FF"/>
        </w:rPr>
        <w:t xml:space="preserve"> </w:t>
      </w:r>
      <w:r>
        <w:t>receives focus when the dialog box opens, unless otherwise specified.</w:t>
      </w:r>
    </w:p>
    <w:p w14:paraId="7BE46D6E" w14:textId="77777777" w:rsidR="007E3C9C" w:rsidRDefault="007E3C9C" w:rsidP="000E5377">
      <w:pPr>
        <w:pStyle w:val="ListParagraph"/>
        <w:numPr>
          <w:ilvl w:val="0"/>
          <w:numId w:val="76"/>
        </w:numPr>
      </w:pPr>
      <w:r>
        <w:t xml:space="preserve">Some controls, like radio buttons and push buttons, have the WS_TABSTOP style by default. Others, like static text, </w:t>
      </w:r>
      <w:r w:rsidRPr="00793DB4">
        <w:rPr>
          <w:color w:val="0000FF"/>
        </w:rPr>
        <w:t xml:space="preserve">lack it by default </w:t>
      </w:r>
      <w:r>
        <w:t>and require explicit addition.</w:t>
      </w:r>
    </w:p>
    <w:p w14:paraId="05470AC1" w14:textId="77777777" w:rsidR="007E3C9C" w:rsidRDefault="007E3C9C" w:rsidP="000E5377">
      <w:pPr>
        <w:pStyle w:val="ListParagraph"/>
        <w:numPr>
          <w:ilvl w:val="0"/>
          <w:numId w:val="76"/>
        </w:numPr>
      </w:pPr>
      <w:r>
        <w:t xml:space="preserve">Controls like LTEXT, CTEXT, RTEXT, and ICON have the WS_GROUP style by default, </w:t>
      </w:r>
      <w:r w:rsidRPr="002431D5">
        <w:rPr>
          <w:color w:val="9900FF"/>
        </w:rPr>
        <w:t>marking group boundaries</w:t>
      </w:r>
      <w:r>
        <w:t>. Other controls might need explicit addition of WS_GROUP to define group boundaries.</w:t>
      </w:r>
    </w:p>
    <w:p w14:paraId="11742FE9" w14:textId="77777777" w:rsidR="007E3C9C" w:rsidRDefault="007E3C9C" w:rsidP="000E5377">
      <w:pPr>
        <w:pStyle w:val="ListParagraph"/>
        <w:numPr>
          <w:ilvl w:val="0"/>
          <w:numId w:val="76"/>
        </w:numPr>
      </w:pPr>
      <w:r w:rsidRPr="002431D5">
        <w:rPr>
          <w:color w:val="0000FF"/>
        </w:rPr>
        <w:t>Windows</w:t>
      </w:r>
      <w:r>
        <w:t xml:space="preserve"> </w:t>
      </w:r>
      <w:r w:rsidRPr="002431D5">
        <w:rPr>
          <w:color w:val="0000FF"/>
        </w:rPr>
        <w:t xml:space="preserve">automatically adds the WS_TABSTOP style </w:t>
      </w:r>
      <w:r>
        <w:t>to the currently checked radio button within a group. This ensures that the Tab key always focuses the chosen option within a group, enhancing user experience.</w:t>
      </w:r>
    </w:p>
    <w:p w14:paraId="315EAE0D" w14:textId="0C74C72F" w:rsidR="007E3C9C" w:rsidRDefault="007E3C9C" w:rsidP="000E5377">
      <w:pPr>
        <w:pStyle w:val="ListParagraph"/>
        <w:numPr>
          <w:ilvl w:val="0"/>
          <w:numId w:val="76"/>
        </w:numPr>
      </w:pPr>
      <w:r>
        <w:t xml:space="preserve">Two functions are available in Windows: </w:t>
      </w:r>
      <w:r w:rsidRPr="007B24A9">
        <w:rPr>
          <w:color w:val="C00000"/>
        </w:rPr>
        <w:t xml:space="preserve">GetNextDlgTabItem </w:t>
      </w:r>
      <w:r>
        <w:t xml:space="preserve">and </w:t>
      </w:r>
      <w:r w:rsidRPr="007B24A9">
        <w:rPr>
          <w:color w:val="9900FF"/>
        </w:rPr>
        <w:t xml:space="preserve">GetNextDlgGroupItem. </w:t>
      </w:r>
      <w:r>
        <w:t>These functions retrieve the next or previous tab stop control or group item based on a parameter.</w:t>
      </w:r>
    </w:p>
    <w:p w14:paraId="770A0A39" w14:textId="7CB9F38D" w:rsidR="002D4425" w:rsidRDefault="002D4425" w:rsidP="002D4425"/>
    <w:p w14:paraId="04C17099" w14:textId="0C09412D" w:rsidR="002D4425" w:rsidRDefault="002D4425" w:rsidP="002D4425"/>
    <w:p w14:paraId="5A161989" w14:textId="1CDE93D5" w:rsidR="002D4425" w:rsidRDefault="002D4425" w:rsidP="002D4425"/>
    <w:p w14:paraId="21DA1DE9" w14:textId="47BA2AB7" w:rsidR="002D4425" w:rsidRDefault="002D4425" w:rsidP="002D4425"/>
    <w:p w14:paraId="4C059BBA" w14:textId="3135D200" w:rsidR="002D4425" w:rsidRDefault="002D4425" w:rsidP="002D4425">
      <w:r>
        <w:rPr>
          <w:noProof/>
        </w:rPr>
        <w:drawing>
          <wp:inline distT="0" distB="0" distL="0" distR="0" wp14:anchorId="78C613CD" wp14:editId="4E1523C3">
            <wp:extent cx="4947335" cy="399011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6943" cy="3997859"/>
                    </a:xfrm>
                    <a:prstGeom prst="rect">
                      <a:avLst/>
                    </a:prstGeom>
                  </pic:spPr>
                </pic:pic>
              </a:graphicData>
            </a:graphic>
          </wp:inline>
        </w:drawing>
      </w:r>
    </w:p>
    <w:p w14:paraId="68C8F62F" w14:textId="2FE15825" w:rsidR="00FC7F87" w:rsidRDefault="007E3C9C" w:rsidP="007E3C9C">
      <w:r>
        <w:t>Overall, ta</w:t>
      </w:r>
      <w:r w:rsidR="00EF22C6">
        <w:t>b</w:t>
      </w:r>
      <w:r>
        <w:t>stop is a valuable feature that improves the usability and accessibility of dialog boxes.</w:t>
      </w:r>
    </w:p>
    <w:p w14:paraId="17ADC2E0" w14:textId="0019BDBB" w:rsidR="00FC7F87" w:rsidRDefault="00FC7F87" w:rsidP="00FC7F87"/>
    <w:p w14:paraId="7690704E" w14:textId="0C18DC40" w:rsidR="00FC7F87" w:rsidRDefault="00FC7F87" w:rsidP="00FC7F87"/>
    <w:p w14:paraId="30C632D5" w14:textId="3E98D5F8" w:rsidR="006171FB" w:rsidRDefault="006171FB" w:rsidP="00FC7F87"/>
    <w:p w14:paraId="0855549A" w14:textId="4C9B52B0" w:rsidR="006171FB" w:rsidRDefault="006171FB" w:rsidP="00FC7F87"/>
    <w:p w14:paraId="7DC0135C" w14:textId="4CB3A011" w:rsidR="006171FB" w:rsidRDefault="006171FB" w:rsidP="00FC7F87"/>
    <w:p w14:paraId="22107888" w14:textId="6CECB067" w:rsidR="006171FB" w:rsidRDefault="006171FB" w:rsidP="00FC7F87"/>
    <w:p w14:paraId="4F3845B2" w14:textId="3CD69541" w:rsidR="006171FB" w:rsidRDefault="006171FB" w:rsidP="00FC7F87"/>
    <w:p w14:paraId="0F28C56B" w14:textId="2A2A5571" w:rsidR="006171FB" w:rsidRDefault="006171FB" w:rsidP="00FC7F87"/>
    <w:p w14:paraId="351C930A" w14:textId="2441A8F2" w:rsidR="006171FB" w:rsidRDefault="006171FB" w:rsidP="00FC7F87"/>
    <w:p w14:paraId="05FB1C3E" w14:textId="0D771F37" w:rsidR="006171FB" w:rsidRDefault="006171FB" w:rsidP="00FC7F87"/>
    <w:p w14:paraId="2DF5264C" w14:textId="30CAF69F" w:rsidR="006171FB" w:rsidRDefault="006171FB" w:rsidP="00FC7F87"/>
    <w:p w14:paraId="379274C6" w14:textId="0D8D067C" w:rsidR="006171FB" w:rsidRPr="00DA6D2B" w:rsidRDefault="00DA6D2B" w:rsidP="006171FB">
      <w:pPr>
        <w:rPr>
          <w:sz w:val="40"/>
          <w:szCs w:val="40"/>
          <w14:textOutline w14:w="9525" w14:cap="rnd" w14:cmpd="sng" w14:algn="ctr">
            <w14:solidFill>
              <w14:srgbClr w14:val="FF0000"/>
            </w14:solidFill>
            <w14:prstDash w14:val="solid"/>
            <w14:bevel/>
          </w14:textOutline>
        </w:rPr>
      </w:pPr>
      <w:r w:rsidRPr="00DA6D2B">
        <w:rPr>
          <w:sz w:val="40"/>
          <w:szCs w:val="40"/>
          <w14:textOutline w14:w="9525" w14:cap="rnd" w14:cmpd="sng" w14:algn="ctr">
            <w14:solidFill>
              <w14:srgbClr w14:val="FF0000"/>
            </w14:solidFill>
            <w14:prstDash w14:val="solid"/>
            <w14:bevel/>
          </w14:textOutline>
        </w:rPr>
        <w:lastRenderedPageBreak/>
        <w:t>PAINTING ON THE ABOUT2 DIALOG BOX</w:t>
      </w:r>
    </w:p>
    <w:p w14:paraId="08969265" w14:textId="3FF5BDE7" w:rsidR="006171FB" w:rsidRPr="00DA6D2B" w:rsidRDefault="006171FB" w:rsidP="00DA6D2B">
      <w:r w:rsidRPr="00DA6D2B">
        <w:t xml:space="preserve">The ABOUT2 dialog box showcases a unique feature: </w:t>
      </w:r>
      <w:r w:rsidRPr="0080177A">
        <w:rPr>
          <w:color w:val="0000FF"/>
        </w:rPr>
        <w:t xml:space="preserve">custom painting </w:t>
      </w:r>
      <w:r w:rsidRPr="00DA6D2B">
        <w:t>within its own client area. This section delves deeper into the mechanics behind this achievement, analyzing the code and explaining the key concepts involved.</w:t>
      </w:r>
    </w:p>
    <w:p w14:paraId="137AE497" w14:textId="77777777" w:rsidR="006171FB" w:rsidRPr="006171FB" w:rsidRDefault="006171FB" w:rsidP="006171FB">
      <w:pPr>
        <w:rPr>
          <w14:textOutline w14:w="9525" w14:cap="rnd" w14:cmpd="sng" w14:algn="ctr">
            <w14:solidFill>
              <w14:srgbClr w14:val="00B050"/>
            </w14:solidFill>
            <w14:prstDash w14:val="solid"/>
            <w14:bevel/>
          </w14:textOutline>
        </w:rPr>
      </w:pPr>
    </w:p>
    <w:p w14:paraId="5A1DB52F" w14:textId="37A84945" w:rsidR="006171FB" w:rsidRPr="00DA6D2B" w:rsidRDefault="006171FB" w:rsidP="006171FB">
      <w:pPr>
        <w:rPr>
          <w:sz w:val="28"/>
          <w:szCs w:val="28"/>
          <w14:textOutline w14:w="9525" w14:cap="rnd" w14:cmpd="sng" w14:algn="ctr">
            <w14:solidFill>
              <w14:srgbClr w14:val="00B050"/>
            </w14:solidFill>
            <w14:prstDash w14:val="solid"/>
            <w14:bevel/>
          </w14:textOutline>
        </w:rPr>
      </w:pPr>
      <w:r w:rsidRPr="00DA6D2B">
        <w:rPr>
          <w:sz w:val="28"/>
          <w:szCs w:val="28"/>
          <w14:textOutline w14:w="9525" w14:cap="rnd" w14:cmpd="sng" w14:algn="ctr">
            <w14:solidFill>
              <w14:srgbClr w14:val="00B050"/>
            </w14:solidFill>
            <w14:prstDash w14:val="solid"/>
            <w14:bevel/>
          </w14:textOutline>
        </w:rPr>
        <w:t>The Blank Canvas: An LTEXT Control Takes Center Stage</w:t>
      </w:r>
    </w:p>
    <w:p w14:paraId="40BCB067" w14:textId="77777777" w:rsidR="006171FB" w:rsidRPr="00DA6D2B" w:rsidRDefault="006171FB" w:rsidP="00DA6D2B">
      <w:r w:rsidRPr="00DA6D2B">
        <w:t xml:space="preserve">The </w:t>
      </w:r>
      <w:r w:rsidRPr="00B77557">
        <w:rPr>
          <w:color w:val="CC00FF"/>
        </w:rPr>
        <w:t>foundation of this custom painting lies in ABOUT2.RC</w:t>
      </w:r>
      <w:r w:rsidRPr="00DA6D2B">
        <w:t>, where a static LTEXT control is defined with specific positioning and size. This control, despite having no text assigned, serves as the canvas upon which the desired artwork is drawn. Its dimensions, 18 characters wide and 9 characters high, determine the boundaries of the painting area.</w:t>
      </w:r>
    </w:p>
    <w:p w14:paraId="21C84194" w14:textId="77777777" w:rsidR="006171FB" w:rsidRPr="006171FB" w:rsidRDefault="006171FB" w:rsidP="006171FB">
      <w:pPr>
        <w:rPr>
          <w14:textOutline w14:w="9525" w14:cap="rnd" w14:cmpd="sng" w14:algn="ctr">
            <w14:solidFill>
              <w14:srgbClr w14:val="00B050"/>
            </w14:solidFill>
            <w14:prstDash w14:val="solid"/>
            <w14:bevel/>
          </w14:textOutline>
        </w:rPr>
      </w:pPr>
    </w:p>
    <w:p w14:paraId="01152590" w14:textId="4E0F9F0D" w:rsidR="006171FB" w:rsidRPr="00DA6D2B" w:rsidRDefault="006171FB" w:rsidP="006171FB">
      <w:pPr>
        <w:rPr>
          <w:sz w:val="28"/>
          <w:szCs w:val="28"/>
          <w14:textOutline w14:w="9525" w14:cap="rnd" w14:cmpd="sng" w14:algn="ctr">
            <w14:solidFill>
              <w14:srgbClr w14:val="00B050"/>
            </w14:solidFill>
            <w14:prstDash w14:val="solid"/>
            <w14:bevel/>
          </w14:textOutline>
        </w:rPr>
      </w:pPr>
      <w:r w:rsidRPr="00DA6D2B">
        <w:rPr>
          <w:sz w:val="28"/>
          <w:szCs w:val="28"/>
          <w14:textOutline w14:w="9525" w14:cap="rnd" w14:cmpd="sng" w14:algn="ctr">
            <w14:solidFill>
              <w14:srgbClr w14:val="00B050"/>
            </w14:solidFill>
            <w14:prstDash w14:val="solid"/>
            <w14:bevel/>
          </w14:textOutline>
        </w:rPr>
        <w:t>Initiating the Painting Process: From User Interaction to Function Calls</w:t>
      </w:r>
    </w:p>
    <w:p w14:paraId="234EB066" w14:textId="77777777" w:rsidR="006171FB" w:rsidRPr="00DA6D2B" w:rsidRDefault="006171FB" w:rsidP="00DA6D2B">
      <w:r w:rsidRPr="00DA6D2B">
        <w:t xml:space="preserve">When the user interacts with the dialog box, selecting a different color or figure option, a specific </w:t>
      </w:r>
      <w:r w:rsidRPr="00DA6D2B">
        <w:rPr>
          <w:color w:val="0000FF"/>
        </w:rPr>
        <w:t xml:space="preserve">chain of events unfolds. </w:t>
      </w:r>
      <w:r w:rsidRPr="00DA6D2B">
        <w:t>This chain ultimately leads to the execution of the PaintTheBlock function, responsible for orchestrating the painting process.</w:t>
      </w:r>
    </w:p>
    <w:p w14:paraId="1CD1FD8B" w14:textId="77777777" w:rsidR="006171FB" w:rsidRPr="006171FB" w:rsidRDefault="006171FB" w:rsidP="006171FB">
      <w:pPr>
        <w:rPr>
          <w14:textOutline w14:w="9525" w14:cap="rnd" w14:cmpd="sng" w14:algn="ctr">
            <w14:solidFill>
              <w14:srgbClr w14:val="00B050"/>
            </w14:solidFill>
            <w14:prstDash w14:val="solid"/>
            <w14:bevel/>
          </w14:textOutline>
        </w:rPr>
      </w:pPr>
    </w:p>
    <w:p w14:paraId="5DE8CCFC" w14:textId="48559E66" w:rsidR="006171FB" w:rsidRPr="00DA6D2B" w:rsidRDefault="006171FB" w:rsidP="006171FB">
      <w:pPr>
        <w:rPr>
          <w:sz w:val="28"/>
          <w:szCs w:val="28"/>
          <w14:textOutline w14:w="9525" w14:cap="rnd" w14:cmpd="sng" w14:algn="ctr">
            <w14:solidFill>
              <w14:srgbClr w14:val="00B050"/>
            </w14:solidFill>
            <w14:prstDash w14:val="solid"/>
            <w14:bevel/>
          </w14:textOutline>
        </w:rPr>
      </w:pPr>
      <w:r w:rsidRPr="00DA6D2B">
        <w:rPr>
          <w:sz w:val="28"/>
          <w:szCs w:val="28"/>
          <w14:textOutline w14:w="9525" w14:cap="rnd" w14:cmpd="sng" w14:algn="ctr">
            <w14:solidFill>
              <w14:srgbClr w14:val="00B050"/>
            </w14:solidFill>
            <w14:prstDash w14:val="solid"/>
            <w14:bevel/>
          </w14:textOutline>
        </w:rPr>
        <w:t>Step-by-Step Breakdown of PaintTheBlock:</w:t>
      </w:r>
    </w:p>
    <w:p w14:paraId="470CB677" w14:textId="77777777" w:rsidR="006171FB" w:rsidRPr="00DA6D2B" w:rsidRDefault="006171FB" w:rsidP="00DA6D2B">
      <w:r w:rsidRPr="00571E84">
        <w:rPr>
          <w:color w:val="0000FF"/>
        </w:rPr>
        <w:t xml:space="preserve">Invalidation: </w:t>
      </w:r>
      <w:r w:rsidRPr="00DA6D2B">
        <w:t>The function begins by invalidating the child window control using InvalidateRect. This triggers the control to send a WM_PAINT message, requesting its own redrawing.</w:t>
      </w:r>
    </w:p>
    <w:p w14:paraId="4DC0C1AE" w14:textId="77777777" w:rsidR="006171FB" w:rsidRPr="00DA6D2B" w:rsidRDefault="006171FB" w:rsidP="00DA6D2B">
      <w:r w:rsidRPr="00571E84">
        <w:rPr>
          <w:color w:val="0000FF"/>
        </w:rPr>
        <w:t xml:space="preserve">Message Generation: </w:t>
      </w:r>
      <w:r w:rsidRPr="00DA6D2B">
        <w:t>UpdateWindow is called, ensuring that the WM_PAINT message is sent to the child window control, effectively notifying it of the need to repaint its client area.</w:t>
      </w:r>
    </w:p>
    <w:p w14:paraId="76D310DE" w14:textId="77777777" w:rsidR="006171FB" w:rsidRPr="00DA6D2B" w:rsidRDefault="006171FB" w:rsidP="00DA6D2B">
      <w:r w:rsidRPr="00571E84">
        <w:rPr>
          <w:color w:val="0000FF"/>
        </w:rPr>
        <w:t xml:space="preserve">Painting Orchestration: </w:t>
      </w:r>
      <w:r w:rsidRPr="00DA6D2B">
        <w:t>Finally, PaintWindow, another function within ABOUT2.C, is invoked. This function takes the reins and handles the actual drawing process.</w:t>
      </w:r>
    </w:p>
    <w:p w14:paraId="2363236D" w14:textId="77777777" w:rsidR="00FC65F2" w:rsidRDefault="00FC65F2" w:rsidP="006171FB">
      <w:pPr>
        <w:rPr>
          <w14:textOutline w14:w="9525" w14:cap="rnd" w14:cmpd="sng" w14:algn="ctr">
            <w14:solidFill>
              <w14:srgbClr w14:val="00B050"/>
            </w14:solidFill>
            <w14:prstDash w14:val="solid"/>
            <w14:bevel/>
          </w14:textOutline>
        </w:rPr>
      </w:pPr>
    </w:p>
    <w:p w14:paraId="18D6F0D0"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4182D0D5"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5435077F"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2E8A3E07"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5969569F"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0B9681C7" w14:textId="77777777" w:rsidR="0040662F" w:rsidRDefault="0040662F" w:rsidP="006171FB">
      <w:pPr>
        <w:rPr>
          <w:sz w:val="28"/>
          <w:szCs w:val="28"/>
          <w14:textOutline w14:w="9525" w14:cap="rnd" w14:cmpd="sng" w14:algn="ctr">
            <w14:solidFill>
              <w14:srgbClr w14:val="00B050"/>
            </w14:solidFill>
            <w14:prstDash w14:val="solid"/>
            <w14:bevel/>
          </w14:textOutline>
        </w:rPr>
      </w:pPr>
    </w:p>
    <w:p w14:paraId="63ADAE34" w14:textId="392CED40" w:rsidR="006171FB" w:rsidRPr="00FC65F2" w:rsidRDefault="006171FB" w:rsidP="006171FB">
      <w:pPr>
        <w:rPr>
          <w:sz w:val="28"/>
          <w:szCs w:val="28"/>
          <w14:textOutline w14:w="9525" w14:cap="rnd" w14:cmpd="sng" w14:algn="ctr">
            <w14:solidFill>
              <w14:srgbClr w14:val="00B050"/>
            </w14:solidFill>
            <w14:prstDash w14:val="solid"/>
            <w14:bevel/>
          </w14:textOutline>
        </w:rPr>
      </w:pPr>
      <w:r w:rsidRPr="00FC65F2">
        <w:rPr>
          <w:sz w:val="28"/>
          <w:szCs w:val="28"/>
          <w14:textOutline w14:w="9525" w14:cap="rnd" w14:cmpd="sng" w14:algn="ctr">
            <w14:solidFill>
              <w14:srgbClr w14:val="00B050"/>
            </w14:solidFill>
            <w14:prstDash w14:val="solid"/>
            <w14:bevel/>
          </w14:textOutline>
        </w:rPr>
        <w:lastRenderedPageBreak/>
        <w:t>The Inner Workings of PaintWindow: Bringing the Figure to Life</w:t>
      </w:r>
    </w:p>
    <w:p w14:paraId="553DB6C8" w14:textId="27FD5462" w:rsidR="006171FB" w:rsidRPr="0040662F" w:rsidRDefault="006171FB" w:rsidP="0040662F">
      <w:r w:rsidRPr="0040662F">
        <w:t>PaintWindow performs several crucial tasks to achieve the desired painting effect:</w:t>
      </w:r>
    </w:p>
    <w:p w14:paraId="3B99E7BB" w14:textId="77777777" w:rsidR="006171FB" w:rsidRPr="0040662F" w:rsidRDefault="006171FB" w:rsidP="0040662F">
      <w:r w:rsidRPr="0040662F">
        <w:rPr>
          <w:color w:val="0000FF"/>
        </w:rPr>
        <w:t xml:space="preserve">Device Context Acquisition: </w:t>
      </w:r>
      <w:r w:rsidRPr="0040662F">
        <w:t>It first retrieves a device context handle for the child window control. This context acts as the bridge between the painting code and the actual drawing surface.</w:t>
      </w:r>
    </w:p>
    <w:p w14:paraId="1A5BB8F1" w14:textId="77777777" w:rsidR="006171FB" w:rsidRPr="0040662F" w:rsidRDefault="006171FB" w:rsidP="0040662F">
      <w:r w:rsidRPr="0040662F">
        <w:rPr>
          <w:color w:val="0000FF"/>
        </w:rPr>
        <w:t xml:space="preserve">Figure Drawing: </w:t>
      </w:r>
      <w:r w:rsidRPr="0040662F">
        <w:t>Based on the provided color and figure parameters, the function draws the selected figure onto the canvas. The choice of color dictates the brush used for filling the figure, creating the visual representation.</w:t>
      </w:r>
    </w:p>
    <w:p w14:paraId="4BD2BE61" w14:textId="77777777" w:rsidR="006171FB" w:rsidRPr="0040662F" w:rsidRDefault="006171FB" w:rsidP="0040662F">
      <w:r w:rsidRPr="0040662F">
        <w:rPr>
          <w:color w:val="0000FF"/>
        </w:rPr>
        <w:t xml:space="preserve">Pixel-Perfect Positioning: </w:t>
      </w:r>
      <w:r w:rsidRPr="0040662F">
        <w:t>To ensure accurate drawing, PaintWindow utilizes GetClientRect to retrieve the child window's dimensions in pixels. This ensures that the figure is drawn within the designated bounds of the painting area.</w:t>
      </w:r>
    </w:p>
    <w:p w14:paraId="6EDE7E5B" w14:textId="77777777" w:rsidR="006171FB" w:rsidRPr="0040662F" w:rsidRDefault="006171FB" w:rsidP="0040662F">
      <w:r w:rsidRPr="0040662F">
        <w:rPr>
          <w:color w:val="0000FF"/>
        </w:rPr>
        <w:t xml:space="preserve">Coloring the Canvas: </w:t>
      </w:r>
      <w:r w:rsidRPr="0040662F">
        <w:t xml:space="preserve">The chosen color is brought to life by </w:t>
      </w:r>
      <w:r w:rsidRPr="009359EC">
        <w:rPr>
          <w:color w:val="9900FF"/>
        </w:rPr>
        <w:t xml:space="preserve">creating a brush based on its value. </w:t>
      </w:r>
      <w:r w:rsidRPr="0040662F">
        <w:t>This brush is then used to fill the drawn figure, breathing life into the artwork.</w:t>
      </w:r>
    </w:p>
    <w:p w14:paraId="126119E8" w14:textId="77777777" w:rsidR="00D16834" w:rsidRDefault="00D16834" w:rsidP="006171FB">
      <w:pPr>
        <w:rPr>
          <w14:textOutline w14:w="9525" w14:cap="rnd" w14:cmpd="sng" w14:algn="ctr">
            <w14:solidFill>
              <w14:srgbClr w14:val="00B050"/>
            </w14:solidFill>
            <w14:prstDash w14:val="solid"/>
            <w14:bevel/>
          </w14:textOutline>
        </w:rPr>
      </w:pPr>
    </w:p>
    <w:p w14:paraId="36124AAD" w14:textId="5D8A014F" w:rsidR="006171FB" w:rsidRPr="00D16834" w:rsidRDefault="006171FB" w:rsidP="006171FB">
      <w:pPr>
        <w:rPr>
          <w:sz w:val="28"/>
          <w:szCs w:val="28"/>
          <w14:textOutline w14:w="9525" w14:cap="rnd" w14:cmpd="sng" w14:algn="ctr">
            <w14:solidFill>
              <w14:srgbClr w14:val="00B050"/>
            </w14:solidFill>
            <w14:prstDash w14:val="solid"/>
            <w14:bevel/>
          </w14:textOutline>
        </w:rPr>
      </w:pPr>
      <w:r w:rsidRPr="00D16834">
        <w:rPr>
          <w:sz w:val="28"/>
          <w:szCs w:val="28"/>
          <w14:textOutline w14:w="9525" w14:cap="rnd" w14:cmpd="sng" w14:algn="ctr">
            <w14:solidFill>
              <w14:srgbClr w14:val="00B050"/>
            </w14:solidFill>
            <w14:prstDash w14:val="solid"/>
            <w14:bevel/>
          </w14:textOutline>
        </w:rPr>
        <w:t>Beyond the Technicalities: Benefits and Considerations</w:t>
      </w:r>
    </w:p>
    <w:p w14:paraId="63AAE49A" w14:textId="709A9FFA" w:rsidR="006171FB" w:rsidRPr="006C736C" w:rsidRDefault="006171FB" w:rsidP="006171FB">
      <w:r w:rsidRPr="006C736C">
        <w:t>This approach to custom painting offers several advantages:</w:t>
      </w:r>
    </w:p>
    <w:p w14:paraId="2E10C66E" w14:textId="77777777" w:rsidR="006171FB" w:rsidRPr="006C736C" w:rsidRDefault="006171FB" w:rsidP="006C736C">
      <w:r w:rsidRPr="006C736C">
        <w:rPr>
          <w:color w:val="9900FF"/>
        </w:rPr>
        <w:t xml:space="preserve">Targeted Painting: </w:t>
      </w:r>
      <w:r w:rsidRPr="006C736C">
        <w:t>It enables painting on a specific area within the dialog box, leaving the remaining client area untouched.</w:t>
      </w:r>
    </w:p>
    <w:p w14:paraId="549945AC" w14:textId="77777777" w:rsidR="006171FB" w:rsidRPr="006C736C" w:rsidRDefault="006171FB" w:rsidP="006C736C">
      <w:r w:rsidRPr="006C736C">
        <w:rPr>
          <w:color w:val="9900FF"/>
        </w:rPr>
        <w:t xml:space="preserve">Leveraging Standard Mechanisms: </w:t>
      </w:r>
      <w:r w:rsidRPr="006C736C">
        <w:t>By utilizing the existing WM_PAINT message handling for child controls, the code adheres to established Windows procedures, promoting efficiency and maintainability.</w:t>
      </w:r>
    </w:p>
    <w:p w14:paraId="1712BDEA" w14:textId="77777777" w:rsidR="006171FB" w:rsidRPr="006C736C" w:rsidRDefault="006171FB" w:rsidP="006C736C">
      <w:r w:rsidRPr="006C736C">
        <w:rPr>
          <w:color w:val="9900FF"/>
        </w:rPr>
        <w:t xml:space="preserve">Organizational Clarity: </w:t>
      </w:r>
      <w:r w:rsidRPr="006C736C">
        <w:t>Separating the painting logic into a dedicated function (PaintWindow) enhances code organization and simplifies the main dialog procedure.</w:t>
      </w:r>
    </w:p>
    <w:p w14:paraId="7A543486" w14:textId="77777777" w:rsidR="002E7F59" w:rsidRDefault="002E7F59" w:rsidP="006171FB">
      <w:pPr>
        <w:rPr>
          <w14:textOutline w14:w="9525" w14:cap="rnd" w14:cmpd="sng" w14:algn="ctr">
            <w14:solidFill>
              <w14:srgbClr w14:val="00B050"/>
            </w14:solidFill>
            <w14:prstDash w14:val="solid"/>
            <w14:bevel/>
          </w14:textOutline>
        </w:rPr>
      </w:pPr>
    </w:p>
    <w:p w14:paraId="0A8E8BAD" w14:textId="0B6FEF85" w:rsidR="006171FB" w:rsidRPr="002E7F59" w:rsidRDefault="006171FB" w:rsidP="006171FB">
      <w:pPr>
        <w:rPr>
          <w:sz w:val="28"/>
          <w:szCs w:val="28"/>
          <w14:textOutline w14:w="9525" w14:cap="rnd" w14:cmpd="sng" w14:algn="ctr">
            <w14:solidFill>
              <w14:srgbClr w14:val="00B050"/>
            </w14:solidFill>
            <w14:prstDash w14:val="solid"/>
            <w14:bevel/>
          </w14:textOutline>
        </w:rPr>
      </w:pPr>
      <w:r w:rsidRPr="002E7F59">
        <w:rPr>
          <w:sz w:val="28"/>
          <w:szCs w:val="28"/>
          <w14:textOutline w14:w="9525" w14:cap="rnd" w14:cmpd="sng" w14:algn="ctr">
            <w14:solidFill>
              <w14:srgbClr w14:val="00B050"/>
            </w14:solidFill>
            <w14:prstDash w14:val="solid"/>
            <w14:bevel/>
          </w14:textOutline>
        </w:rPr>
        <w:t>Alternative Approaches:</w:t>
      </w:r>
    </w:p>
    <w:p w14:paraId="553CA91F" w14:textId="77777777" w:rsidR="006E2ECF" w:rsidRDefault="006171FB" w:rsidP="002E7F59">
      <w:r w:rsidRPr="002E7F59">
        <w:t xml:space="preserve">While </w:t>
      </w:r>
      <w:r w:rsidRPr="000E5377">
        <w:rPr>
          <w:color w:val="auto"/>
        </w:rPr>
        <w:t>GetClientRect effectively retrieves pixel dimensions</w:t>
      </w:r>
      <w:r w:rsidRPr="002E7F59">
        <w:t xml:space="preserve">, another option exists: </w:t>
      </w:r>
    </w:p>
    <w:p w14:paraId="19912C4A" w14:textId="77BAD2FA" w:rsidR="006171FB" w:rsidRPr="002E7F59" w:rsidRDefault="006171FB" w:rsidP="000E5377">
      <w:pPr>
        <w:pStyle w:val="ListParagraph"/>
        <w:numPr>
          <w:ilvl w:val="0"/>
          <w:numId w:val="77"/>
        </w:numPr>
      </w:pPr>
      <w:r w:rsidRPr="000E5377">
        <w:rPr>
          <w:color w:val="0000FF"/>
        </w:rPr>
        <w:t xml:space="preserve">MapDialogRect. </w:t>
      </w:r>
      <w:r w:rsidRPr="002E7F59">
        <w:t>This function offers a different approach, converting character coordinates defined in the dialog box template to pixel coordinates within the client area.</w:t>
      </w:r>
    </w:p>
    <w:p w14:paraId="715CCE73" w14:textId="77777777" w:rsidR="006171FB" w:rsidRPr="006171FB" w:rsidRDefault="006171FB" w:rsidP="006171FB">
      <w:pPr>
        <w:rPr>
          <w14:textOutline w14:w="9525" w14:cap="rnd" w14:cmpd="sng" w14:algn="ctr">
            <w14:solidFill>
              <w14:srgbClr w14:val="00B050"/>
            </w14:solidFill>
            <w14:prstDash w14:val="solid"/>
            <w14:bevel/>
          </w14:textOutline>
        </w:rPr>
      </w:pPr>
    </w:p>
    <w:p w14:paraId="6F8F6067" w14:textId="77777777" w:rsidR="000E5377" w:rsidRDefault="000E5377" w:rsidP="006171FB">
      <w:pPr>
        <w:rPr>
          <w:sz w:val="28"/>
          <w:szCs w:val="28"/>
          <w14:textOutline w14:w="9525" w14:cap="rnd" w14:cmpd="sng" w14:algn="ctr">
            <w14:solidFill>
              <w14:srgbClr w14:val="00B050"/>
            </w14:solidFill>
            <w14:prstDash w14:val="solid"/>
            <w14:bevel/>
          </w14:textOutline>
        </w:rPr>
      </w:pPr>
    </w:p>
    <w:p w14:paraId="3D00E88C" w14:textId="77777777" w:rsidR="000E5377" w:rsidRDefault="000E5377" w:rsidP="006171FB">
      <w:pPr>
        <w:rPr>
          <w:sz w:val="28"/>
          <w:szCs w:val="28"/>
          <w14:textOutline w14:w="9525" w14:cap="rnd" w14:cmpd="sng" w14:algn="ctr">
            <w14:solidFill>
              <w14:srgbClr w14:val="00B050"/>
            </w14:solidFill>
            <w14:prstDash w14:val="solid"/>
            <w14:bevel/>
          </w14:textOutline>
        </w:rPr>
      </w:pPr>
    </w:p>
    <w:p w14:paraId="21F99275" w14:textId="77777777" w:rsidR="000E5377" w:rsidRDefault="000E5377" w:rsidP="006171FB">
      <w:pPr>
        <w:rPr>
          <w:sz w:val="28"/>
          <w:szCs w:val="28"/>
          <w14:textOutline w14:w="9525" w14:cap="rnd" w14:cmpd="sng" w14:algn="ctr">
            <w14:solidFill>
              <w14:srgbClr w14:val="00B050"/>
            </w14:solidFill>
            <w14:prstDash w14:val="solid"/>
            <w14:bevel/>
          </w14:textOutline>
        </w:rPr>
      </w:pPr>
    </w:p>
    <w:p w14:paraId="2676E374" w14:textId="7E7446F3" w:rsidR="006171FB" w:rsidRPr="000E5377" w:rsidRDefault="006171FB" w:rsidP="006171FB">
      <w:pPr>
        <w:rPr>
          <w:sz w:val="28"/>
          <w:szCs w:val="28"/>
          <w14:textOutline w14:w="9525" w14:cap="rnd" w14:cmpd="sng" w14:algn="ctr">
            <w14:solidFill>
              <w14:srgbClr w14:val="00B050"/>
            </w14:solidFill>
            <w14:prstDash w14:val="solid"/>
            <w14:bevel/>
          </w14:textOutline>
        </w:rPr>
      </w:pPr>
      <w:r w:rsidRPr="000E5377">
        <w:rPr>
          <w:sz w:val="28"/>
          <w:szCs w:val="28"/>
          <w14:textOutline w14:w="9525" w14:cap="rnd" w14:cmpd="sng" w14:algn="ctr">
            <w14:solidFill>
              <w14:srgbClr w14:val="00B050"/>
            </w14:solidFill>
            <w14:prstDash w14:val="solid"/>
            <w14:bevel/>
          </w14:textOutline>
        </w:rPr>
        <w:lastRenderedPageBreak/>
        <w:t>Conclusion: Unveiling the Art of Dialog Box Painting</w:t>
      </w:r>
    </w:p>
    <w:p w14:paraId="7563F066" w14:textId="3A00910A" w:rsidR="006171FB" w:rsidRPr="000E5377" w:rsidRDefault="006171FB" w:rsidP="000E5377">
      <w:r w:rsidRPr="000E5377">
        <w:t xml:space="preserve">The ABOUT2 dialog box demonstrates a clever and effective technique for </w:t>
      </w:r>
      <w:r w:rsidRPr="000E5377">
        <w:rPr>
          <w:color w:val="0000FF"/>
        </w:rPr>
        <w:t xml:space="preserve">achieving custom painting within a dialog box environment. </w:t>
      </w:r>
      <w:r w:rsidRPr="000E5377">
        <w:t>By leveraging a child window control and its WM_PAINT message handling, the code draws the desired figure within the designated area, offering a glimpse into the creative possibilities within Windows applications. This approach serves as a valuable example for developers seeking to enhance the visual appeal and functionality of their dialog boxes.</w:t>
      </w:r>
    </w:p>
    <w:p w14:paraId="67361EB5" w14:textId="2244E5AA" w:rsidR="00FC7F87" w:rsidRDefault="00FC7F87" w:rsidP="00FC7F87"/>
    <w:p w14:paraId="482B716A" w14:textId="45AAD45C" w:rsidR="00FC7F87" w:rsidRDefault="00FC7F87" w:rsidP="00FC7F87"/>
    <w:p w14:paraId="45A1B9FE" w14:textId="686926AE" w:rsidR="00FC7F87" w:rsidRDefault="00FC7F87" w:rsidP="00FC7F87"/>
    <w:p w14:paraId="24FDC026" w14:textId="35C12A9A" w:rsidR="00FC7F87" w:rsidRDefault="00FC7F87" w:rsidP="00FC7F87"/>
    <w:p w14:paraId="4E8C23A5" w14:textId="77777777" w:rsidR="00FC7F87" w:rsidRPr="00FC7F87" w:rsidRDefault="00FC7F87" w:rsidP="00FC7F87"/>
    <w:sectPr w:rsidR="00FC7F87" w:rsidRPr="00FC7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306"/>
    <w:multiLevelType w:val="hybridMultilevel"/>
    <w:tmpl w:val="EB34E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5C06"/>
    <w:multiLevelType w:val="hybridMultilevel"/>
    <w:tmpl w:val="306E3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83E22"/>
    <w:multiLevelType w:val="hybridMultilevel"/>
    <w:tmpl w:val="C4E89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34A27"/>
    <w:multiLevelType w:val="hybridMultilevel"/>
    <w:tmpl w:val="10281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42167"/>
    <w:multiLevelType w:val="hybridMultilevel"/>
    <w:tmpl w:val="5158E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F323E"/>
    <w:multiLevelType w:val="hybridMultilevel"/>
    <w:tmpl w:val="5BA2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253C2"/>
    <w:multiLevelType w:val="hybridMultilevel"/>
    <w:tmpl w:val="FBA82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55FCA"/>
    <w:multiLevelType w:val="hybridMultilevel"/>
    <w:tmpl w:val="297A7D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F016E"/>
    <w:multiLevelType w:val="hybridMultilevel"/>
    <w:tmpl w:val="F1109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A649D2"/>
    <w:multiLevelType w:val="hybridMultilevel"/>
    <w:tmpl w:val="96023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AD0128"/>
    <w:multiLevelType w:val="hybridMultilevel"/>
    <w:tmpl w:val="2FA2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C5571"/>
    <w:multiLevelType w:val="hybridMultilevel"/>
    <w:tmpl w:val="160AF7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0319EA"/>
    <w:multiLevelType w:val="hybridMultilevel"/>
    <w:tmpl w:val="CA001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9378B6"/>
    <w:multiLevelType w:val="hybridMultilevel"/>
    <w:tmpl w:val="74E01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BF2094"/>
    <w:multiLevelType w:val="hybridMultilevel"/>
    <w:tmpl w:val="1B666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3C7F89"/>
    <w:multiLevelType w:val="hybridMultilevel"/>
    <w:tmpl w:val="ED18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5130C1"/>
    <w:multiLevelType w:val="hybridMultilevel"/>
    <w:tmpl w:val="446AE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481C91"/>
    <w:multiLevelType w:val="hybridMultilevel"/>
    <w:tmpl w:val="3CC48C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5C56AA"/>
    <w:multiLevelType w:val="hybridMultilevel"/>
    <w:tmpl w:val="10F84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256305"/>
    <w:multiLevelType w:val="hybridMultilevel"/>
    <w:tmpl w:val="152CA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FC42D0"/>
    <w:multiLevelType w:val="hybridMultilevel"/>
    <w:tmpl w:val="C27A4C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573824"/>
    <w:multiLevelType w:val="hybridMultilevel"/>
    <w:tmpl w:val="0D2A8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1042CA"/>
    <w:multiLevelType w:val="hybridMultilevel"/>
    <w:tmpl w:val="E52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8"/>
  </w:num>
  <w:num w:numId="4">
    <w:abstractNumId w:val="72"/>
  </w:num>
  <w:num w:numId="5">
    <w:abstractNumId w:val="23"/>
  </w:num>
  <w:num w:numId="6">
    <w:abstractNumId w:val="69"/>
  </w:num>
  <w:num w:numId="7">
    <w:abstractNumId w:val="34"/>
  </w:num>
  <w:num w:numId="8">
    <w:abstractNumId w:val="22"/>
  </w:num>
  <w:num w:numId="9">
    <w:abstractNumId w:val="8"/>
  </w:num>
  <w:num w:numId="10">
    <w:abstractNumId w:val="36"/>
  </w:num>
  <w:num w:numId="11">
    <w:abstractNumId w:val="67"/>
  </w:num>
  <w:num w:numId="12">
    <w:abstractNumId w:val="70"/>
  </w:num>
  <w:num w:numId="13">
    <w:abstractNumId w:val="75"/>
  </w:num>
  <w:num w:numId="14">
    <w:abstractNumId w:val="43"/>
  </w:num>
  <w:num w:numId="15">
    <w:abstractNumId w:val="49"/>
  </w:num>
  <w:num w:numId="16">
    <w:abstractNumId w:val="24"/>
  </w:num>
  <w:num w:numId="17">
    <w:abstractNumId w:val="74"/>
  </w:num>
  <w:num w:numId="18">
    <w:abstractNumId w:val="68"/>
  </w:num>
  <w:num w:numId="19">
    <w:abstractNumId w:val="58"/>
  </w:num>
  <w:num w:numId="20">
    <w:abstractNumId w:val="63"/>
  </w:num>
  <w:num w:numId="21">
    <w:abstractNumId w:val="76"/>
  </w:num>
  <w:num w:numId="22">
    <w:abstractNumId w:val="19"/>
  </w:num>
  <w:num w:numId="23">
    <w:abstractNumId w:val="44"/>
  </w:num>
  <w:num w:numId="24">
    <w:abstractNumId w:val="28"/>
  </w:num>
  <w:num w:numId="25">
    <w:abstractNumId w:val="40"/>
  </w:num>
  <w:num w:numId="26">
    <w:abstractNumId w:val="62"/>
  </w:num>
  <w:num w:numId="27">
    <w:abstractNumId w:val="30"/>
  </w:num>
  <w:num w:numId="28">
    <w:abstractNumId w:val="48"/>
  </w:num>
  <w:num w:numId="29">
    <w:abstractNumId w:val="53"/>
  </w:num>
  <w:num w:numId="30">
    <w:abstractNumId w:val="55"/>
  </w:num>
  <w:num w:numId="31">
    <w:abstractNumId w:val="26"/>
  </w:num>
  <w:num w:numId="32">
    <w:abstractNumId w:val="21"/>
  </w:num>
  <w:num w:numId="33">
    <w:abstractNumId w:val="0"/>
  </w:num>
  <w:num w:numId="34">
    <w:abstractNumId w:val="31"/>
  </w:num>
  <w:num w:numId="35">
    <w:abstractNumId w:val="66"/>
  </w:num>
  <w:num w:numId="36">
    <w:abstractNumId w:val="50"/>
  </w:num>
  <w:num w:numId="37">
    <w:abstractNumId w:val="73"/>
  </w:num>
  <w:num w:numId="38">
    <w:abstractNumId w:val="3"/>
  </w:num>
  <w:num w:numId="39">
    <w:abstractNumId w:val="60"/>
  </w:num>
  <w:num w:numId="40">
    <w:abstractNumId w:val="10"/>
  </w:num>
  <w:num w:numId="41">
    <w:abstractNumId w:val="39"/>
  </w:num>
  <w:num w:numId="42">
    <w:abstractNumId w:val="12"/>
  </w:num>
  <w:num w:numId="43">
    <w:abstractNumId w:val="25"/>
  </w:num>
  <w:num w:numId="44">
    <w:abstractNumId w:val="16"/>
  </w:num>
  <w:num w:numId="45">
    <w:abstractNumId w:val="52"/>
  </w:num>
  <w:num w:numId="46">
    <w:abstractNumId w:val="15"/>
  </w:num>
  <w:num w:numId="47">
    <w:abstractNumId w:val="17"/>
  </w:num>
  <w:num w:numId="48">
    <w:abstractNumId w:val="65"/>
  </w:num>
  <w:num w:numId="49">
    <w:abstractNumId w:val="54"/>
  </w:num>
  <w:num w:numId="50">
    <w:abstractNumId w:val="32"/>
  </w:num>
  <w:num w:numId="51">
    <w:abstractNumId w:val="29"/>
  </w:num>
  <w:num w:numId="52">
    <w:abstractNumId w:val="57"/>
  </w:num>
  <w:num w:numId="53">
    <w:abstractNumId w:val="61"/>
  </w:num>
  <w:num w:numId="54">
    <w:abstractNumId w:val="42"/>
  </w:num>
  <w:num w:numId="55">
    <w:abstractNumId w:val="27"/>
  </w:num>
  <w:num w:numId="56">
    <w:abstractNumId w:val="64"/>
  </w:num>
  <w:num w:numId="57">
    <w:abstractNumId w:val="1"/>
  </w:num>
  <w:num w:numId="58">
    <w:abstractNumId w:val="9"/>
  </w:num>
  <w:num w:numId="59">
    <w:abstractNumId w:val="13"/>
  </w:num>
  <w:num w:numId="60">
    <w:abstractNumId w:val="45"/>
  </w:num>
  <w:num w:numId="61">
    <w:abstractNumId w:val="71"/>
  </w:num>
  <w:num w:numId="62">
    <w:abstractNumId w:val="51"/>
  </w:num>
  <w:num w:numId="63">
    <w:abstractNumId w:val="46"/>
  </w:num>
  <w:num w:numId="64">
    <w:abstractNumId w:val="18"/>
  </w:num>
  <w:num w:numId="65">
    <w:abstractNumId w:val="56"/>
  </w:num>
  <w:num w:numId="66">
    <w:abstractNumId w:val="6"/>
  </w:num>
  <w:num w:numId="67">
    <w:abstractNumId w:val="7"/>
  </w:num>
  <w:num w:numId="68">
    <w:abstractNumId w:val="37"/>
  </w:num>
  <w:num w:numId="69">
    <w:abstractNumId w:val="59"/>
  </w:num>
  <w:num w:numId="70">
    <w:abstractNumId w:val="2"/>
  </w:num>
  <w:num w:numId="71">
    <w:abstractNumId w:val="5"/>
  </w:num>
  <w:num w:numId="72">
    <w:abstractNumId w:val="47"/>
  </w:num>
  <w:num w:numId="73">
    <w:abstractNumId w:val="33"/>
  </w:num>
  <w:num w:numId="74">
    <w:abstractNumId w:val="41"/>
  </w:num>
  <w:num w:numId="75">
    <w:abstractNumId w:val="20"/>
  </w:num>
  <w:num w:numId="76">
    <w:abstractNumId w:val="14"/>
  </w:num>
  <w:num w:numId="77">
    <w:abstractNumId w:val="3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123B"/>
    <w:rsid w:val="00062BF3"/>
    <w:rsid w:val="0006532A"/>
    <w:rsid w:val="00071182"/>
    <w:rsid w:val="00084E48"/>
    <w:rsid w:val="000A23A7"/>
    <w:rsid w:val="000A3424"/>
    <w:rsid w:val="000B2EB5"/>
    <w:rsid w:val="000B3535"/>
    <w:rsid w:val="000E0BD6"/>
    <w:rsid w:val="000E20C7"/>
    <w:rsid w:val="000E2381"/>
    <w:rsid w:val="000E5377"/>
    <w:rsid w:val="000E5759"/>
    <w:rsid w:val="000E7668"/>
    <w:rsid w:val="000F5023"/>
    <w:rsid w:val="000F72B0"/>
    <w:rsid w:val="00111995"/>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06A6"/>
    <w:rsid w:val="00225A99"/>
    <w:rsid w:val="00227DFA"/>
    <w:rsid w:val="002309E1"/>
    <w:rsid w:val="00231002"/>
    <w:rsid w:val="0023772A"/>
    <w:rsid w:val="00241F7C"/>
    <w:rsid w:val="002431D5"/>
    <w:rsid w:val="00253E0C"/>
    <w:rsid w:val="00262F55"/>
    <w:rsid w:val="00274A4D"/>
    <w:rsid w:val="002A06FE"/>
    <w:rsid w:val="002A1AD8"/>
    <w:rsid w:val="002C00FC"/>
    <w:rsid w:val="002C20A7"/>
    <w:rsid w:val="002C2D83"/>
    <w:rsid w:val="002C3107"/>
    <w:rsid w:val="002C3ACD"/>
    <w:rsid w:val="002C5C6D"/>
    <w:rsid w:val="002D1E72"/>
    <w:rsid w:val="002D25C2"/>
    <w:rsid w:val="002D28CA"/>
    <w:rsid w:val="002D4425"/>
    <w:rsid w:val="002D5481"/>
    <w:rsid w:val="002E0816"/>
    <w:rsid w:val="002E7F59"/>
    <w:rsid w:val="002F556E"/>
    <w:rsid w:val="002F59E5"/>
    <w:rsid w:val="003043AB"/>
    <w:rsid w:val="00306610"/>
    <w:rsid w:val="00306B51"/>
    <w:rsid w:val="00306CB8"/>
    <w:rsid w:val="00310325"/>
    <w:rsid w:val="00312003"/>
    <w:rsid w:val="00314F21"/>
    <w:rsid w:val="00316727"/>
    <w:rsid w:val="003179A6"/>
    <w:rsid w:val="00351D01"/>
    <w:rsid w:val="00361A07"/>
    <w:rsid w:val="00366336"/>
    <w:rsid w:val="0037113F"/>
    <w:rsid w:val="00380818"/>
    <w:rsid w:val="00387C32"/>
    <w:rsid w:val="003C0430"/>
    <w:rsid w:val="003C6A5D"/>
    <w:rsid w:val="003C7F95"/>
    <w:rsid w:val="003D1AE2"/>
    <w:rsid w:val="003D2877"/>
    <w:rsid w:val="003D51F9"/>
    <w:rsid w:val="003E00A2"/>
    <w:rsid w:val="003E059D"/>
    <w:rsid w:val="0040662F"/>
    <w:rsid w:val="0041304A"/>
    <w:rsid w:val="00414F3A"/>
    <w:rsid w:val="00423E00"/>
    <w:rsid w:val="00425F18"/>
    <w:rsid w:val="00430D69"/>
    <w:rsid w:val="004324E8"/>
    <w:rsid w:val="0043762B"/>
    <w:rsid w:val="0044756C"/>
    <w:rsid w:val="0046602E"/>
    <w:rsid w:val="00467D9B"/>
    <w:rsid w:val="0047284D"/>
    <w:rsid w:val="00473A3C"/>
    <w:rsid w:val="004820E2"/>
    <w:rsid w:val="00490DDB"/>
    <w:rsid w:val="004947C0"/>
    <w:rsid w:val="004B520B"/>
    <w:rsid w:val="004B7497"/>
    <w:rsid w:val="004C15A0"/>
    <w:rsid w:val="004C29FE"/>
    <w:rsid w:val="004D032F"/>
    <w:rsid w:val="004D1A16"/>
    <w:rsid w:val="004D38C0"/>
    <w:rsid w:val="004D66D2"/>
    <w:rsid w:val="004E212C"/>
    <w:rsid w:val="004E49CC"/>
    <w:rsid w:val="004F6416"/>
    <w:rsid w:val="005012A1"/>
    <w:rsid w:val="00507E2E"/>
    <w:rsid w:val="0052321E"/>
    <w:rsid w:val="0052721D"/>
    <w:rsid w:val="005408F8"/>
    <w:rsid w:val="005432AC"/>
    <w:rsid w:val="005518D6"/>
    <w:rsid w:val="00563129"/>
    <w:rsid w:val="00571E84"/>
    <w:rsid w:val="005757DE"/>
    <w:rsid w:val="005800F0"/>
    <w:rsid w:val="005825A2"/>
    <w:rsid w:val="005A79C7"/>
    <w:rsid w:val="005B0A8A"/>
    <w:rsid w:val="005B6086"/>
    <w:rsid w:val="005B7B9F"/>
    <w:rsid w:val="005C2A6D"/>
    <w:rsid w:val="005D779F"/>
    <w:rsid w:val="005E0A90"/>
    <w:rsid w:val="00600620"/>
    <w:rsid w:val="0060368D"/>
    <w:rsid w:val="006141D3"/>
    <w:rsid w:val="006158B1"/>
    <w:rsid w:val="006171FB"/>
    <w:rsid w:val="00624DC0"/>
    <w:rsid w:val="00626E96"/>
    <w:rsid w:val="006279F9"/>
    <w:rsid w:val="0063067D"/>
    <w:rsid w:val="006335F2"/>
    <w:rsid w:val="00653B02"/>
    <w:rsid w:val="006628AD"/>
    <w:rsid w:val="00663D67"/>
    <w:rsid w:val="00666B0D"/>
    <w:rsid w:val="006B24C9"/>
    <w:rsid w:val="006C6212"/>
    <w:rsid w:val="006C736C"/>
    <w:rsid w:val="006E2ECF"/>
    <w:rsid w:val="006E5700"/>
    <w:rsid w:val="006E72E5"/>
    <w:rsid w:val="006F570A"/>
    <w:rsid w:val="00706BEE"/>
    <w:rsid w:val="0070785C"/>
    <w:rsid w:val="00721182"/>
    <w:rsid w:val="00735315"/>
    <w:rsid w:val="00741250"/>
    <w:rsid w:val="0075199F"/>
    <w:rsid w:val="007555F4"/>
    <w:rsid w:val="00764309"/>
    <w:rsid w:val="00775E35"/>
    <w:rsid w:val="00782813"/>
    <w:rsid w:val="00784312"/>
    <w:rsid w:val="00784CD5"/>
    <w:rsid w:val="00793B71"/>
    <w:rsid w:val="00793DB4"/>
    <w:rsid w:val="007A3FE8"/>
    <w:rsid w:val="007B24A9"/>
    <w:rsid w:val="007B6F36"/>
    <w:rsid w:val="007C5E59"/>
    <w:rsid w:val="007D7784"/>
    <w:rsid w:val="007E384A"/>
    <w:rsid w:val="007E3C9C"/>
    <w:rsid w:val="007E4AB2"/>
    <w:rsid w:val="007E5BEA"/>
    <w:rsid w:val="007F1CD2"/>
    <w:rsid w:val="007F3B5C"/>
    <w:rsid w:val="00801460"/>
    <w:rsid w:val="0080177A"/>
    <w:rsid w:val="008033BF"/>
    <w:rsid w:val="00803FB2"/>
    <w:rsid w:val="008108CB"/>
    <w:rsid w:val="008160F7"/>
    <w:rsid w:val="008345C9"/>
    <w:rsid w:val="0084097B"/>
    <w:rsid w:val="00842251"/>
    <w:rsid w:val="00857DF6"/>
    <w:rsid w:val="00863713"/>
    <w:rsid w:val="00863808"/>
    <w:rsid w:val="00872C1C"/>
    <w:rsid w:val="00882A7A"/>
    <w:rsid w:val="008835EC"/>
    <w:rsid w:val="008A1970"/>
    <w:rsid w:val="008A73D5"/>
    <w:rsid w:val="008A7896"/>
    <w:rsid w:val="008B098D"/>
    <w:rsid w:val="008B4D4A"/>
    <w:rsid w:val="008B7070"/>
    <w:rsid w:val="008E08E7"/>
    <w:rsid w:val="008E3E3C"/>
    <w:rsid w:val="008E6184"/>
    <w:rsid w:val="008E6D7B"/>
    <w:rsid w:val="008F532D"/>
    <w:rsid w:val="008F5C68"/>
    <w:rsid w:val="008F67CF"/>
    <w:rsid w:val="00904088"/>
    <w:rsid w:val="00904335"/>
    <w:rsid w:val="00907478"/>
    <w:rsid w:val="0091118F"/>
    <w:rsid w:val="00923BE3"/>
    <w:rsid w:val="00935062"/>
    <w:rsid w:val="009359EC"/>
    <w:rsid w:val="0094158E"/>
    <w:rsid w:val="00950518"/>
    <w:rsid w:val="0095181D"/>
    <w:rsid w:val="00956A56"/>
    <w:rsid w:val="009711FB"/>
    <w:rsid w:val="00987583"/>
    <w:rsid w:val="00990168"/>
    <w:rsid w:val="00991AEE"/>
    <w:rsid w:val="00996ED2"/>
    <w:rsid w:val="009A47FD"/>
    <w:rsid w:val="009A58C7"/>
    <w:rsid w:val="009B2366"/>
    <w:rsid w:val="009B4733"/>
    <w:rsid w:val="009B6C21"/>
    <w:rsid w:val="009C5D4A"/>
    <w:rsid w:val="009D7997"/>
    <w:rsid w:val="009E22DE"/>
    <w:rsid w:val="009E4E0C"/>
    <w:rsid w:val="009E61A8"/>
    <w:rsid w:val="009F3361"/>
    <w:rsid w:val="009F60B1"/>
    <w:rsid w:val="00A0479B"/>
    <w:rsid w:val="00A10411"/>
    <w:rsid w:val="00A1562B"/>
    <w:rsid w:val="00A16381"/>
    <w:rsid w:val="00A2011D"/>
    <w:rsid w:val="00A23478"/>
    <w:rsid w:val="00A27C8E"/>
    <w:rsid w:val="00A41466"/>
    <w:rsid w:val="00A452FD"/>
    <w:rsid w:val="00A531FB"/>
    <w:rsid w:val="00A6424B"/>
    <w:rsid w:val="00A66CC9"/>
    <w:rsid w:val="00A67F0C"/>
    <w:rsid w:val="00A90E20"/>
    <w:rsid w:val="00A93179"/>
    <w:rsid w:val="00A94BBC"/>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528F3"/>
    <w:rsid w:val="00B638F6"/>
    <w:rsid w:val="00B723D1"/>
    <w:rsid w:val="00B76963"/>
    <w:rsid w:val="00B77557"/>
    <w:rsid w:val="00B93033"/>
    <w:rsid w:val="00BA021A"/>
    <w:rsid w:val="00BA2614"/>
    <w:rsid w:val="00BA2616"/>
    <w:rsid w:val="00BB55EF"/>
    <w:rsid w:val="00BC4C92"/>
    <w:rsid w:val="00BC5ECE"/>
    <w:rsid w:val="00BC6586"/>
    <w:rsid w:val="00BD588F"/>
    <w:rsid w:val="00BD73FD"/>
    <w:rsid w:val="00BE6647"/>
    <w:rsid w:val="00BF39B9"/>
    <w:rsid w:val="00BF469F"/>
    <w:rsid w:val="00BF7CFA"/>
    <w:rsid w:val="00C12520"/>
    <w:rsid w:val="00C30AFA"/>
    <w:rsid w:val="00C465CD"/>
    <w:rsid w:val="00C541D1"/>
    <w:rsid w:val="00C63625"/>
    <w:rsid w:val="00C6714B"/>
    <w:rsid w:val="00C72259"/>
    <w:rsid w:val="00C73432"/>
    <w:rsid w:val="00C832D1"/>
    <w:rsid w:val="00C937F6"/>
    <w:rsid w:val="00C95ECC"/>
    <w:rsid w:val="00C96EF3"/>
    <w:rsid w:val="00C970C9"/>
    <w:rsid w:val="00CA2755"/>
    <w:rsid w:val="00CC4EFA"/>
    <w:rsid w:val="00CD05E2"/>
    <w:rsid w:val="00CD22DA"/>
    <w:rsid w:val="00CD468A"/>
    <w:rsid w:val="00CD6E33"/>
    <w:rsid w:val="00CE1538"/>
    <w:rsid w:val="00CF770A"/>
    <w:rsid w:val="00D00809"/>
    <w:rsid w:val="00D105F3"/>
    <w:rsid w:val="00D16834"/>
    <w:rsid w:val="00D171C8"/>
    <w:rsid w:val="00D4324E"/>
    <w:rsid w:val="00D51B10"/>
    <w:rsid w:val="00D57355"/>
    <w:rsid w:val="00D6663C"/>
    <w:rsid w:val="00D73E54"/>
    <w:rsid w:val="00D84C0B"/>
    <w:rsid w:val="00D9347E"/>
    <w:rsid w:val="00D94B3A"/>
    <w:rsid w:val="00DA4996"/>
    <w:rsid w:val="00DA6D2B"/>
    <w:rsid w:val="00DB0861"/>
    <w:rsid w:val="00DB4E74"/>
    <w:rsid w:val="00DB7DF6"/>
    <w:rsid w:val="00DC3BD8"/>
    <w:rsid w:val="00DC4DC3"/>
    <w:rsid w:val="00DC7A79"/>
    <w:rsid w:val="00DD6E67"/>
    <w:rsid w:val="00DE3E99"/>
    <w:rsid w:val="00DF1E75"/>
    <w:rsid w:val="00DF453D"/>
    <w:rsid w:val="00DF6E67"/>
    <w:rsid w:val="00E11BE0"/>
    <w:rsid w:val="00E11E48"/>
    <w:rsid w:val="00E12496"/>
    <w:rsid w:val="00E1698A"/>
    <w:rsid w:val="00E20F16"/>
    <w:rsid w:val="00E2512D"/>
    <w:rsid w:val="00E45A4F"/>
    <w:rsid w:val="00E52659"/>
    <w:rsid w:val="00E5354F"/>
    <w:rsid w:val="00E5747F"/>
    <w:rsid w:val="00E57F6C"/>
    <w:rsid w:val="00E62CC9"/>
    <w:rsid w:val="00E77280"/>
    <w:rsid w:val="00E8330D"/>
    <w:rsid w:val="00E924BC"/>
    <w:rsid w:val="00E92BFF"/>
    <w:rsid w:val="00E97BF2"/>
    <w:rsid w:val="00EA13AE"/>
    <w:rsid w:val="00EA2C8D"/>
    <w:rsid w:val="00EA37E6"/>
    <w:rsid w:val="00EA7AED"/>
    <w:rsid w:val="00EC6871"/>
    <w:rsid w:val="00ED13EF"/>
    <w:rsid w:val="00ED1CD0"/>
    <w:rsid w:val="00ED3096"/>
    <w:rsid w:val="00ED44BB"/>
    <w:rsid w:val="00ED5D86"/>
    <w:rsid w:val="00EF22C6"/>
    <w:rsid w:val="00F058DA"/>
    <w:rsid w:val="00F06524"/>
    <w:rsid w:val="00F22BD3"/>
    <w:rsid w:val="00F24DD4"/>
    <w:rsid w:val="00F24E2B"/>
    <w:rsid w:val="00F3228D"/>
    <w:rsid w:val="00F36FF0"/>
    <w:rsid w:val="00F43BDC"/>
    <w:rsid w:val="00F50C7F"/>
    <w:rsid w:val="00F57C8B"/>
    <w:rsid w:val="00F646BA"/>
    <w:rsid w:val="00F65C17"/>
    <w:rsid w:val="00F712F6"/>
    <w:rsid w:val="00F81E61"/>
    <w:rsid w:val="00F92E9D"/>
    <w:rsid w:val="00F95E4D"/>
    <w:rsid w:val="00FA206A"/>
    <w:rsid w:val="00FA3040"/>
    <w:rsid w:val="00FA41D4"/>
    <w:rsid w:val="00FB588B"/>
    <w:rsid w:val="00FC3118"/>
    <w:rsid w:val="00FC5080"/>
    <w:rsid w:val="00FC5719"/>
    <w:rsid w:val="00FC65F2"/>
    <w:rsid w:val="00FC7C83"/>
    <w:rsid w:val="00FC7F87"/>
    <w:rsid w:val="00FD7E74"/>
    <w:rsid w:val="00FE069D"/>
    <w:rsid w:val="00FE5FFB"/>
    <w:rsid w:val="00FE6D42"/>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oleObject" Target="embeddings/oleObject1.bin"/><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58</Pages>
  <Words>10023</Words>
  <Characters>57133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394</cp:revision>
  <dcterms:created xsi:type="dcterms:W3CDTF">2023-11-28T07:47:00Z</dcterms:created>
  <dcterms:modified xsi:type="dcterms:W3CDTF">2023-12-12T01:01:00Z</dcterms:modified>
</cp:coreProperties>
</file>