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814A49">
      <w:pPr>
        <w:pStyle w:val="ListParagraph"/>
        <w:numPr>
          <w:ilvl w:val="0"/>
          <w:numId w:val="12"/>
        </w:numPr>
      </w:pPr>
      <w:r>
        <w:t>Use ExtTextOut for granular control over clipping, background, and intercharacter spacing.</w:t>
      </w:r>
    </w:p>
    <w:p w14:paraId="679E4192" w14:textId="77777777" w:rsidR="00447CA4" w:rsidRDefault="00447CA4" w:rsidP="00814A49">
      <w:pPr>
        <w:pStyle w:val="ListParagraph"/>
        <w:numPr>
          <w:ilvl w:val="0"/>
          <w:numId w:val="12"/>
        </w:numPr>
      </w:pPr>
      <w:r>
        <w:t>Use DrawText for simplified text output within a rectangle, with various formatting options.</w:t>
      </w:r>
    </w:p>
    <w:p w14:paraId="3D465F4C" w14:textId="77777777" w:rsidR="00447CA4" w:rsidRDefault="00447CA4" w:rsidP="00814A49">
      <w:pPr>
        <w:pStyle w:val="ListParagraph"/>
        <w:numPr>
          <w:ilvl w:val="0"/>
          <w:numId w:val="12"/>
        </w:numPr>
      </w:pPr>
      <w:r>
        <w:t>Understand the available flags to tailor text output to your specific needs.</w:t>
      </w:r>
    </w:p>
    <w:p w14:paraId="4FC2B79B" w14:textId="77777777" w:rsidR="00447CA4" w:rsidRDefault="00447CA4" w:rsidP="00814A49">
      <w:pPr>
        <w:pStyle w:val="ListParagraph"/>
        <w:numPr>
          <w:ilvl w:val="0"/>
          <w:numId w:val="12"/>
        </w:numPr>
      </w:pPr>
      <w:r>
        <w:t>Consider using DrawText for common text output tasks due to its convenience.</w:t>
      </w:r>
    </w:p>
    <w:p w14:paraId="01CE44D4" w14:textId="7C0A9CB5" w:rsidR="00C2485B" w:rsidRDefault="00447CA4" w:rsidP="00814A49">
      <w:pPr>
        <w:pStyle w:val="ListParagraph"/>
        <w:numPr>
          <w:ilvl w:val="0"/>
          <w:numId w:val="12"/>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FF686D">
      <w:pPr>
        <w:pStyle w:val="ListParagraph"/>
        <w:numPr>
          <w:ilvl w:val="0"/>
          <w:numId w:val="13"/>
        </w:numPr>
      </w:pPr>
      <w:r>
        <w:t>Offers more control over text formatting compared to DrawText, particularly for handling tab stops.</w:t>
      </w:r>
    </w:p>
    <w:p w14:paraId="6F756DD0" w14:textId="77777777" w:rsidR="00924F66" w:rsidRDefault="00924F66" w:rsidP="00FF686D">
      <w:pPr>
        <w:pStyle w:val="ListParagraph"/>
        <w:numPr>
          <w:ilvl w:val="0"/>
          <w:numId w:val="13"/>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281B2B">
      <w:pPr>
        <w:pStyle w:val="ListParagraph"/>
        <w:numPr>
          <w:ilvl w:val="0"/>
          <w:numId w:val="15"/>
        </w:numPr>
      </w:pPr>
      <w:r w:rsidRPr="00C85C13">
        <w:rPr>
          <w:color w:val="0000FF"/>
        </w:rPr>
        <w:t xml:space="preserve">hdc: </w:t>
      </w:r>
      <w:r>
        <w:t>Handle to the device context.</w:t>
      </w:r>
    </w:p>
    <w:p w14:paraId="1C96D052" w14:textId="77777777" w:rsidR="003F7E02" w:rsidRDefault="003F7E02" w:rsidP="00281B2B">
      <w:pPr>
        <w:pStyle w:val="ListParagraph"/>
        <w:numPr>
          <w:ilvl w:val="0"/>
          <w:numId w:val="15"/>
        </w:numPr>
      </w:pPr>
      <w:r w:rsidRPr="00C85C13">
        <w:rPr>
          <w:color w:val="0000FF"/>
        </w:rPr>
        <w:t xml:space="preserve">pString: </w:t>
      </w:r>
      <w:r>
        <w:t>Pointer to the character string.</w:t>
      </w:r>
    </w:p>
    <w:p w14:paraId="60C2979A" w14:textId="77777777" w:rsidR="003F7E02" w:rsidRDefault="003F7E02" w:rsidP="00281B2B">
      <w:pPr>
        <w:pStyle w:val="ListParagraph"/>
        <w:numPr>
          <w:ilvl w:val="0"/>
          <w:numId w:val="15"/>
        </w:numPr>
      </w:pPr>
      <w:r w:rsidRPr="00C85C13">
        <w:rPr>
          <w:color w:val="0000FF"/>
        </w:rPr>
        <w:t xml:space="preserve">iCount: </w:t>
      </w:r>
      <w:r>
        <w:t>Length of the string.</w:t>
      </w:r>
    </w:p>
    <w:p w14:paraId="243EE988" w14:textId="77777777" w:rsidR="003F7E02" w:rsidRDefault="003F7E02" w:rsidP="00281B2B">
      <w:pPr>
        <w:pStyle w:val="ListParagraph"/>
        <w:numPr>
          <w:ilvl w:val="0"/>
          <w:numId w:val="15"/>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281B2B">
      <w:pPr>
        <w:pStyle w:val="ListParagraph"/>
        <w:numPr>
          <w:ilvl w:val="0"/>
          <w:numId w:val="15"/>
        </w:numPr>
      </w:pPr>
      <w:r w:rsidRPr="00C85C13">
        <w:rPr>
          <w:color w:val="0000FF"/>
        </w:rPr>
        <w:t xml:space="preserve">iFormat: </w:t>
      </w:r>
      <w:r>
        <w:t>Flags controlling text formatting (same as in DrawText).</w:t>
      </w:r>
    </w:p>
    <w:p w14:paraId="3F0E9036" w14:textId="1789268D" w:rsidR="00281B2B" w:rsidRDefault="003F7E02" w:rsidP="003F7E02">
      <w:pPr>
        <w:pStyle w:val="ListParagraph"/>
        <w:numPr>
          <w:ilvl w:val="0"/>
          <w:numId w:val="15"/>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F2365A">
      <w:pPr>
        <w:pStyle w:val="ListParagraph"/>
        <w:numPr>
          <w:ilvl w:val="0"/>
          <w:numId w:val="16"/>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F2365A">
      <w:pPr>
        <w:pStyle w:val="ListParagraph"/>
        <w:numPr>
          <w:ilvl w:val="0"/>
          <w:numId w:val="16"/>
        </w:numPr>
      </w:pPr>
      <w:r w:rsidRPr="00533CC4">
        <w:rPr>
          <w:color w:val="CC00FF"/>
        </w:rPr>
        <w:t xml:space="preserve">iTabLength: </w:t>
      </w:r>
      <w:r>
        <w:t>Size of each tab stop, in units of average character width.</w:t>
      </w:r>
    </w:p>
    <w:p w14:paraId="6A4EDC4A" w14:textId="77777777" w:rsidR="003F7E02" w:rsidRDefault="003F7E02" w:rsidP="00F2365A">
      <w:pPr>
        <w:pStyle w:val="ListParagraph"/>
        <w:numPr>
          <w:ilvl w:val="0"/>
          <w:numId w:val="16"/>
        </w:numPr>
      </w:pPr>
      <w:r w:rsidRPr="00533CC4">
        <w:rPr>
          <w:color w:val="CC00FF"/>
        </w:rPr>
        <w:t xml:space="preserve">iLeftMargin: </w:t>
      </w:r>
      <w:r>
        <w:t>Left margin, in units of average character width.</w:t>
      </w:r>
    </w:p>
    <w:p w14:paraId="6E65E87C" w14:textId="77777777" w:rsidR="003F7E02" w:rsidRDefault="003F7E02" w:rsidP="00F2365A">
      <w:pPr>
        <w:pStyle w:val="ListParagraph"/>
        <w:numPr>
          <w:ilvl w:val="0"/>
          <w:numId w:val="16"/>
        </w:numPr>
      </w:pPr>
      <w:r w:rsidRPr="00533CC4">
        <w:rPr>
          <w:color w:val="CC00FF"/>
        </w:rPr>
        <w:t xml:space="preserve">iRightMargin: </w:t>
      </w:r>
      <w:r>
        <w:t>Right margin, in units of average character width.</w:t>
      </w:r>
    </w:p>
    <w:p w14:paraId="5694C293" w14:textId="77777777" w:rsidR="003F7E02" w:rsidRDefault="003F7E02" w:rsidP="00F2365A">
      <w:pPr>
        <w:pStyle w:val="ListParagraph"/>
        <w:numPr>
          <w:ilvl w:val="0"/>
          <w:numId w:val="16"/>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5771FF">
      <w:pPr>
        <w:pStyle w:val="ListParagraph"/>
        <w:numPr>
          <w:ilvl w:val="0"/>
          <w:numId w:val="17"/>
        </w:numPr>
      </w:pPr>
      <w:r>
        <w:t>Use DrawTextEx when you need precise control over tab stops.</w:t>
      </w:r>
    </w:p>
    <w:p w14:paraId="488280CA" w14:textId="77777777" w:rsidR="003F7E02" w:rsidRDefault="003F7E02" w:rsidP="005771FF">
      <w:pPr>
        <w:pStyle w:val="ListParagraph"/>
        <w:numPr>
          <w:ilvl w:val="0"/>
          <w:numId w:val="17"/>
        </w:numPr>
      </w:pPr>
      <w:r>
        <w:t>Set iTabLength to define the spacing between tab stops.</w:t>
      </w:r>
    </w:p>
    <w:p w14:paraId="519395EE" w14:textId="77777777" w:rsidR="003F7E02" w:rsidRDefault="003F7E02" w:rsidP="005771FF">
      <w:pPr>
        <w:pStyle w:val="ListParagraph"/>
        <w:numPr>
          <w:ilvl w:val="0"/>
          <w:numId w:val="17"/>
        </w:numPr>
      </w:pPr>
      <w:r>
        <w:t>Margins are optional for further text positioning.</w:t>
      </w:r>
    </w:p>
    <w:p w14:paraId="25EBAF6B" w14:textId="77777777" w:rsidR="003F7E02" w:rsidRDefault="003F7E02" w:rsidP="005771FF">
      <w:pPr>
        <w:pStyle w:val="ListParagraph"/>
        <w:numPr>
          <w:ilvl w:val="0"/>
          <w:numId w:val="17"/>
        </w:numPr>
      </w:pPr>
      <w:r>
        <w:t>uiLengthDrawn provides feedback on the amount of text drawn.</w:t>
      </w:r>
    </w:p>
    <w:p w14:paraId="4D72AF08" w14:textId="5DB55B2F" w:rsidR="00C2485B" w:rsidRDefault="003F7E02" w:rsidP="00D2340A">
      <w:pPr>
        <w:pStyle w:val="ListParagraph"/>
        <w:numPr>
          <w:ilvl w:val="0"/>
          <w:numId w:val="17"/>
        </w:numPr>
      </w:pPr>
      <w:r>
        <w:t>Avoids conflicts with other flags in iFormat.</w:t>
      </w:r>
    </w:p>
    <w:p w14:paraId="65510A20" w14:textId="77777777" w:rsidR="000211E5" w:rsidRDefault="000211E5" w:rsidP="00D2340A">
      <w:pPr>
        <w:pStyle w:val="ListParagraph"/>
        <w:numPr>
          <w:ilvl w:val="0"/>
          <w:numId w:val="17"/>
        </w:numPr>
      </w:pPr>
      <w:r>
        <w:t>DrawTextEx might not be available on older Windows systems.</w:t>
      </w:r>
    </w:p>
    <w:p w14:paraId="70FE558C" w14:textId="77777777" w:rsidR="000211E5" w:rsidRDefault="000211E5" w:rsidP="00D2340A">
      <w:pPr>
        <w:pStyle w:val="ListParagraph"/>
        <w:numPr>
          <w:ilvl w:val="0"/>
          <w:numId w:val="17"/>
        </w:numPr>
      </w:pPr>
      <w:r>
        <w:t>For simple tab handling without margins, DT_TABSTOP in DrawText might still suffice.</w:t>
      </w:r>
    </w:p>
    <w:p w14:paraId="54433E21" w14:textId="6824D996" w:rsidR="00C2485B" w:rsidRDefault="000211E5" w:rsidP="00D2340A">
      <w:pPr>
        <w:pStyle w:val="ListParagraph"/>
        <w:numPr>
          <w:ilvl w:val="0"/>
          <w:numId w:val="17"/>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373520">
      <w:pPr>
        <w:pStyle w:val="ListParagraph"/>
        <w:numPr>
          <w:ilvl w:val="0"/>
          <w:numId w:val="18"/>
        </w:numPr>
      </w:pPr>
      <w:r>
        <w:t>These attributes influence text appearance and background rendering.</w:t>
      </w:r>
    </w:p>
    <w:p w14:paraId="47E4A7F7" w14:textId="77777777" w:rsidR="002207D9" w:rsidRDefault="002207D9" w:rsidP="00373520">
      <w:pPr>
        <w:pStyle w:val="ListParagraph"/>
        <w:numPr>
          <w:ilvl w:val="0"/>
          <w:numId w:val="18"/>
        </w:numPr>
      </w:pPr>
      <w:r>
        <w:t>Choose appropriate settings for text readability and visual appeal.</w:t>
      </w:r>
    </w:p>
    <w:p w14:paraId="2A0C88F2" w14:textId="77777777" w:rsidR="002207D9" w:rsidRDefault="002207D9" w:rsidP="00373520">
      <w:pPr>
        <w:pStyle w:val="ListParagraph"/>
        <w:numPr>
          <w:ilvl w:val="0"/>
          <w:numId w:val="18"/>
        </w:numPr>
      </w:pPr>
      <w:r>
        <w:t>Consider system-consistent colors for seamless user experience.</w:t>
      </w:r>
    </w:p>
    <w:p w14:paraId="4E156BEF" w14:textId="3DEE7A11" w:rsidR="004B78A2" w:rsidRDefault="002207D9" w:rsidP="00373520">
      <w:pPr>
        <w:pStyle w:val="ListParagraph"/>
        <w:numPr>
          <w:ilvl w:val="0"/>
          <w:numId w:val="18"/>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122D46">
      <w:pPr>
        <w:pStyle w:val="ListParagraph"/>
        <w:numPr>
          <w:ilvl w:val="0"/>
          <w:numId w:val="20"/>
        </w:numPr>
      </w:pPr>
      <w:r>
        <w:t>Stock fonts offer a convenient starting point for basic font usage in Windows programming.</w:t>
      </w:r>
    </w:p>
    <w:p w14:paraId="2827DD3D" w14:textId="77777777" w:rsidR="00200553" w:rsidRDefault="00200553" w:rsidP="00122D46">
      <w:pPr>
        <w:pStyle w:val="ListParagraph"/>
        <w:numPr>
          <w:ilvl w:val="0"/>
          <w:numId w:val="20"/>
        </w:numPr>
      </w:pPr>
      <w:r>
        <w:t>Understanding their characteristics, limitations, and appropriate usage is essential for effective text rendering.</w:t>
      </w:r>
    </w:p>
    <w:p w14:paraId="071360A8" w14:textId="1C5F2B47" w:rsidR="00C2485B" w:rsidRDefault="00200553" w:rsidP="00122D46">
      <w:pPr>
        <w:pStyle w:val="ListParagraph"/>
        <w:numPr>
          <w:ilvl w:val="0"/>
          <w:numId w:val="20"/>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34399F">
      <w:pPr>
        <w:pStyle w:val="ListParagraph"/>
        <w:numPr>
          <w:ilvl w:val="0"/>
          <w:numId w:val="21"/>
        </w:numPr>
      </w:pPr>
      <w:r>
        <w:t>Characters stored as bitmaps.</w:t>
      </w:r>
    </w:p>
    <w:p w14:paraId="4C743383" w14:textId="77777777" w:rsidR="004D387F" w:rsidRDefault="004D387F" w:rsidP="0034399F">
      <w:pPr>
        <w:pStyle w:val="ListParagraph"/>
        <w:numPr>
          <w:ilvl w:val="0"/>
          <w:numId w:val="21"/>
        </w:numPr>
      </w:pPr>
      <w:r>
        <w:t>Limited scalability.</w:t>
      </w:r>
    </w:p>
    <w:p w14:paraId="20E91697" w14:textId="77777777" w:rsidR="004D387F" w:rsidRDefault="004D387F" w:rsidP="0034399F">
      <w:pPr>
        <w:pStyle w:val="ListParagraph"/>
        <w:numPr>
          <w:ilvl w:val="0"/>
          <w:numId w:val="21"/>
        </w:numPr>
      </w:pPr>
      <w:r>
        <w:t>Design-specific sizes and aspect ratios.</w:t>
      </w:r>
    </w:p>
    <w:p w14:paraId="2914504F" w14:textId="77777777" w:rsidR="004D387F" w:rsidRDefault="004D387F" w:rsidP="0034399F">
      <w:pPr>
        <w:pStyle w:val="ListParagraph"/>
        <w:numPr>
          <w:ilvl w:val="0"/>
          <w:numId w:val="21"/>
        </w:numPr>
      </w:pPr>
      <w:r>
        <w:t>Fast display and high readability.</w:t>
      </w:r>
    </w:p>
    <w:p w14:paraId="16F6BF35" w14:textId="0B59BC0C" w:rsidR="005F64F9" w:rsidRDefault="004D387F" w:rsidP="0034399F">
      <w:pPr>
        <w:pStyle w:val="ListParagraph"/>
        <w:numPr>
          <w:ilvl w:val="0"/>
          <w:numId w:val="21"/>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A2590C">
      <w:pPr>
        <w:pStyle w:val="ListParagraph"/>
        <w:numPr>
          <w:ilvl w:val="0"/>
          <w:numId w:val="22"/>
        </w:numPr>
      </w:pPr>
      <w:r w:rsidRPr="00A2590C">
        <w:t>Defined by line segments.</w:t>
      </w:r>
    </w:p>
    <w:p w14:paraId="33804B52" w14:textId="77777777" w:rsidR="00987A3C" w:rsidRPr="00A2590C" w:rsidRDefault="00987A3C" w:rsidP="00A2590C">
      <w:pPr>
        <w:pStyle w:val="ListParagraph"/>
        <w:numPr>
          <w:ilvl w:val="0"/>
          <w:numId w:val="22"/>
        </w:numPr>
      </w:pPr>
      <w:r w:rsidRPr="00A2590C">
        <w:t>Continuously scalable.</w:t>
      </w:r>
    </w:p>
    <w:p w14:paraId="5BD66A7F" w14:textId="77777777" w:rsidR="00987A3C" w:rsidRPr="00A2590C" w:rsidRDefault="00987A3C" w:rsidP="00A2590C">
      <w:pPr>
        <w:pStyle w:val="ListParagraph"/>
        <w:numPr>
          <w:ilvl w:val="0"/>
          <w:numId w:val="22"/>
        </w:numPr>
      </w:pPr>
      <w:r w:rsidRPr="00A2590C">
        <w:t>Lower performance and legibility concerns.</w:t>
      </w:r>
    </w:p>
    <w:p w14:paraId="4BC05E95" w14:textId="77777777" w:rsidR="00987A3C" w:rsidRPr="00A2590C" w:rsidRDefault="00987A3C" w:rsidP="00A2590C">
      <w:pPr>
        <w:pStyle w:val="ListParagraph"/>
        <w:numPr>
          <w:ilvl w:val="0"/>
          <w:numId w:val="22"/>
        </w:numPr>
      </w:pPr>
      <w:r w:rsidRPr="00A2590C">
        <w:t>Suitable for plotters.</w:t>
      </w:r>
    </w:p>
    <w:p w14:paraId="0F48EAD7" w14:textId="2DF948CE" w:rsidR="00A34236" w:rsidRPr="00A2590C" w:rsidRDefault="00987A3C" w:rsidP="00A2590C">
      <w:pPr>
        <w:pStyle w:val="ListParagraph"/>
        <w:numPr>
          <w:ilvl w:val="0"/>
          <w:numId w:val="22"/>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F50B9C">
      <w:pPr>
        <w:pStyle w:val="ListParagraph"/>
        <w:numPr>
          <w:ilvl w:val="0"/>
          <w:numId w:val="23"/>
        </w:numPr>
      </w:pPr>
      <w:r w:rsidRPr="00F50B9C">
        <w:t>Outline-based, scalable to any size.</w:t>
      </w:r>
    </w:p>
    <w:p w14:paraId="6BD0923A" w14:textId="77777777" w:rsidR="00F50B9C" w:rsidRPr="00F50B9C" w:rsidRDefault="00F50B9C" w:rsidP="00F50B9C">
      <w:pPr>
        <w:pStyle w:val="ListParagraph"/>
        <w:numPr>
          <w:ilvl w:val="0"/>
          <w:numId w:val="23"/>
        </w:numPr>
      </w:pPr>
      <w:r w:rsidRPr="00F50B9C">
        <w:t>High quality and visual appeal.</w:t>
      </w:r>
    </w:p>
    <w:p w14:paraId="0B15CD15" w14:textId="3B869CB4" w:rsidR="00E20EF9" w:rsidRPr="00F50B9C" w:rsidRDefault="00F50B9C" w:rsidP="00F50B9C">
      <w:pPr>
        <w:pStyle w:val="ListParagraph"/>
        <w:numPr>
          <w:ilvl w:val="0"/>
          <w:numId w:val="23"/>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7077A1">
      <w:pPr>
        <w:pStyle w:val="ListParagraph"/>
        <w:numPr>
          <w:ilvl w:val="0"/>
          <w:numId w:val="25"/>
        </w:numPr>
      </w:pPr>
      <w:r w:rsidRPr="007077A1">
        <w:rPr>
          <w:color w:val="CC00FF"/>
        </w:rPr>
        <w:t xml:space="preserve">System Font: </w:t>
      </w:r>
      <w:r>
        <w:t>Typeface name is "System," used for SYSTEM_FONT.</w:t>
      </w:r>
    </w:p>
    <w:p w14:paraId="30C618B3" w14:textId="77777777" w:rsidR="00E96FFA" w:rsidRDefault="00E96FFA" w:rsidP="007077A1">
      <w:pPr>
        <w:pStyle w:val="ListParagraph"/>
        <w:numPr>
          <w:ilvl w:val="0"/>
          <w:numId w:val="25"/>
        </w:numPr>
      </w:pPr>
      <w:r w:rsidRPr="007077A1">
        <w:rPr>
          <w:color w:val="CC00FF"/>
        </w:rPr>
        <w:t xml:space="preserve">System Fixed Font: </w:t>
      </w:r>
      <w:r>
        <w:t>Typeface name is "FixedSys," used for SYSTEM_FIXED_FONT.</w:t>
      </w:r>
    </w:p>
    <w:p w14:paraId="3AAE471F" w14:textId="77777777" w:rsidR="00E96FFA" w:rsidRDefault="00E96FFA" w:rsidP="007077A1">
      <w:pPr>
        <w:pStyle w:val="ListParagraph"/>
        <w:numPr>
          <w:ilvl w:val="0"/>
          <w:numId w:val="25"/>
        </w:numPr>
      </w:pPr>
      <w:r w:rsidRPr="007077A1">
        <w:rPr>
          <w:color w:val="CC00FF"/>
        </w:rPr>
        <w:t xml:space="preserve">OEM Fixed Font (Terminal): </w:t>
      </w:r>
      <w:r>
        <w:t>Typeface name is "Terminal," used for OEM_FIXED_FONT.</w:t>
      </w:r>
    </w:p>
    <w:p w14:paraId="4AEB3DAA" w14:textId="77777777" w:rsidR="00E96FFA" w:rsidRDefault="00E96FFA" w:rsidP="007077A1">
      <w:pPr>
        <w:pStyle w:val="ListParagraph"/>
        <w:numPr>
          <w:ilvl w:val="0"/>
          <w:numId w:val="25"/>
        </w:numPr>
      </w:pPr>
      <w:r w:rsidRPr="007077A1">
        <w:rPr>
          <w:color w:val="CC00FF"/>
        </w:rPr>
        <w:t xml:space="preserve">Courier: </w:t>
      </w:r>
      <w:r>
        <w:t>A fixed-pitch font resembling typewriter text.</w:t>
      </w:r>
    </w:p>
    <w:p w14:paraId="3DA96E96" w14:textId="77777777" w:rsidR="00E96FFA" w:rsidRDefault="00E96FFA" w:rsidP="007077A1">
      <w:pPr>
        <w:pStyle w:val="ListParagraph"/>
        <w:numPr>
          <w:ilvl w:val="0"/>
          <w:numId w:val="25"/>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7077A1">
      <w:pPr>
        <w:pStyle w:val="ListParagraph"/>
        <w:numPr>
          <w:ilvl w:val="0"/>
          <w:numId w:val="25"/>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5B1366">
      <w:pPr>
        <w:pStyle w:val="ListParagraph"/>
        <w:numPr>
          <w:ilvl w:val="0"/>
          <w:numId w:val="26"/>
        </w:numPr>
      </w:pPr>
      <w:r w:rsidRPr="005B1366">
        <w:rPr>
          <w:color w:val="0000FF"/>
        </w:rPr>
        <w:t xml:space="preserve">Typeface: </w:t>
      </w:r>
      <w:r>
        <w:t>The design of the characters (e.g., Times New Roman, Arial).</w:t>
      </w:r>
    </w:p>
    <w:p w14:paraId="6F1449D9" w14:textId="77777777" w:rsidR="00A0127B" w:rsidRDefault="00A0127B" w:rsidP="005B1366">
      <w:pPr>
        <w:pStyle w:val="ListParagraph"/>
        <w:numPr>
          <w:ilvl w:val="0"/>
          <w:numId w:val="26"/>
        </w:numPr>
      </w:pPr>
      <w:r w:rsidRPr="005B1366">
        <w:rPr>
          <w:color w:val="0000FF"/>
        </w:rPr>
        <w:t xml:space="preserve">Size: </w:t>
      </w:r>
      <w:r>
        <w:t>Measured in points (e.g., 12pt).</w:t>
      </w:r>
    </w:p>
    <w:p w14:paraId="7861F520" w14:textId="77777777" w:rsidR="00A0127B" w:rsidRDefault="00A0127B" w:rsidP="005B1366">
      <w:pPr>
        <w:pStyle w:val="ListParagraph"/>
        <w:numPr>
          <w:ilvl w:val="0"/>
          <w:numId w:val="26"/>
        </w:numPr>
      </w:pPr>
      <w:r w:rsidRPr="005B1366">
        <w:rPr>
          <w:color w:val="0000FF"/>
        </w:rPr>
        <w:t xml:space="preserve">Weight: </w:t>
      </w:r>
      <w:r>
        <w:t>Regular, bold, or light.</w:t>
      </w:r>
    </w:p>
    <w:p w14:paraId="6105D106" w14:textId="77777777" w:rsidR="00A0127B" w:rsidRDefault="00A0127B" w:rsidP="005B1366">
      <w:pPr>
        <w:pStyle w:val="ListParagraph"/>
        <w:numPr>
          <w:ilvl w:val="0"/>
          <w:numId w:val="26"/>
        </w:numPr>
      </w:pPr>
      <w:r w:rsidRPr="005B1366">
        <w:rPr>
          <w:color w:val="0000FF"/>
        </w:rPr>
        <w:t xml:space="preserve">Style: </w:t>
      </w:r>
      <w:r>
        <w:t>Normal, italic, or oblique.</w:t>
      </w:r>
    </w:p>
    <w:p w14:paraId="29FAE2D2" w14:textId="3730AB85" w:rsidR="00C2485B" w:rsidRDefault="00A0127B" w:rsidP="005B1366">
      <w:pPr>
        <w:pStyle w:val="ListParagraph"/>
        <w:numPr>
          <w:ilvl w:val="0"/>
          <w:numId w:val="26"/>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402F1C">
      <w:pPr>
        <w:pStyle w:val="ListParagraph"/>
        <w:numPr>
          <w:ilvl w:val="0"/>
          <w:numId w:val="27"/>
        </w:numPr>
      </w:pPr>
      <w:r w:rsidRPr="00402F1C">
        <w:rPr>
          <w:color w:val="CC00FF"/>
        </w:rPr>
        <w:t xml:space="preserve">Readability: </w:t>
      </w:r>
      <w:r>
        <w:t>Raster fonts often excel in clarity and legibility.</w:t>
      </w:r>
    </w:p>
    <w:p w14:paraId="1A4C72D2" w14:textId="77777777" w:rsidR="00394640" w:rsidRDefault="00394640" w:rsidP="00402F1C">
      <w:pPr>
        <w:pStyle w:val="ListParagraph"/>
        <w:numPr>
          <w:ilvl w:val="0"/>
          <w:numId w:val="27"/>
        </w:numPr>
      </w:pPr>
      <w:r w:rsidRPr="00402F1C">
        <w:rPr>
          <w:color w:val="CC00FF"/>
        </w:rPr>
        <w:t xml:space="preserve">Scalability: </w:t>
      </w:r>
      <w:r>
        <w:t>TrueType fonts offer flexibility for various sizes and resolutions.</w:t>
      </w:r>
    </w:p>
    <w:p w14:paraId="01DDACEC" w14:textId="77777777" w:rsidR="00394640" w:rsidRDefault="00394640" w:rsidP="00402F1C">
      <w:pPr>
        <w:pStyle w:val="ListParagraph"/>
        <w:numPr>
          <w:ilvl w:val="0"/>
          <w:numId w:val="27"/>
        </w:numPr>
      </w:pPr>
      <w:r w:rsidRPr="00402F1C">
        <w:rPr>
          <w:color w:val="CC00FF"/>
        </w:rPr>
        <w:t xml:space="preserve">Performance: </w:t>
      </w:r>
      <w:r>
        <w:t>Raster fonts display faster, while TrueType fonts may require more processing.</w:t>
      </w:r>
    </w:p>
    <w:p w14:paraId="303F89EA" w14:textId="77777777" w:rsidR="00394640" w:rsidRDefault="00394640" w:rsidP="00402F1C">
      <w:pPr>
        <w:pStyle w:val="ListParagraph"/>
        <w:numPr>
          <w:ilvl w:val="0"/>
          <w:numId w:val="27"/>
        </w:numPr>
      </w:pPr>
      <w:r w:rsidRPr="00402F1C">
        <w:rPr>
          <w:color w:val="CC00FF"/>
        </w:rPr>
        <w:t xml:space="preserve">Visual Appeal: </w:t>
      </w:r>
      <w:r>
        <w:t>TrueType fonts generally provide superior aesthetics and design variety.</w:t>
      </w:r>
    </w:p>
    <w:p w14:paraId="5713CEDD" w14:textId="109AA7FC" w:rsidR="00C2485B" w:rsidRDefault="00394640" w:rsidP="00402F1C">
      <w:pPr>
        <w:pStyle w:val="ListParagraph"/>
        <w:numPr>
          <w:ilvl w:val="0"/>
          <w:numId w:val="27"/>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1C73BA">
      <w:pPr>
        <w:pStyle w:val="ListParagraph"/>
        <w:numPr>
          <w:ilvl w:val="0"/>
          <w:numId w:val="28"/>
        </w:numPr>
      </w:pPr>
      <w:r>
        <w:t>Windows supports a diverse range of font technologies to meet different needs.</w:t>
      </w:r>
    </w:p>
    <w:p w14:paraId="3BE5E07A" w14:textId="77777777" w:rsidR="00CF204F" w:rsidRDefault="00CF204F" w:rsidP="001C73BA">
      <w:pPr>
        <w:pStyle w:val="ListParagraph"/>
        <w:numPr>
          <w:ilvl w:val="0"/>
          <w:numId w:val="28"/>
        </w:numPr>
      </w:pPr>
      <w:r>
        <w:t>Understanding the characteristics and trade-offs of each font type is crucial for effective font selection and usage.</w:t>
      </w:r>
    </w:p>
    <w:p w14:paraId="35FCDE01" w14:textId="7CE17412" w:rsidR="00C2485B" w:rsidRDefault="00CF204F" w:rsidP="001C73BA">
      <w:pPr>
        <w:pStyle w:val="ListParagraph"/>
        <w:numPr>
          <w:ilvl w:val="0"/>
          <w:numId w:val="28"/>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6B206A">
      <w:pPr>
        <w:pStyle w:val="ListParagraph"/>
        <w:numPr>
          <w:ilvl w:val="0"/>
          <w:numId w:val="29"/>
        </w:numPr>
      </w:pPr>
      <w:r w:rsidRPr="00212987">
        <w:rPr>
          <w:color w:val="CC00FF"/>
        </w:rPr>
        <w:t xml:space="preserve">Versatility: </w:t>
      </w:r>
      <w:r>
        <w:t>Adaptable to various sizes and output devices.</w:t>
      </w:r>
    </w:p>
    <w:p w14:paraId="69E85C8F" w14:textId="77777777" w:rsidR="00896895" w:rsidRDefault="00896895" w:rsidP="006B206A">
      <w:pPr>
        <w:pStyle w:val="ListParagraph"/>
        <w:numPr>
          <w:ilvl w:val="0"/>
          <w:numId w:val="29"/>
        </w:numPr>
      </w:pPr>
      <w:r w:rsidRPr="00212987">
        <w:rPr>
          <w:color w:val="CC00FF"/>
        </w:rPr>
        <w:t xml:space="preserve">Visual Quality: </w:t>
      </w:r>
      <w:r>
        <w:t>Smooth outlines and careful rendering produce crisp, professional-looking text.</w:t>
      </w:r>
    </w:p>
    <w:p w14:paraId="1233BF1B" w14:textId="77777777" w:rsidR="00896895" w:rsidRDefault="00896895" w:rsidP="006B206A">
      <w:pPr>
        <w:pStyle w:val="ListParagraph"/>
        <w:numPr>
          <w:ilvl w:val="0"/>
          <w:numId w:val="29"/>
        </w:numPr>
      </w:pPr>
      <w:r w:rsidRPr="00212987">
        <w:rPr>
          <w:color w:val="CC00FF"/>
        </w:rPr>
        <w:t xml:space="preserve">Readability: </w:t>
      </w:r>
      <w:r>
        <w:t>Well-designed TrueType fonts enhance text clarity and ease of reading.</w:t>
      </w:r>
    </w:p>
    <w:p w14:paraId="66372A86" w14:textId="77777777" w:rsidR="00896895" w:rsidRDefault="00896895" w:rsidP="006B206A">
      <w:pPr>
        <w:pStyle w:val="ListParagraph"/>
        <w:numPr>
          <w:ilvl w:val="0"/>
          <w:numId w:val="29"/>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A61BAC">
      <w:pPr>
        <w:pStyle w:val="ListParagraph"/>
        <w:numPr>
          <w:ilvl w:val="0"/>
          <w:numId w:val="30"/>
        </w:numPr>
      </w:pPr>
      <w:r w:rsidRPr="007129A9">
        <w:rPr>
          <w:color w:val="0000FF"/>
        </w:rPr>
        <w:t xml:space="preserve">Processing Overhead: </w:t>
      </w:r>
      <w:r>
        <w:t>Rasterization can require more processing compared to raster fonts.</w:t>
      </w:r>
    </w:p>
    <w:p w14:paraId="60E215C1" w14:textId="77777777" w:rsidR="00896895" w:rsidRDefault="00896895" w:rsidP="00A61BAC">
      <w:pPr>
        <w:pStyle w:val="ListParagraph"/>
        <w:numPr>
          <w:ilvl w:val="0"/>
          <w:numId w:val="30"/>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DA60FA">
      <w:pPr>
        <w:pStyle w:val="ListParagraph"/>
        <w:numPr>
          <w:ilvl w:val="0"/>
          <w:numId w:val="32"/>
        </w:numPr>
      </w:pPr>
      <w:r>
        <w:t>Enables readable text sizes (e.g., 8-point) on various display resolutions.</w:t>
      </w:r>
    </w:p>
    <w:p w14:paraId="7E60DE73" w14:textId="77777777" w:rsidR="0035175B" w:rsidRDefault="0035175B" w:rsidP="00DA60FA">
      <w:pPr>
        <w:pStyle w:val="ListParagraph"/>
        <w:numPr>
          <w:ilvl w:val="0"/>
          <w:numId w:val="32"/>
        </w:numPr>
      </w:pPr>
      <w:r>
        <w:t>Accounts for typical viewing distances from screens (usually further than reading print on paper).</w:t>
      </w:r>
    </w:p>
    <w:p w14:paraId="6C273DEC" w14:textId="6542E978" w:rsidR="0035175B" w:rsidRDefault="0035175B" w:rsidP="00DA60FA">
      <w:pPr>
        <w:pStyle w:val="ListParagraph"/>
        <w:numPr>
          <w:ilvl w:val="0"/>
          <w:numId w:val="32"/>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A529D5">
      <w:pPr>
        <w:pStyle w:val="ListParagraph"/>
        <w:numPr>
          <w:ilvl w:val="0"/>
          <w:numId w:val="33"/>
        </w:numPr>
      </w:pPr>
      <w:r>
        <w:t>System font defined as 10-point with 12-point line spacing.</w:t>
      </w:r>
    </w:p>
    <w:p w14:paraId="3BD89198" w14:textId="77777777" w:rsidR="003B6B74" w:rsidRDefault="003B6B74" w:rsidP="00A529D5">
      <w:pPr>
        <w:pStyle w:val="ListParagraph"/>
        <w:numPr>
          <w:ilvl w:val="0"/>
          <w:numId w:val="33"/>
        </w:numPr>
      </w:pPr>
      <w:r>
        <w:t>"Small Fonts" setting implies 96 dots per logical inch (dpi).</w:t>
      </w:r>
    </w:p>
    <w:p w14:paraId="7E565134" w14:textId="77777777" w:rsidR="003B6B74" w:rsidRDefault="003B6B74" w:rsidP="00A529D5">
      <w:pPr>
        <w:pStyle w:val="ListParagraph"/>
        <w:numPr>
          <w:ilvl w:val="0"/>
          <w:numId w:val="33"/>
        </w:numPr>
      </w:pPr>
      <w:r>
        <w:t>"Large Fonts" setting implies 120 dpi.</w:t>
      </w:r>
    </w:p>
    <w:p w14:paraId="507621B0" w14:textId="77988BD9" w:rsidR="003B6B74" w:rsidRDefault="003B6B74" w:rsidP="009E2199">
      <w:pPr>
        <w:pStyle w:val="ListParagraph"/>
        <w:numPr>
          <w:ilvl w:val="0"/>
          <w:numId w:val="33"/>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D57E3B">
      <w:pPr>
        <w:pStyle w:val="ListParagraph"/>
        <w:numPr>
          <w:ilvl w:val="0"/>
          <w:numId w:val="34"/>
        </w:numPr>
      </w:pPr>
      <w:r>
        <w:t>Inconsistency between LOGPIXELS values and actual display dimensions.</w:t>
      </w:r>
    </w:p>
    <w:p w14:paraId="45F56771" w14:textId="77777777" w:rsidR="003B6B74" w:rsidRDefault="003B6B74" w:rsidP="00D57E3B">
      <w:pPr>
        <w:pStyle w:val="ListParagraph"/>
        <w:numPr>
          <w:ilvl w:val="0"/>
          <w:numId w:val="34"/>
        </w:numPr>
      </w:pPr>
      <w:r>
        <w:t>Recommended to use logical dpi for text display, aligning with Windows 98 behavior.</w:t>
      </w:r>
    </w:p>
    <w:p w14:paraId="32E2E9A1" w14:textId="728E36F6" w:rsidR="003B6B74" w:rsidRDefault="003B6B74" w:rsidP="00D57E3B">
      <w:pPr>
        <w:pStyle w:val="ListParagraph"/>
        <w:numPr>
          <w:ilvl w:val="0"/>
          <w:numId w:val="34"/>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1F0ABE">
      <w:pPr>
        <w:pStyle w:val="ListParagraph"/>
        <w:numPr>
          <w:ilvl w:val="0"/>
          <w:numId w:val="35"/>
        </w:numPr>
      </w:pPr>
      <w:r>
        <w:t>Avoid default mapping modes for text due to inconsistencies.</w:t>
      </w:r>
    </w:p>
    <w:p w14:paraId="740DCD82" w14:textId="77777777" w:rsidR="00617F63" w:rsidRDefault="00617F63" w:rsidP="001F0ABE">
      <w:pPr>
        <w:pStyle w:val="ListParagraph"/>
        <w:numPr>
          <w:ilvl w:val="0"/>
          <w:numId w:val="35"/>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4B689E">
      <w:pPr>
        <w:pStyle w:val="ListParagraph"/>
        <w:numPr>
          <w:ilvl w:val="0"/>
          <w:numId w:val="37"/>
        </w:numPr>
      </w:pPr>
      <w:r>
        <w:t>Logical inch often larger than an actual inch, intentionally magnifying text for better readability on screens.</w:t>
      </w:r>
    </w:p>
    <w:p w14:paraId="24D78F67" w14:textId="77777777" w:rsidR="00617F63" w:rsidRDefault="00617F63" w:rsidP="004B689E">
      <w:pPr>
        <w:pStyle w:val="ListParagraph"/>
        <w:numPr>
          <w:ilvl w:val="0"/>
          <w:numId w:val="37"/>
        </w:numPr>
      </w:pPr>
      <w:r>
        <w:t>640-pixel minimum display width at 96 dpi closely aligns with 8.5-inch paper width with standard margins.</w:t>
      </w:r>
    </w:p>
    <w:p w14:paraId="7CA51BF6" w14:textId="77777777" w:rsidR="00617F63" w:rsidRDefault="00617F63" w:rsidP="004B689E">
      <w:pPr>
        <w:pStyle w:val="ListParagraph"/>
        <w:numPr>
          <w:ilvl w:val="0"/>
          <w:numId w:val="37"/>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7321DC">
      <w:pPr>
        <w:pStyle w:val="ListParagraph"/>
        <w:numPr>
          <w:ilvl w:val="0"/>
          <w:numId w:val="40"/>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1A0B9D">
      <w:pPr>
        <w:pStyle w:val="ListParagraph"/>
        <w:numPr>
          <w:ilvl w:val="0"/>
          <w:numId w:val="40"/>
        </w:numPr>
      </w:pPr>
      <w:r>
        <w:t>Preferred function for creating logical fonts.</w:t>
      </w:r>
    </w:p>
    <w:p w14:paraId="45AEEEE6" w14:textId="77777777" w:rsidR="001A0B9D" w:rsidRDefault="001A0B9D" w:rsidP="001A0B9D">
      <w:pPr>
        <w:pStyle w:val="ListParagraph"/>
        <w:numPr>
          <w:ilvl w:val="0"/>
          <w:numId w:val="40"/>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1A0B9D">
      <w:pPr>
        <w:pStyle w:val="ListParagraph"/>
        <w:numPr>
          <w:ilvl w:val="0"/>
          <w:numId w:val="41"/>
        </w:numPr>
      </w:pPr>
      <w:r>
        <w:t>Simplifies font selection by presenting a user-friendly dialog.</w:t>
      </w:r>
    </w:p>
    <w:p w14:paraId="7EE1C81B" w14:textId="77777777" w:rsidR="001A0B9D" w:rsidRDefault="001A0B9D" w:rsidP="001A0B9D">
      <w:pPr>
        <w:pStyle w:val="ListParagraph"/>
        <w:numPr>
          <w:ilvl w:val="0"/>
          <w:numId w:val="41"/>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2B0119">
      <w:pPr>
        <w:pStyle w:val="ListParagraph"/>
        <w:numPr>
          <w:ilvl w:val="0"/>
          <w:numId w:val="42"/>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2B0119">
      <w:pPr>
        <w:pStyle w:val="ListParagraph"/>
        <w:numPr>
          <w:ilvl w:val="0"/>
          <w:numId w:val="42"/>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2B0119">
      <w:pPr>
        <w:pStyle w:val="ListParagraph"/>
        <w:numPr>
          <w:ilvl w:val="0"/>
          <w:numId w:val="42"/>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2B0119">
      <w:pPr>
        <w:pStyle w:val="ListParagraph"/>
        <w:numPr>
          <w:ilvl w:val="0"/>
          <w:numId w:val="42"/>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DA592A">
      <w:pPr>
        <w:pStyle w:val="ListParagraph"/>
        <w:numPr>
          <w:ilvl w:val="0"/>
          <w:numId w:val="4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1A3A5B">
      <w:pPr>
        <w:pStyle w:val="ListParagraph"/>
        <w:numPr>
          <w:ilvl w:val="0"/>
          <w:numId w:val="4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D82E7E">
      <w:pPr>
        <w:pStyle w:val="ListParagraph"/>
        <w:numPr>
          <w:ilvl w:val="0"/>
          <w:numId w:val="4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D82E7E">
      <w:pPr>
        <w:pStyle w:val="ListParagraph"/>
        <w:numPr>
          <w:ilvl w:val="0"/>
          <w:numId w:val="47"/>
        </w:numPr>
      </w:pPr>
      <w:r w:rsidRPr="001472D7">
        <w:rPr>
          <w:color w:val="CC00FF"/>
        </w:rPr>
        <w:t>lpfnWndProc</w:t>
      </w:r>
      <w:r>
        <w:t xml:space="preserve"> is set to WndProc, which is the callback function that handles window messages.</w:t>
      </w:r>
    </w:p>
    <w:p w14:paraId="6AE8F132" w14:textId="77777777" w:rsidR="00C20A0F" w:rsidRDefault="00C20A0F" w:rsidP="00D82E7E">
      <w:pPr>
        <w:pStyle w:val="ListParagraph"/>
        <w:numPr>
          <w:ilvl w:val="0"/>
          <w:numId w:val="4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D82E7E">
      <w:pPr>
        <w:pStyle w:val="ListParagraph"/>
        <w:numPr>
          <w:ilvl w:val="0"/>
          <w:numId w:val="4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D82E7E">
      <w:pPr>
        <w:pStyle w:val="ListParagraph"/>
        <w:numPr>
          <w:ilvl w:val="0"/>
          <w:numId w:val="4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D82E7E">
      <w:pPr>
        <w:pStyle w:val="ListParagraph"/>
        <w:numPr>
          <w:ilvl w:val="0"/>
          <w:numId w:val="4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D82E7E">
      <w:pPr>
        <w:pStyle w:val="ListParagraph"/>
        <w:numPr>
          <w:ilvl w:val="0"/>
          <w:numId w:val="4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D82E7E">
      <w:pPr>
        <w:pStyle w:val="ListParagraph"/>
        <w:numPr>
          <w:ilvl w:val="0"/>
          <w:numId w:val="47"/>
        </w:numPr>
      </w:pPr>
      <w:r w:rsidRPr="001472D7">
        <w:rPr>
          <w:color w:val="CC00FF"/>
        </w:rPr>
        <w:t>lpszMenuName</w:t>
      </w:r>
      <w:r>
        <w:t xml:space="preserve"> is set to szAppName, which is the application name stored as a TCHAR array.</w:t>
      </w:r>
    </w:p>
    <w:p w14:paraId="335A3B20" w14:textId="77777777" w:rsidR="00C20A0F" w:rsidRDefault="00C20A0F" w:rsidP="00D82E7E">
      <w:pPr>
        <w:pStyle w:val="ListParagraph"/>
        <w:numPr>
          <w:ilvl w:val="0"/>
          <w:numId w:val="47"/>
        </w:numPr>
      </w:pPr>
      <w:r w:rsidRPr="001472D7">
        <w:rPr>
          <w:color w:val="CC00FF"/>
        </w:rPr>
        <w:t>lpszClassName</w:t>
      </w:r>
      <w:r>
        <w:t xml:space="preserve"> is also set to szAppName.</w:t>
      </w:r>
    </w:p>
    <w:p w14:paraId="774B47FC" w14:textId="279B1464" w:rsidR="00DC72C0" w:rsidRDefault="00C20A0F" w:rsidP="00D82E7E">
      <w:pPr>
        <w:pStyle w:val="ListParagraph"/>
        <w:numPr>
          <w:ilvl w:val="0"/>
          <w:numId w:val="4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DC72C0">
      <w:pPr>
        <w:pStyle w:val="ListParagraph"/>
        <w:numPr>
          <w:ilvl w:val="0"/>
          <w:numId w:val="46"/>
        </w:numPr>
      </w:pPr>
      <w:r w:rsidRPr="00DC72C0">
        <w:rPr>
          <w:color w:val="0000FF"/>
        </w:rPr>
        <w:t>szAppName</w:t>
      </w:r>
      <w:r>
        <w:t xml:space="preserve"> is the name of the window class previously registered with RegisterClass.</w:t>
      </w:r>
    </w:p>
    <w:p w14:paraId="0228E80C" w14:textId="77777777" w:rsidR="00AE2733" w:rsidRDefault="00AE2733" w:rsidP="00DC72C0">
      <w:pPr>
        <w:pStyle w:val="ListParagraph"/>
        <w:numPr>
          <w:ilvl w:val="0"/>
          <w:numId w:val="46"/>
        </w:numPr>
      </w:pPr>
      <w:r>
        <w:t>"PickFont: Create Logical Font" is the window title.</w:t>
      </w:r>
    </w:p>
    <w:p w14:paraId="765AD59E" w14:textId="77777777" w:rsidR="00AE2733" w:rsidRDefault="00AE2733" w:rsidP="00DC72C0">
      <w:pPr>
        <w:pStyle w:val="ListParagraph"/>
        <w:numPr>
          <w:ilvl w:val="0"/>
          <w:numId w:val="4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DC72C0">
      <w:pPr>
        <w:pStyle w:val="ListParagraph"/>
        <w:numPr>
          <w:ilvl w:val="0"/>
          <w:numId w:val="4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DC72C0">
      <w:pPr>
        <w:pStyle w:val="ListParagraph"/>
        <w:numPr>
          <w:ilvl w:val="0"/>
          <w:numId w:val="46"/>
        </w:numPr>
      </w:pPr>
      <w:r w:rsidRPr="00DC72C0">
        <w:rPr>
          <w:color w:val="0000FF"/>
        </w:rPr>
        <w:t>NULL</w:t>
      </w:r>
      <w:r>
        <w:t xml:space="preserve"> specifies the parent window handle since this is a top-level window.</w:t>
      </w:r>
    </w:p>
    <w:p w14:paraId="31C35042" w14:textId="77777777" w:rsidR="00AE2733" w:rsidRDefault="00AE2733" w:rsidP="00DC72C0">
      <w:pPr>
        <w:pStyle w:val="ListParagraph"/>
        <w:numPr>
          <w:ilvl w:val="0"/>
          <w:numId w:val="46"/>
        </w:numPr>
      </w:pPr>
      <w:r w:rsidRPr="00DC72C0">
        <w:rPr>
          <w:color w:val="0000FF"/>
        </w:rPr>
        <w:t xml:space="preserve">NULL </w:t>
      </w:r>
      <w:r>
        <w:t>specifies the menu handle, as no menu is associated with the window.</w:t>
      </w:r>
    </w:p>
    <w:p w14:paraId="2CEAC0A1" w14:textId="77777777" w:rsidR="00AE2733" w:rsidRDefault="00AE2733" w:rsidP="00DC72C0">
      <w:pPr>
        <w:pStyle w:val="ListParagraph"/>
        <w:numPr>
          <w:ilvl w:val="0"/>
          <w:numId w:val="46"/>
        </w:numPr>
      </w:pPr>
      <w:r w:rsidRPr="00DC72C0">
        <w:rPr>
          <w:color w:val="0000FF"/>
        </w:rPr>
        <w:t xml:space="preserve">hInstance </w:t>
      </w:r>
      <w:r>
        <w:t>is the instance handle of the application.</w:t>
      </w:r>
    </w:p>
    <w:p w14:paraId="6A2C7AE6" w14:textId="288BC3BA" w:rsidR="00AE2733" w:rsidRDefault="00AE2733" w:rsidP="00DC72C0">
      <w:pPr>
        <w:pStyle w:val="ListParagraph"/>
        <w:numPr>
          <w:ilvl w:val="0"/>
          <w:numId w:val="4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2D79B1">
      <w:pPr>
        <w:pStyle w:val="ListParagraph"/>
        <w:numPr>
          <w:ilvl w:val="0"/>
          <w:numId w:val="4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2D79B1">
      <w:pPr>
        <w:pStyle w:val="ListParagraph"/>
        <w:numPr>
          <w:ilvl w:val="0"/>
          <w:numId w:val="4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2D79B1">
      <w:pPr>
        <w:pStyle w:val="ListParagraph"/>
        <w:numPr>
          <w:ilvl w:val="0"/>
          <w:numId w:val="4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2D79B1">
      <w:pPr>
        <w:pStyle w:val="ListParagraph"/>
        <w:numPr>
          <w:ilvl w:val="0"/>
          <w:numId w:val="4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2D79B1">
      <w:pPr>
        <w:pStyle w:val="ListParagraph"/>
        <w:numPr>
          <w:ilvl w:val="0"/>
          <w:numId w:val="48"/>
        </w:numPr>
      </w:pPr>
      <w:r>
        <w:t>If there is a dialog box (hdlg) and the message is a dialog message, it is processed by IsDialogMessage to ensure proper handling.</w:t>
      </w:r>
    </w:p>
    <w:p w14:paraId="4509F2EA" w14:textId="77777777" w:rsidR="009C5CA4" w:rsidRDefault="009C5CA4" w:rsidP="002D79B1">
      <w:pPr>
        <w:pStyle w:val="ListParagraph"/>
        <w:numPr>
          <w:ilvl w:val="0"/>
          <w:numId w:val="48"/>
        </w:numPr>
      </w:pPr>
      <w:r w:rsidRPr="00B7150D">
        <w:rPr>
          <w:color w:val="0000FF"/>
        </w:rPr>
        <w:t xml:space="preserve">TranslateMessage(&amp;msg): </w:t>
      </w:r>
      <w:r>
        <w:t>Translates virtual-key messages into character messages.</w:t>
      </w:r>
    </w:p>
    <w:p w14:paraId="29B8E57C" w14:textId="77777777" w:rsidR="009C5CA4" w:rsidRDefault="009C5CA4" w:rsidP="002D79B1">
      <w:pPr>
        <w:pStyle w:val="ListParagraph"/>
        <w:numPr>
          <w:ilvl w:val="0"/>
          <w:numId w:val="48"/>
        </w:numPr>
      </w:pPr>
      <w:r w:rsidRPr="00B7150D">
        <w:rPr>
          <w:color w:val="0000FF"/>
        </w:rPr>
        <w:t xml:space="preserve">DispatchMessage(&amp;msg): </w:t>
      </w:r>
      <w:r>
        <w:t>Sends the message to the window procedure (WndProc) for processing.</w:t>
      </w:r>
    </w:p>
    <w:p w14:paraId="38A0D522" w14:textId="35487DCB" w:rsidR="009C5CA4" w:rsidRDefault="009C5CA4" w:rsidP="002D79B1">
      <w:pPr>
        <w:pStyle w:val="ListParagraph"/>
        <w:numPr>
          <w:ilvl w:val="0"/>
          <w:numId w:val="4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47ECFBC6" w14:textId="77777777" w:rsidR="00E165B0" w:rsidRDefault="00E86B21" w:rsidP="002F36E9">
      <w:pPr>
        <w:pStyle w:val="Style2"/>
      </w:pPr>
      <w:r>
        <w:t>Initialization and Dialog Box Creation:</w:t>
      </w:r>
    </w:p>
    <w:p w14:paraId="02CB168D" w14:textId="16551F5F" w:rsidR="00FC60B5" w:rsidRPr="002F36E9" w:rsidRDefault="00FC60B5" w:rsidP="00FC60B5">
      <w:pPr>
        <w:rPr>
          <w:i/>
          <w:iCs/>
        </w:rPr>
      </w:pPr>
      <w:r w:rsidRPr="002F36E9">
        <w:rPr>
          <w:i/>
          <w:iCs/>
        </w:rPr>
        <w:t>DlgProc Function:</w:t>
      </w:r>
    </w:p>
    <w:p w14:paraId="442CC224" w14:textId="77777777" w:rsidR="00FC60B5" w:rsidRDefault="00FC60B5" w:rsidP="002F36E9">
      <w:pPr>
        <w:pStyle w:val="ListParagraph"/>
        <w:numPr>
          <w:ilvl w:val="0"/>
          <w:numId w:val="49"/>
        </w:numPr>
      </w:pPr>
      <w:r>
        <w:t>Handles messages for the dialog box.</w:t>
      </w:r>
    </w:p>
    <w:p w14:paraId="0420AB49" w14:textId="77777777" w:rsidR="00FC60B5" w:rsidRDefault="00FC60B5" w:rsidP="002F36E9">
      <w:pPr>
        <w:pStyle w:val="ListParagraph"/>
        <w:numPr>
          <w:ilvl w:val="0"/>
          <w:numId w:val="49"/>
        </w:numPr>
      </w:pPr>
      <w:r>
        <w:t>Manages initialization, user input, and updates font information based on user selections.</w:t>
      </w:r>
    </w:p>
    <w:p w14:paraId="7457CF95" w14:textId="77777777" w:rsidR="00FC60B5" w:rsidRDefault="00FC60B5" w:rsidP="002F36E9">
      <w:pPr>
        <w:pStyle w:val="ListParagraph"/>
        <w:numPr>
          <w:ilvl w:val="0"/>
          <w:numId w:val="49"/>
        </w:numPr>
      </w:pPr>
      <w:r>
        <w:t>Invokes SetLogFontFromFields and SetFieldsFromTextMetric functions.</w:t>
      </w:r>
    </w:p>
    <w:p w14:paraId="67C36C94" w14:textId="77777777" w:rsidR="00FC60B5" w:rsidRDefault="00FC60B5" w:rsidP="00FC60B5">
      <w:r>
        <w:t>SetLogFontFromFields Function:</w:t>
      </w:r>
    </w:p>
    <w:p w14:paraId="4F2967DF" w14:textId="77777777" w:rsidR="00FC60B5" w:rsidRDefault="00FC60B5" w:rsidP="00FC60B5"/>
    <w:p w14:paraId="0282A464" w14:textId="77777777" w:rsidR="00FC60B5" w:rsidRDefault="00FC60B5" w:rsidP="00FC60B5">
      <w:r>
        <w:lastRenderedPageBreak/>
        <w:t>Extracts font attributes from dialog box fields and updates the LOGFONT structure in DLGPARAMS.</w:t>
      </w:r>
    </w:p>
    <w:p w14:paraId="68E943A7" w14:textId="77777777" w:rsidR="00FC60B5" w:rsidRDefault="00FC60B5" w:rsidP="00FC60B5">
      <w:r>
        <w:t>SetFieldsFromTextMetric Function:</w:t>
      </w:r>
    </w:p>
    <w:p w14:paraId="57D547C5" w14:textId="77777777" w:rsidR="00FC60B5" w:rsidRDefault="00FC60B5" w:rsidP="00FC60B5"/>
    <w:p w14:paraId="2C2F22D7" w14:textId="77777777" w:rsidR="00FC60B5" w:rsidRDefault="00FC60B5" w:rsidP="00FC60B5">
      <w:r>
        <w:t>Updates dialog box fields with information obtained from the TEXTMETRIC structure in DLGPARAMS.</w:t>
      </w:r>
    </w:p>
    <w:p w14:paraId="27585684" w14:textId="77777777" w:rsidR="00FC60B5" w:rsidRDefault="00FC60B5" w:rsidP="00FC60B5">
      <w:r>
        <w:t>MySetMapMode Function:</w:t>
      </w:r>
    </w:p>
    <w:p w14:paraId="02FBD994" w14:textId="77777777" w:rsidR="00FC60B5" w:rsidRDefault="00FC60B5" w:rsidP="00FC60B5"/>
    <w:p w14:paraId="12D6AB28" w14:textId="77777777" w:rsidR="00FC60B5" w:rsidRDefault="00FC60B5" w:rsidP="00FC60B5">
      <w:r>
        <w:t>Sets the mapping mode for the device context based on the user's selection in the dialog box.</w:t>
      </w:r>
    </w:p>
    <w:p w14:paraId="5070CD56" w14:textId="77777777" w:rsidR="00FC60B5" w:rsidRDefault="00FC60B5" w:rsidP="00FC60B5">
      <w:r>
        <w:t>Message Handling:</w:t>
      </w:r>
    </w:p>
    <w:p w14:paraId="128248BE" w14:textId="77777777" w:rsidR="00FC60B5" w:rsidRDefault="00FC60B5" w:rsidP="00FC60B5"/>
    <w:p w14:paraId="2B2D551A" w14:textId="77777777" w:rsidR="00FC60B5" w:rsidRDefault="00FC60B5" w:rsidP="00FC60B5">
      <w:r>
        <w:t>Handles various messages, such as initialization, focus, command input, painting, and destruction of windows and dialog boxes.</w:t>
      </w:r>
    </w:p>
    <w:p w14:paraId="05268324" w14:textId="77777777" w:rsidR="00FC60B5" w:rsidRDefault="00FC60B5" w:rsidP="00FC60B5">
      <w:r>
        <w:t>Constants and Macros:</w:t>
      </w:r>
    </w:p>
    <w:p w14:paraId="3181B480" w14:textId="77777777" w:rsidR="00FC60B5" w:rsidRDefault="00FC60B5" w:rsidP="00FC60B5"/>
    <w:p w14:paraId="57F663B9" w14:textId="77777777" w:rsidR="00FC60B5" w:rsidRDefault="00FC60B5" w:rsidP="00FC60B5">
      <w:r>
        <w:t>Defines constants, resource IDs, and formatting macros used in the program.</w:t>
      </w:r>
    </w:p>
    <w:p w14:paraId="225C8627" w14:textId="77777777" w:rsidR="00FC60B5" w:rsidRDefault="00FC60B5" w:rsidP="00FC60B5">
      <w:r>
        <w:t>Note: The program primarily focuses on creating a logical font based on user input through a dialog box and displaying the resulting font on the main window. The dialog box allows users to customize font attributes and select the device type. The program emphasizes the interaction between the main window and the dialog box for font creation and display.</w:t>
      </w:r>
    </w:p>
    <w:p w14:paraId="529346C1" w14:textId="77777777" w:rsidR="00FC60B5" w:rsidRDefault="00FC60B5" w:rsidP="00FC60B5"/>
    <w:p w14:paraId="770E49FA" w14:textId="77777777" w:rsidR="00FC60B5" w:rsidRDefault="00FC60B5" w:rsidP="00FC60B5"/>
    <w:p w14:paraId="7A39034A" w14:textId="77777777" w:rsidR="00FC60B5" w:rsidRDefault="00FC60B5" w:rsidP="00FC60B5"/>
    <w:p w14:paraId="7840174E" w14:textId="77777777" w:rsidR="00FC60B5" w:rsidRDefault="00FC60B5" w:rsidP="00FC60B5"/>
    <w:p w14:paraId="388348DD" w14:textId="1F8F1530" w:rsidR="00444938" w:rsidRDefault="00444938" w:rsidP="00707DBD"/>
    <w:p w14:paraId="4F2C902E" w14:textId="7BA401F5" w:rsidR="00444938" w:rsidRDefault="00444938" w:rsidP="00707DBD"/>
    <w:p w14:paraId="5DEC1E9F" w14:textId="77777777" w:rsidR="00444938" w:rsidRPr="00707DBD" w:rsidRDefault="00444938" w:rsidP="00707DBD"/>
    <w:sectPr w:rsidR="00444938"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44C75"/>
    <w:multiLevelType w:val="hybridMultilevel"/>
    <w:tmpl w:val="D8DE4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360F2"/>
    <w:multiLevelType w:val="hybridMultilevel"/>
    <w:tmpl w:val="BE626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10443"/>
    <w:multiLevelType w:val="hybridMultilevel"/>
    <w:tmpl w:val="3AF8C5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785B66"/>
    <w:multiLevelType w:val="hybridMultilevel"/>
    <w:tmpl w:val="5052D1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D3B4A"/>
    <w:multiLevelType w:val="hybridMultilevel"/>
    <w:tmpl w:val="AA180E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654E4"/>
    <w:multiLevelType w:val="hybridMultilevel"/>
    <w:tmpl w:val="0D188F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801B84"/>
    <w:multiLevelType w:val="hybridMultilevel"/>
    <w:tmpl w:val="A5AC45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515085"/>
    <w:multiLevelType w:val="hybridMultilevel"/>
    <w:tmpl w:val="6A72FB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5C0AE0"/>
    <w:multiLevelType w:val="hybridMultilevel"/>
    <w:tmpl w:val="DDD2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264BB9"/>
    <w:multiLevelType w:val="hybridMultilevel"/>
    <w:tmpl w:val="81C2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6A7A29"/>
    <w:multiLevelType w:val="hybridMultilevel"/>
    <w:tmpl w:val="6FDA9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
  </w:num>
  <w:num w:numId="3">
    <w:abstractNumId w:val="30"/>
  </w:num>
  <w:num w:numId="4">
    <w:abstractNumId w:val="5"/>
  </w:num>
  <w:num w:numId="5">
    <w:abstractNumId w:val="21"/>
  </w:num>
  <w:num w:numId="6">
    <w:abstractNumId w:val="36"/>
  </w:num>
  <w:num w:numId="7">
    <w:abstractNumId w:val="41"/>
  </w:num>
  <w:num w:numId="8">
    <w:abstractNumId w:val="14"/>
  </w:num>
  <w:num w:numId="9">
    <w:abstractNumId w:val="31"/>
  </w:num>
  <w:num w:numId="10">
    <w:abstractNumId w:val="22"/>
  </w:num>
  <w:num w:numId="11">
    <w:abstractNumId w:val="7"/>
  </w:num>
  <w:num w:numId="12">
    <w:abstractNumId w:val="8"/>
  </w:num>
  <w:num w:numId="13">
    <w:abstractNumId w:val="45"/>
  </w:num>
  <w:num w:numId="14">
    <w:abstractNumId w:val="10"/>
  </w:num>
  <w:num w:numId="15">
    <w:abstractNumId w:val="17"/>
  </w:num>
  <w:num w:numId="16">
    <w:abstractNumId w:val="38"/>
  </w:num>
  <w:num w:numId="17">
    <w:abstractNumId w:val="18"/>
  </w:num>
  <w:num w:numId="18">
    <w:abstractNumId w:val="0"/>
  </w:num>
  <w:num w:numId="19">
    <w:abstractNumId w:val="11"/>
  </w:num>
  <w:num w:numId="20">
    <w:abstractNumId w:val="43"/>
  </w:num>
  <w:num w:numId="21">
    <w:abstractNumId w:val="23"/>
  </w:num>
  <w:num w:numId="22">
    <w:abstractNumId w:val="44"/>
  </w:num>
  <w:num w:numId="23">
    <w:abstractNumId w:val="20"/>
  </w:num>
  <w:num w:numId="24">
    <w:abstractNumId w:val="24"/>
  </w:num>
  <w:num w:numId="25">
    <w:abstractNumId w:val="48"/>
  </w:num>
  <w:num w:numId="26">
    <w:abstractNumId w:val="35"/>
  </w:num>
  <w:num w:numId="27">
    <w:abstractNumId w:val="29"/>
  </w:num>
  <w:num w:numId="28">
    <w:abstractNumId w:val="4"/>
  </w:num>
  <w:num w:numId="29">
    <w:abstractNumId w:val="3"/>
  </w:num>
  <w:num w:numId="30">
    <w:abstractNumId w:val="9"/>
  </w:num>
  <w:num w:numId="31">
    <w:abstractNumId w:val="19"/>
  </w:num>
  <w:num w:numId="32">
    <w:abstractNumId w:val="27"/>
  </w:num>
  <w:num w:numId="33">
    <w:abstractNumId w:val="12"/>
  </w:num>
  <w:num w:numId="34">
    <w:abstractNumId w:val="40"/>
  </w:num>
  <w:num w:numId="35">
    <w:abstractNumId w:val="28"/>
  </w:num>
  <w:num w:numId="36">
    <w:abstractNumId w:val="34"/>
  </w:num>
  <w:num w:numId="37">
    <w:abstractNumId w:val="47"/>
  </w:num>
  <w:num w:numId="38">
    <w:abstractNumId w:val="16"/>
  </w:num>
  <w:num w:numId="39">
    <w:abstractNumId w:val="26"/>
  </w:num>
  <w:num w:numId="40">
    <w:abstractNumId w:val="15"/>
  </w:num>
  <w:num w:numId="41">
    <w:abstractNumId w:val="13"/>
  </w:num>
  <w:num w:numId="42">
    <w:abstractNumId w:val="33"/>
  </w:num>
  <w:num w:numId="43">
    <w:abstractNumId w:val="46"/>
  </w:num>
  <w:num w:numId="44">
    <w:abstractNumId w:val="32"/>
  </w:num>
  <w:num w:numId="45">
    <w:abstractNumId w:val="6"/>
  </w:num>
  <w:num w:numId="46">
    <w:abstractNumId w:val="2"/>
  </w:num>
  <w:num w:numId="47">
    <w:abstractNumId w:val="39"/>
  </w:num>
  <w:num w:numId="48">
    <w:abstractNumId w:val="37"/>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1041"/>
    <w:rsid w:val="000048A7"/>
    <w:rsid w:val="00011DA6"/>
    <w:rsid w:val="000211E5"/>
    <w:rsid w:val="00034717"/>
    <w:rsid w:val="00052A3B"/>
    <w:rsid w:val="00055F2C"/>
    <w:rsid w:val="000756E9"/>
    <w:rsid w:val="00096FE8"/>
    <w:rsid w:val="000A593D"/>
    <w:rsid w:val="000A7FDE"/>
    <w:rsid w:val="000B1FD9"/>
    <w:rsid w:val="000C3EC4"/>
    <w:rsid w:val="000D7B5A"/>
    <w:rsid w:val="000E76E6"/>
    <w:rsid w:val="000F09B4"/>
    <w:rsid w:val="000F77ED"/>
    <w:rsid w:val="00101E3D"/>
    <w:rsid w:val="00121B30"/>
    <w:rsid w:val="00121B79"/>
    <w:rsid w:val="00122D46"/>
    <w:rsid w:val="00140766"/>
    <w:rsid w:val="00145CEE"/>
    <w:rsid w:val="001472D7"/>
    <w:rsid w:val="00152EFF"/>
    <w:rsid w:val="00172491"/>
    <w:rsid w:val="001771D8"/>
    <w:rsid w:val="0018246F"/>
    <w:rsid w:val="00187394"/>
    <w:rsid w:val="001873AB"/>
    <w:rsid w:val="00187F6D"/>
    <w:rsid w:val="00190379"/>
    <w:rsid w:val="00191DE6"/>
    <w:rsid w:val="001938FE"/>
    <w:rsid w:val="00196057"/>
    <w:rsid w:val="00196118"/>
    <w:rsid w:val="001A0B9D"/>
    <w:rsid w:val="001A3A5B"/>
    <w:rsid w:val="001B4BBB"/>
    <w:rsid w:val="001C7202"/>
    <w:rsid w:val="001C73BA"/>
    <w:rsid w:val="001D4D28"/>
    <w:rsid w:val="001E531F"/>
    <w:rsid w:val="001F0ABE"/>
    <w:rsid w:val="00200553"/>
    <w:rsid w:val="00200AA4"/>
    <w:rsid w:val="0020428F"/>
    <w:rsid w:val="002048BA"/>
    <w:rsid w:val="002062D8"/>
    <w:rsid w:val="002075AF"/>
    <w:rsid w:val="00212987"/>
    <w:rsid w:val="002178AE"/>
    <w:rsid w:val="0022062D"/>
    <w:rsid w:val="002207D9"/>
    <w:rsid w:val="0022363A"/>
    <w:rsid w:val="00230E35"/>
    <w:rsid w:val="00232A9E"/>
    <w:rsid w:val="002541AD"/>
    <w:rsid w:val="00256222"/>
    <w:rsid w:val="00262DE4"/>
    <w:rsid w:val="00270E23"/>
    <w:rsid w:val="00273BA5"/>
    <w:rsid w:val="00281B2B"/>
    <w:rsid w:val="00287A80"/>
    <w:rsid w:val="00297E8B"/>
    <w:rsid w:val="002B0119"/>
    <w:rsid w:val="002C05EC"/>
    <w:rsid w:val="002C0A13"/>
    <w:rsid w:val="002C5A2E"/>
    <w:rsid w:val="002D76C4"/>
    <w:rsid w:val="002D79B1"/>
    <w:rsid w:val="002F36E9"/>
    <w:rsid w:val="00303679"/>
    <w:rsid w:val="003130FB"/>
    <w:rsid w:val="003154CC"/>
    <w:rsid w:val="00321CA4"/>
    <w:rsid w:val="003227EC"/>
    <w:rsid w:val="003231A5"/>
    <w:rsid w:val="003350D6"/>
    <w:rsid w:val="0034399F"/>
    <w:rsid w:val="0034632A"/>
    <w:rsid w:val="00346412"/>
    <w:rsid w:val="0035175B"/>
    <w:rsid w:val="00355581"/>
    <w:rsid w:val="00356B36"/>
    <w:rsid w:val="003707E8"/>
    <w:rsid w:val="00373520"/>
    <w:rsid w:val="00374936"/>
    <w:rsid w:val="00382CB0"/>
    <w:rsid w:val="00383544"/>
    <w:rsid w:val="00384C9B"/>
    <w:rsid w:val="003852C5"/>
    <w:rsid w:val="00387A70"/>
    <w:rsid w:val="00394640"/>
    <w:rsid w:val="00396319"/>
    <w:rsid w:val="003A0DD2"/>
    <w:rsid w:val="003A0F97"/>
    <w:rsid w:val="003A2AEA"/>
    <w:rsid w:val="003A4A3B"/>
    <w:rsid w:val="003A4DDE"/>
    <w:rsid w:val="003B031D"/>
    <w:rsid w:val="003B0771"/>
    <w:rsid w:val="003B6B74"/>
    <w:rsid w:val="003C13C6"/>
    <w:rsid w:val="003C6BF7"/>
    <w:rsid w:val="003D2C60"/>
    <w:rsid w:val="003D3AC1"/>
    <w:rsid w:val="003D3ECF"/>
    <w:rsid w:val="003D4842"/>
    <w:rsid w:val="003D52C6"/>
    <w:rsid w:val="003D5B03"/>
    <w:rsid w:val="003E2B29"/>
    <w:rsid w:val="003E5E42"/>
    <w:rsid w:val="003F1B0A"/>
    <w:rsid w:val="003F4E96"/>
    <w:rsid w:val="003F5473"/>
    <w:rsid w:val="003F5859"/>
    <w:rsid w:val="003F7E02"/>
    <w:rsid w:val="00402F1C"/>
    <w:rsid w:val="00410225"/>
    <w:rsid w:val="004175D5"/>
    <w:rsid w:val="00422198"/>
    <w:rsid w:val="00425C68"/>
    <w:rsid w:val="00436E2B"/>
    <w:rsid w:val="00444938"/>
    <w:rsid w:val="00447CA4"/>
    <w:rsid w:val="00452F2E"/>
    <w:rsid w:val="00456415"/>
    <w:rsid w:val="00470676"/>
    <w:rsid w:val="00472AA4"/>
    <w:rsid w:val="00475AA6"/>
    <w:rsid w:val="00476AFE"/>
    <w:rsid w:val="00477B3F"/>
    <w:rsid w:val="004A31DB"/>
    <w:rsid w:val="004B5581"/>
    <w:rsid w:val="004B6372"/>
    <w:rsid w:val="004B689E"/>
    <w:rsid w:val="004B7395"/>
    <w:rsid w:val="004B78A2"/>
    <w:rsid w:val="004C55AE"/>
    <w:rsid w:val="004C58D0"/>
    <w:rsid w:val="004D382B"/>
    <w:rsid w:val="004D387F"/>
    <w:rsid w:val="004D5088"/>
    <w:rsid w:val="004E3C9A"/>
    <w:rsid w:val="004F1BC9"/>
    <w:rsid w:val="004F1BE9"/>
    <w:rsid w:val="004F2D1C"/>
    <w:rsid w:val="00505FD9"/>
    <w:rsid w:val="0051122D"/>
    <w:rsid w:val="00520D4B"/>
    <w:rsid w:val="00523377"/>
    <w:rsid w:val="005236CF"/>
    <w:rsid w:val="00533693"/>
    <w:rsid w:val="00533CC4"/>
    <w:rsid w:val="00540B93"/>
    <w:rsid w:val="00542F6E"/>
    <w:rsid w:val="00551E88"/>
    <w:rsid w:val="00556BB2"/>
    <w:rsid w:val="005577F9"/>
    <w:rsid w:val="0056425E"/>
    <w:rsid w:val="00566C52"/>
    <w:rsid w:val="0057405B"/>
    <w:rsid w:val="0057575A"/>
    <w:rsid w:val="00575A9F"/>
    <w:rsid w:val="005771FF"/>
    <w:rsid w:val="00587484"/>
    <w:rsid w:val="00593888"/>
    <w:rsid w:val="005A12E3"/>
    <w:rsid w:val="005A1FA2"/>
    <w:rsid w:val="005B08AC"/>
    <w:rsid w:val="005B1366"/>
    <w:rsid w:val="005B4384"/>
    <w:rsid w:val="005B671F"/>
    <w:rsid w:val="005D64E4"/>
    <w:rsid w:val="005D6E00"/>
    <w:rsid w:val="005E41B7"/>
    <w:rsid w:val="005E4BD0"/>
    <w:rsid w:val="005F5EF8"/>
    <w:rsid w:val="005F64F9"/>
    <w:rsid w:val="005F663C"/>
    <w:rsid w:val="00600B88"/>
    <w:rsid w:val="00605960"/>
    <w:rsid w:val="00617F63"/>
    <w:rsid w:val="00620073"/>
    <w:rsid w:val="00620535"/>
    <w:rsid w:val="00624365"/>
    <w:rsid w:val="00630CAB"/>
    <w:rsid w:val="00643252"/>
    <w:rsid w:val="00647471"/>
    <w:rsid w:val="00647735"/>
    <w:rsid w:val="00650890"/>
    <w:rsid w:val="00656186"/>
    <w:rsid w:val="00660039"/>
    <w:rsid w:val="0066041C"/>
    <w:rsid w:val="006608BF"/>
    <w:rsid w:val="00660969"/>
    <w:rsid w:val="00662588"/>
    <w:rsid w:val="00665693"/>
    <w:rsid w:val="00675DE6"/>
    <w:rsid w:val="00675E15"/>
    <w:rsid w:val="00677849"/>
    <w:rsid w:val="00681DDF"/>
    <w:rsid w:val="00682AF7"/>
    <w:rsid w:val="00690C79"/>
    <w:rsid w:val="006A6E83"/>
    <w:rsid w:val="006B206A"/>
    <w:rsid w:val="006B6F23"/>
    <w:rsid w:val="006C249E"/>
    <w:rsid w:val="006C6AB0"/>
    <w:rsid w:val="006D7DC0"/>
    <w:rsid w:val="006E2774"/>
    <w:rsid w:val="006E3FC9"/>
    <w:rsid w:val="006F18B7"/>
    <w:rsid w:val="006F710B"/>
    <w:rsid w:val="00707297"/>
    <w:rsid w:val="007077A1"/>
    <w:rsid w:val="00707DBD"/>
    <w:rsid w:val="007104DE"/>
    <w:rsid w:val="00710B98"/>
    <w:rsid w:val="007129A9"/>
    <w:rsid w:val="00731171"/>
    <w:rsid w:val="007321DC"/>
    <w:rsid w:val="00736B4B"/>
    <w:rsid w:val="00736BEF"/>
    <w:rsid w:val="007428A3"/>
    <w:rsid w:val="00746291"/>
    <w:rsid w:val="00746E5A"/>
    <w:rsid w:val="00754578"/>
    <w:rsid w:val="00755B3D"/>
    <w:rsid w:val="00755DBA"/>
    <w:rsid w:val="007560A8"/>
    <w:rsid w:val="00756B2D"/>
    <w:rsid w:val="007645C6"/>
    <w:rsid w:val="0076505C"/>
    <w:rsid w:val="00767B12"/>
    <w:rsid w:val="00772F56"/>
    <w:rsid w:val="007730B9"/>
    <w:rsid w:val="00774BD3"/>
    <w:rsid w:val="007B3282"/>
    <w:rsid w:val="007C07CE"/>
    <w:rsid w:val="007D3EAF"/>
    <w:rsid w:val="007D7A5F"/>
    <w:rsid w:val="007E7C49"/>
    <w:rsid w:val="007F79D9"/>
    <w:rsid w:val="00814A49"/>
    <w:rsid w:val="00820F49"/>
    <w:rsid w:val="00823B0A"/>
    <w:rsid w:val="0082703F"/>
    <w:rsid w:val="00844E8B"/>
    <w:rsid w:val="00850492"/>
    <w:rsid w:val="00852F90"/>
    <w:rsid w:val="00860BD0"/>
    <w:rsid w:val="00861A88"/>
    <w:rsid w:val="0086480A"/>
    <w:rsid w:val="008652A0"/>
    <w:rsid w:val="00866C71"/>
    <w:rsid w:val="0087112D"/>
    <w:rsid w:val="00871E79"/>
    <w:rsid w:val="00872AC0"/>
    <w:rsid w:val="00874343"/>
    <w:rsid w:val="00884E50"/>
    <w:rsid w:val="00887F4F"/>
    <w:rsid w:val="00896895"/>
    <w:rsid w:val="0089703E"/>
    <w:rsid w:val="008A6F4C"/>
    <w:rsid w:val="008B771D"/>
    <w:rsid w:val="008C4658"/>
    <w:rsid w:val="008C6075"/>
    <w:rsid w:val="008C640B"/>
    <w:rsid w:val="008C788B"/>
    <w:rsid w:val="008D1A5C"/>
    <w:rsid w:val="008D685D"/>
    <w:rsid w:val="008E3D8F"/>
    <w:rsid w:val="008E46F0"/>
    <w:rsid w:val="008F6692"/>
    <w:rsid w:val="009025DE"/>
    <w:rsid w:val="009055F7"/>
    <w:rsid w:val="00905B72"/>
    <w:rsid w:val="0090701F"/>
    <w:rsid w:val="00910539"/>
    <w:rsid w:val="00912072"/>
    <w:rsid w:val="00921A72"/>
    <w:rsid w:val="00924F66"/>
    <w:rsid w:val="009253A2"/>
    <w:rsid w:val="0093090E"/>
    <w:rsid w:val="009322DB"/>
    <w:rsid w:val="00936789"/>
    <w:rsid w:val="0094595E"/>
    <w:rsid w:val="00945FBD"/>
    <w:rsid w:val="00954463"/>
    <w:rsid w:val="009707BB"/>
    <w:rsid w:val="00972CDB"/>
    <w:rsid w:val="00986BF5"/>
    <w:rsid w:val="00987A3C"/>
    <w:rsid w:val="0099264F"/>
    <w:rsid w:val="00995DF5"/>
    <w:rsid w:val="009A141E"/>
    <w:rsid w:val="009A30E7"/>
    <w:rsid w:val="009A337E"/>
    <w:rsid w:val="009A760C"/>
    <w:rsid w:val="009B6294"/>
    <w:rsid w:val="009C32AA"/>
    <w:rsid w:val="009C481D"/>
    <w:rsid w:val="009C52F2"/>
    <w:rsid w:val="009C5CA4"/>
    <w:rsid w:val="009D17CD"/>
    <w:rsid w:val="009D1D16"/>
    <w:rsid w:val="009D31E5"/>
    <w:rsid w:val="009D3BF8"/>
    <w:rsid w:val="009D62F3"/>
    <w:rsid w:val="009E2199"/>
    <w:rsid w:val="009E3BD1"/>
    <w:rsid w:val="009F32CB"/>
    <w:rsid w:val="00A0127B"/>
    <w:rsid w:val="00A03D37"/>
    <w:rsid w:val="00A255C2"/>
    <w:rsid w:val="00A2590C"/>
    <w:rsid w:val="00A34236"/>
    <w:rsid w:val="00A412AD"/>
    <w:rsid w:val="00A519FC"/>
    <w:rsid w:val="00A529D5"/>
    <w:rsid w:val="00A56050"/>
    <w:rsid w:val="00A61BAC"/>
    <w:rsid w:val="00A64DE5"/>
    <w:rsid w:val="00AA05E4"/>
    <w:rsid w:val="00AA2B7D"/>
    <w:rsid w:val="00AB5337"/>
    <w:rsid w:val="00AB678A"/>
    <w:rsid w:val="00AC09E1"/>
    <w:rsid w:val="00AD614B"/>
    <w:rsid w:val="00AE2733"/>
    <w:rsid w:val="00AE7F30"/>
    <w:rsid w:val="00AF3544"/>
    <w:rsid w:val="00AF42D6"/>
    <w:rsid w:val="00B00753"/>
    <w:rsid w:val="00B113BC"/>
    <w:rsid w:val="00B450D9"/>
    <w:rsid w:val="00B53752"/>
    <w:rsid w:val="00B554E9"/>
    <w:rsid w:val="00B60492"/>
    <w:rsid w:val="00B61808"/>
    <w:rsid w:val="00B67D93"/>
    <w:rsid w:val="00B7150D"/>
    <w:rsid w:val="00B73C87"/>
    <w:rsid w:val="00B779CD"/>
    <w:rsid w:val="00B833F8"/>
    <w:rsid w:val="00BA1E61"/>
    <w:rsid w:val="00BB26A4"/>
    <w:rsid w:val="00BB2AF8"/>
    <w:rsid w:val="00BB429B"/>
    <w:rsid w:val="00BB683F"/>
    <w:rsid w:val="00BB6858"/>
    <w:rsid w:val="00BD504E"/>
    <w:rsid w:val="00BE057F"/>
    <w:rsid w:val="00BE36ED"/>
    <w:rsid w:val="00BE63D0"/>
    <w:rsid w:val="00BF2ACA"/>
    <w:rsid w:val="00C01240"/>
    <w:rsid w:val="00C0597A"/>
    <w:rsid w:val="00C20A0F"/>
    <w:rsid w:val="00C2237F"/>
    <w:rsid w:val="00C227F8"/>
    <w:rsid w:val="00C2485B"/>
    <w:rsid w:val="00C25765"/>
    <w:rsid w:val="00C33D14"/>
    <w:rsid w:val="00C469B6"/>
    <w:rsid w:val="00C5223A"/>
    <w:rsid w:val="00C73DF6"/>
    <w:rsid w:val="00C85C13"/>
    <w:rsid w:val="00C8706B"/>
    <w:rsid w:val="00C947D3"/>
    <w:rsid w:val="00C96376"/>
    <w:rsid w:val="00CB1E69"/>
    <w:rsid w:val="00CB5569"/>
    <w:rsid w:val="00CC1B80"/>
    <w:rsid w:val="00CC37EE"/>
    <w:rsid w:val="00CC4DB9"/>
    <w:rsid w:val="00CE786A"/>
    <w:rsid w:val="00CF0B1E"/>
    <w:rsid w:val="00CF204F"/>
    <w:rsid w:val="00CF25C2"/>
    <w:rsid w:val="00CF2F11"/>
    <w:rsid w:val="00D026D0"/>
    <w:rsid w:val="00D0478B"/>
    <w:rsid w:val="00D074A2"/>
    <w:rsid w:val="00D12E08"/>
    <w:rsid w:val="00D15E60"/>
    <w:rsid w:val="00D2340A"/>
    <w:rsid w:val="00D25EA0"/>
    <w:rsid w:val="00D2674B"/>
    <w:rsid w:val="00D32230"/>
    <w:rsid w:val="00D34514"/>
    <w:rsid w:val="00D35F6C"/>
    <w:rsid w:val="00D5188C"/>
    <w:rsid w:val="00D565CC"/>
    <w:rsid w:val="00D57E3B"/>
    <w:rsid w:val="00D61C90"/>
    <w:rsid w:val="00D712FE"/>
    <w:rsid w:val="00D76CCC"/>
    <w:rsid w:val="00D77D61"/>
    <w:rsid w:val="00D82E7E"/>
    <w:rsid w:val="00D90C52"/>
    <w:rsid w:val="00D91F62"/>
    <w:rsid w:val="00D94350"/>
    <w:rsid w:val="00DA592A"/>
    <w:rsid w:val="00DA60FA"/>
    <w:rsid w:val="00DB5CDA"/>
    <w:rsid w:val="00DC4270"/>
    <w:rsid w:val="00DC72C0"/>
    <w:rsid w:val="00DC7FD9"/>
    <w:rsid w:val="00DD6605"/>
    <w:rsid w:val="00DE013D"/>
    <w:rsid w:val="00DE1112"/>
    <w:rsid w:val="00DE659F"/>
    <w:rsid w:val="00DF73E8"/>
    <w:rsid w:val="00E008EC"/>
    <w:rsid w:val="00E010A1"/>
    <w:rsid w:val="00E039E8"/>
    <w:rsid w:val="00E118A3"/>
    <w:rsid w:val="00E14FFC"/>
    <w:rsid w:val="00E1583E"/>
    <w:rsid w:val="00E16423"/>
    <w:rsid w:val="00E165B0"/>
    <w:rsid w:val="00E202F2"/>
    <w:rsid w:val="00E20EF9"/>
    <w:rsid w:val="00E24A04"/>
    <w:rsid w:val="00E26BB5"/>
    <w:rsid w:val="00E4223C"/>
    <w:rsid w:val="00E450A4"/>
    <w:rsid w:val="00E55F59"/>
    <w:rsid w:val="00E60B26"/>
    <w:rsid w:val="00E60DB9"/>
    <w:rsid w:val="00E64E7C"/>
    <w:rsid w:val="00E72E25"/>
    <w:rsid w:val="00E7518F"/>
    <w:rsid w:val="00E84083"/>
    <w:rsid w:val="00E86B21"/>
    <w:rsid w:val="00E90970"/>
    <w:rsid w:val="00E90A16"/>
    <w:rsid w:val="00E91CE5"/>
    <w:rsid w:val="00E9275E"/>
    <w:rsid w:val="00E96FFA"/>
    <w:rsid w:val="00EB2D89"/>
    <w:rsid w:val="00EB514E"/>
    <w:rsid w:val="00EB67D1"/>
    <w:rsid w:val="00EB77A5"/>
    <w:rsid w:val="00ED43C2"/>
    <w:rsid w:val="00EF1D1E"/>
    <w:rsid w:val="00EF6671"/>
    <w:rsid w:val="00F0287A"/>
    <w:rsid w:val="00F048FA"/>
    <w:rsid w:val="00F17366"/>
    <w:rsid w:val="00F230A2"/>
    <w:rsid w:val="00F2365A"/>
    <w:rsid w:val="00F249C8"/>
    <w:rsid w:val="00F27B82"/>
    <w:rsid w:val="00F35FC9"/>
    <w:rsid w:val="00F37E61"/>
    <w:rsid w:val="00F44514"/>
    <w:rsid w:val="00F50B9C"/>
    <w:rsid w:val="00F51E90"/>
    <w:rsid w:val="00F52BC0"/>
    <w:rsid w:val="00F5303A"/>
    <w:rsid w:val="00F7110F"/>
    <w:rsid w:val="00F746F3"/>
    <w:rsid w:val="00F85C7B"/>
    <w:rsid w:val="00F925D1"/>
    <w:rsid w:val="00F946EA"/>
    <w:rsid w:val="00F94E4F"/>
    <w:rsid w:val="00FA5AFF"/>
    <w:rsid w:val="00FB03DE"/>
    <w:rsid w:val="00FB308B"/>
    <w:rsid w:val="00FC117C"/>
    <w:rsid w:val="00FC2606"/>
    <w:rsid w:val="00FC3EF0"/>
    <w:rsid w:val="00FC60B5"/>
    <w:rsid w:val="00FC6BB5"/>
    <w:rsid w:val="00FD13DB"/>
    <w:rsid w:val="00FD442D"/>
    <w:rsid w:val="00FD7149"/>
    <w:rsid w:val="00FE05C6"/>
    <w:rsid w:val="00FE32E2"/>
    <w:rsid w:val="00FE6E85"/>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37</Pages>
  <Words>6970</Words>
  <Characters>39732</Characters>
  <Application>Microsoft Office Word</Application>
  <DocSecurity>0</DocSecurity>
  <Lines>331</Lines>
  <Paragraphs>93</Paragraphs>
  <ScaleCrop>false</ScaleCrop>
  <Company/>
  <LinksUpToDate>false</LinksUpToDate>
  <CharactersWithSpaces>46609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509</cp:revision>
  <dcterms:created xsi:type="dcterms:W3CDTF">2023-12-28T17:33:00Z</dcterms:created>
  <dcterms:modified xsi:type="dcterms:W3CDTF">2023-12-29T08:32:00Z</dcterms:modified>
</cp:coreProperties>
</file>