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9EE5" w14:textId="77777777" w:rsidR="00DD082E" w:rsidRPr="003A34A8" w:rsidRDefault="00DD082E" w:rsidP="00DD082E">
      <w:pPr>
        <w:rPr>
          <w:rFonts w:ascii="Times New Roman" w:hAnsi="Times New Roman" w:cs="Times New Roman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3A34A8">
        <w:rPr>
          <w:rFonts w:ascii="Times New Roman" w:hAnsi="Times New Roman" w:cs="Times New Roman"/>
          <w:sz w:val="44"/>
          <w:szCs w:val="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USING STOCK PENS</w:t>
      </w:r>
    </w:p>
    <w:p w14:paraId="146BACE6" w14:textId="7CA5943B" w:rsidR="00543936" w:rsidRPr="00E37678" w:rsidRDefault="007B489E">
      <w:pPr>
        <w:rPr>
          <w:sz w:val="24"/>
          <w:szCs w:val="24"/>
        </w:rPr>
      </w:pPr>
      <w:r w:rsidRPr="00E37678">
        <w:rPr>
          <w:noProof/>
          <w:sz w:val="24"/>
          <w:szCs w:val="24"/>
        </w:rPr>
        <w:drawing>
          <wp:inline distT="0" distB="0" distL="0" distR="0" wp14:anchorId="7CE7B684" wp14:editId="660BCB11">
            <wp:extent cx="1951149" cy="1951149"/>
            <wp:effectExtent l="0" t="0" r="0" b="0"/>
            <wp:docPr id="1" name="Picture 1" descr="SG stock] Metallic Markers Paint Pen Calligraphy Brush Pens, Ohuhu Set of  10 Window Marker for DIY Birthday Greeting Gift Thank You Card, Scrapbook  Photo Album Mother's Day Back To School Gift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 stock] Metallic Markers Paint Pen Calligraphy Brush Pens, Ohuhu Set of  10 Window Marker for DIY Birthday Greeting Gift Thank You Card, Scrapbook  Photo Album Mother's Day Back To School Gift,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11" cy="195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F07E" w14:textId="77777777" w:rsidR="007F3200" w:rsidRPr="00E37678" w:rsidRDefault="006E56DE" w:rsidP="006E56DE">
      <w:p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sz w:val="24"/>
          <w:szCs w:val="24"/>
        </w:rPr>
        <w:t xml:space="preserve">The text describes how to use stock pens in Windows programming. Stock pens are predefined pens that Windows provides. </w:t>
      </w:r>
    </w:p>
    <w:p w14:paraId="7F73736F" w14:textId="77777777" w:rsidR="007F3200" w:rsidRPr="00E37678" w:rsidRDefault="006E56DE" w:rsidP="006E56DE">
      <w:p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sz w:val="24"/>
          <w:szCs w:val="24"/>
        </w:rPr>
        <w:t xml:space="preserve">The three stock pens are </w:t>
      </w:r>
      <w:r w:rsidRPr="00E965B6">
        <w:rPr>
          <w:rFonts w:ascii="Times New Roman" w:hAnsi="Times New Roman" w:cs="Times New Roman"/>
          <w:color w:val="CC00CC"/>
          <w:sz w:val="24"/>
          <w:szCs w:val="24"/>
        </w:rPr>
        <w:t>BLACK_PEN</w:t>
      </w:r>
      <w:r w:rsidRPr="00E37678">
        <w:rPr>
          <w:rFonts w:ascii="Times New Roman" w:hAnsi="Times New Roman" w:cs="Times New Roman"/>
          <w:sz w:val="24"/>
          <w:szCs w:val="24"/>
        </w:rPr>
        <w:t xml:space="preserve">, </w:t>
      </w:r>
      <w:r w:rsidRPr="00E37678">
        <w:rPr>
          <w:rFonts w:ascii="Times New Roman" w:hAnsi="Times New Roman" w:cs="Times New Roman"/>
          <w:color w:val="0000FF"/>
          <w:sz w:val="24"/>
          <w:szCs w:val="24"/>
        </w:rPr>
        <w:t>WHITE_PEN</w:t>
      </w:r>
      <w:r w:rsidRPr="00E37678">
        <w:rPr>
          <w:rFonts w:ascii="Times New Roman" w:hAnsi="Times New Roman" w:cs="Times New Roman"/>
          <w:sz w:val="24"/>
          <w:szCs w:val="24"/>
        </w:rPr>
        <w:t xml:space="preserve">, and </w:t>
      </w:r>
      <w:r w:rsidRPr="00E37678">
        <w:rPr>
          <w:rFonts w:ascii="Times New Roman" w:hAnsi="Times New Roman" w:cs="Times New Roman"/>
          <w:color w:val="FF0000"/>
          <w:sz w:val="24"/>
          <w:szCs w:val="24"/>
        </w:rPr>
        <w:t>NULL_PEN</w:t>
      </w:r>
      <w:r w:rsidRPr="00E376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A4189" w14:textId="67B0A9EA" w:rsidR="007F3200" w:rsidRPr="00E37678" w:rsidRDefault="006E56DE" w:rsidP="00D32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color w:val="0000FF"/>
          <w:sz w:val="24"/>
          <w:szCs w:val="24"/>
        </w:rPr>
        <w:t xml:space="preserve">BLACK_PEN </w:t>
      </w:r>
      <w:r w:rsidRPr="00E37678">
        <w:rPr>
          <w:rFonts w:ascii="Times New Roman" w:hAnsi="Times New Roman" w:cs="Times New Roman"/>
          <w:sz w:val="24"/>
          <w:szCs w:val="24"/>
        </w:rPr>
        <w:t xml:space="preserve">draws a solid black line with a width of one pixel. </w:t>
      </w:r>
    </w:p>
    <w:p w14:paraId="7EA552A3" w14:textId="77777777" w:rsidR="007F3200" w:rsidRPr="00E37678" w:rsidRDefault="006E56DE" w:rsidP="00D32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color w:val="0000FF"/>
          <w:sz w:val="24"/>
          <w:szCs w:val="24"/>
        </w:rPr>
        <w:t xml:space="preserve">WHITE_PEN </w:t>
      </w:r>
      <w:r w:rsidRPr="00E37678">
        <w:rPr>
          <w:rFonts w:ascii="Times New Roman" w:hAnsi="Times New Roman" w:cs="Times New Roman"/>
          <w:sz w:val="24"/>
          <w:szCs w:val="24"/>
        </w:rPr>
        <w:t xml:space="preserve">draws a solid white line with a width of one pixel. </w:t>
      </w:r>
    </w:p>
    <w:p w14:paraId="1656720A" w14:textId="7ED092BB" w:rsidR="006E56DE" w:rsidRPr="00E37678" w:rsidRDefault="006E56DE" w:rsidP="006E5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color w:val="0000FF"/>
          <w:sz w:val="24"/>
          <w:szCs w:val="24"/>
        </w:rPr>
        <w:t xml:space="preserve">NULL_PEN </w:t>
      </w:r>
      <w:r w:rsidRPr="00E37678">
        <w:rPr>
          <w:rFonts w:ascii="Times New Roman" w:hAnsi="Times New Roman" w:cs="Times New Roman"/>
          <w:sz w:val="24"/>
          <w:szCs w:val="24"/>
        </w:rPr>
        <w:t>is a pen that doesn't draw.</w:t>
      </w:r>
    </w:p>
    <w:p w14:paraId="283434E9" w14:textId="0D619D43" w:rsidR="00CF0B55" w:rsidRPr="00E37678" w:rsidRDefault="006E56DE" w:rsidP="006E56DE">
      <w:p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sz w:val="24"/>
          <w:szCs w:val="24"/>
        </w:rPr>
        <w:t xml:space="preserve">To use a stock pen, you first need to </w:t>
      </w:r>
      <w:r w:rsidRPr="00E37678">
        <w:rPr>
          <w:rFonts w:ascii="Times New Roman" w:hAnsi="Times New Roman" w:cs="Times New Roman"/>
          <w:color w:val="0000FF"/>
          <w:sz w:val="24"/>
          <w:szCs w:val="24"/>
        </w:rPr>
        <w:t xml:space="preserve">obtain a handle to it </w:t>
      </w:r>
      <w:r w:rsidRPr="00E37678">
        <w:rPr>
          <w:rFonts w:ascii="Times New Roman" w:hAnsi="Times New Roman" w:cs="Times New Roman"/>
          <w:sz w:val="24"/>
          <w:szCs w:val="24"/>
        </w:rPr>
        <w:t xml:space="preserve">using the GetStockObject function. The GetStockObject function takes the </w:t>
      </w:r>
      <w:r w:rsidRPr="00E965B6">
        <w:rPr>
          <w:rFonts w:ascii="Times New Roman" w:hAnsi="Times New Roman" w:cs="Times New Roman"/>
          <w:color w:val="0000FF"/>
          <w:sz w:val="24"/>
          <w:szCs w:val="24"/>
        </w:rPr>
        <w:t xml:space="preserve">name of the stock pen as an argument </w:t>
      </w:r>
      <w:r w:rsidRPr="00E37678">
        <w:rPr>
          <w:rFonts w:ascii="Times New Roman" w:hAnsi="Times New Roman" w:cs="Times New Roman"/>
          <w:sz w:val="24"/>
          <w:szCs w:val="24"/>
        </w:rPr>
        <w:t>and returns a handle to the pen. For example, the following code obtains a handle to the WHITE_PEN:</w:t>
      </w:r>
    </w:p>
    <w:p w14:paraId="04A55CB4" w14:textId="56E21485" w:rsidR="007B489E" w:rsidRPr="00E37678" w:rsidRDefault="007B489E">
      <w:pPr>
        <w:rPr>
          <w:rFonts w:ascii="Times New Roman" w:hAnsi="Times New Roman" w:cs="Times New Roman"/>
          <w:sz w:val="24"/>
          <w:szCs w:val="24"/>
        </w:rPr>
      </w:pPr>
    </w:p>
    <w:p w14:paraId="5D5AD8A1" w14:textId="020EB548" w:rsidR="00B00C0B" w:rsidRPr="00E37678" w:rsidRDefault="00E757E2">
      <w:p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00079" wp14:editId="1105589F">
            <wp:extent cx="2962141" cy="369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3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247" w14:textId="631025E5" w:rsidR="00B00C0B" w:rsidRDefault="00E37678">
      <w:pPr>
        <w:rPr>
          <w:rFonts w:ascii="Times New Roman" w:hAnsi="Times New Roman" w:cs="Times New Roman"/>
          <w:sz w:val="24"/>
          <w:szCs w:val="24"/>
        </w:rPr>
      </w:pPr>
      <w:r w:rsidRPr="00E37678">
        <w:rPr>
          <w:rFonts w:ascii="Times New Roman" w:hAnsi="Times New Roman" w:cs="Times New Roman"/>
          <w:sz w:val="24"/>
          <w:szCs w:val="24"/>
        </w:rPr>
        <w:t xml:space="preserve">Once you have a handle to a pen, you need to select it into the device context using the SelectObject function. The </w:t>
      </w:r>
      <w:r w:rsidRPr="006D254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SelectObject function </w:t>
      </w:r>
      <w:r w:rsidRPr="00E37678">
        <w:rPr>
          <w:rFonts w:ascii="Times New Roman" w:hAnsi="Times New Roman" w:cs="Times New Roman"/>
          <w:sz w:val="24"/>
          <w:szCs w:val="24"/>
        </w:rPr>
        <w:t xml:space="preserve">takes two arguments: the </w:t>
      </w:r>
      <w:r w:rsidRPr="001957B7">
        <w:rPr>
          <w:rFonts w:ascii="Times New Roman" w:hAnsi="Times New Roman" w:cs="Times New Roman"/>
          <w:color w:val="FF00FF"/>
          <w:sz w:val="24"/>
          <w:szCs w:val="24"/>
        </w:rPr>
        <w:t>device context</w:t>
      </w:r>
      <w:r w:rsidRPr="00E37678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1957B7">
        <w:rPr>
          <w:rFonts w:ascii="Times New Roman" w:hAnsi="Times New Roman" w:cs="Times New Roman"/>
          <w:color w:val="FF00FF"/>
          <w:sz w:val="24"/>
          <w:szCs w:val="24"/>
        </w:rPr>
        <w:t>pen handle</w:t>
      </w:r>
      <w:r w:rsidRPr="00E37678">
        <w:rPr>
          <w:rFonts w:ascii="Times New Roman" w:hAnsi="Times New Roman" w:cs="Times New Roman"/>
          <w:sz w:val="24"/>
          <w:szCs w:val="24"/>
        </w:rPr>
        <w:t>. The following code selects the WHITE_PEN into the device context:</w:t>
      </w:r>
    </w:p>
    <w:p w14:paraId="7D8ABFFE" w14:textId="5B42C380" w:rsidR="00AD0D9D" w:rsidRDefault="00E863C0">
      <w:pPr>
        <w:rPr>
          <w:rFonts w:ascii="Times New Roman" w:hAnsi="Times New Roman" w:cs="Times New Roman"/>
          <w:sz w:val="24"/>
          <w:szCs w:val="24"/>
        </w:rPr>
      </w:pPr>
      <w:r w:rsidRPr="00E863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2DE84" wp14:editId="26799478">
            <wp:extent cx="1931831" cy="406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226" cy="4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8417" w14:textId="140C198A" w:rsidR="00371DFF" w:rsidRPr="00371DFF" w:rsidRDefault="00371DFF" w:rsidP="00371DFF">
      <w:pPr>
        <w:rPr>
          <w:rFonts w:ascii="Times New Roman" w:hAnsi="Times New Roman" w:cs="Times New Roman"/>
          <w:sz w:val="24"/>
          <w:szCs w:val="24"/>
        </w:rPr>
      </w:pPr>
      <w:r w:rsidRPr="00371DFF">
        <w:rPr>
          <w:rFonts w:ascii="Times New Roman" w:hAnsi="Times New Roman" w:cs="Times New Roman"/>
          <w:sz w:val="24"/>
          <w:szCs w:val="24"/>
        </w:rPr>
        <w:t xml:space="preserve">Now any lines that you </w:t>
      </w:r>
      <w:r w:rsidRPr="00E07555">
        <w:rPr>
          <w:rFonts w:ascii="Times New Roman" w:hAnsi="Times New Roman" w:cs="Times New Roman"/>
          <w:color w:val="C00000"/>
          <w:sz w:val="24"/>
          <w:szCs w:val="24"/>
        </w:rPr>
        <w:t xml:space="preserve">draw will use the WHITE_PEN until you select another pen </w:t>
      </w:r>
      <w:r w:rsidRPr="00371DFF">
        <w:rPr>
          <w:rFonts w:ascii="Times New Roman" w:hAnsi="Times New Roman" w:cs="Times New Roman"/>
          <w:sz w:val="24"/>
          <w:szCs w:val="24"/>
        </w:rPr>
        <w:t>into the device context or release the device context handle.</w:t>
      </w:r>
    </w:p>
    <w:p w14:paraId="105E9B2B" w14:textId="05FF33E9" w:rsidR="00AD0D9D" w:rsidRDefault="00371DFF" w:rsidP="00371DFF">
      <w:pPr>
        <w:rPr>
          <w:rFonts w:ascii="Times New Roman" w:hAnsi="Times New Roman" w:cs="Times New Roman"/>
          <w:sz w:val="24"/>
          <w:szCs w:val="24"/>
        </w:rPr>
      </w:pPr>
      <w:r w:rsidRPr="00371DFF">
        <w:rPr>
          <w:rFonts w:ascii="Times New Roman" w:hAnsi="Times New Roman" w:cs="Times New Roman"/>
          <w:sz w:val="24"/>
          <w:szCs w:val="24"/>
        </w:rPr>
        <w:t xml:space="preserve">To return to using the BLACK_PEN, </w:t>
      </w:r>
      <w:r w:rsidRPr="00A00B3E">
        <w:rPr>
          <w:rFonts w:ascii="Times New Roman" w:hAnsi="Times New Roman" w:cs="Times New Roman"/>
          <w:color w:val="C00000"/>
          <w:sz w:val="24"/>
          <w:szCs w:val="24"/>
        </w:rPr>
        <w:t xml:space="preserve">you can get the handle to that stock object </w:t>
      </w:r>
      <w:r w:rsidRPr="00371DFF">
        <w:rPr>
          <w:rFonts w:ascii="Times New Roman" w:hAnsi="Times New Roman" w:cs="Times New Roman"/>
          <w:sz w:val="24"/>
          <w:szCs w:val="24"/>
        </w:rPr>
        <w:t>and select it into the device context in one statement:</w:t>
      </w:r>
    </w:p>
    <w:p w14:paraId="175457F4" w14:textId="3992D64B" w:rsidR="00AD0D9D" w:rsidRDefault="00E36B4F">
      <w:pPr>
        <w:rPr>
          <w:rFonts w:ascii="Times New Roman" w:hAnsi="Times New Roman" w:cs="Times New Roman"/>
          <w:sz w:val="24"/>
          <w:szCs w:val="24"/>
        </w:rPr>
      </w:pPr>
      <w:r w:rsidRPr="00E36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47892" wp14:editId="0D66BDFA">
            <wp:extent cx="3084490" cy="4078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152" cy="4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D71C" w14:textId="12793449" w:rsidR="00E36B4F" w:rsidRDefault="00E36B4F">
      <w:pPr>
        <w:rPr>
          <w:rFonts w:ascii="Times New Roman" w:hAnsi="Times New Roman" w:cs="Times New Roman"/>
          <w:sz w:val="24"/>
          <w:szCs w:val="24"/>
        </w:rPr>
      </w:pPr>
      <w:r w:rsidRPr="00E36B4F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A75A25">
        <w:rPr>
          <w:rFonts w:ascii="Times New Roman" w:hAnsi="Times New Roman" w:cs="Times New Roman"/>
          <w:color w:val="0000FF"/>
          <w:sz w:val="24"/>
          <w:szCs w:val="24"/>
        </w:rPr>
        <w:t xml:space="preserve">SelectObject function </w:t>
      </w:r>
      <w:r w:rsidRPr="00E36B4F">
        <w:rPr>
          <w:rFonts w:ascii="Times New Roman" w:hAnsi="Times New Roman" w:cs="Times New Roman"/>
          <w:sz w:val="24"/>
          <w:szCs w:val="24"/>
        </w:rPr>
        <w:t>returns the handle to the pen that had been previously selected into the device context. If you start off with a fresh device context and call:</w:t>
      </w:r>
    </w:p>
    <w:p w14:paraId="032D3ABD" w14:textId="575053C4" w:rsidR="00C74351" w:rsidRDefault="007D52FF">
      <w:pPr>
        <w:rPr>
          <w:rFonts w:ascii="Times New Roman" w:hAnsi="Times New Roman" w:cs="Times New Roman"/>
          <w:sz w:val="24"/>
          <w:szCs w:val="24"/>
        </w:rPr>
      </w:pPr>
      <w:r w:rsidRPr="007D52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36EC4" wp14:editId="564FC5CA">
            <wp:extent cx="4037527" cy="469172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500" cy="4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6E36" w14:textId="39A06141" w:rsidR="00C74351" w:rsidRDefault="00D75CF4">
      <w:pPr>
        <w:rPr>
          <w:rFonts w:ascii="Times New Roman" w:hAnsi="Times New Roman" w:cs="Times New Roman"/>
          <w:sz w:val="24"/>
          <w:szCs w:val="24"/>
        </w:rPr>
      </w:pPr>
      <w:r w:rsidRPr="00D75CF4">
        <w:rPr>
          <w:rFonts w:ascii="Times New Roman" w:hAnsi="Times New Roman" w:cs="Times New Roman"/>
          <w:sz w:val="24"/>
          <w:szCs w:val="24"/>
        </w:rPr>
        <w:t xml:space="preserve">The current pen in the device context will be WHITE_PEN and the variable hPen will be the handle to BLACK_PEN. You can then </w:t>
      </w:r>
      <w:r w:rsidRPr="004F1FFC">
        <w:rPr>
          <w:rFonts w:ascii="Times New Roman" w:hAnsi="Times New Roman" w:cs="Times New Roman"/>
          <w:color w:val="0000FF"/>
          <w:sz w:val="24"/>
          <w:szCs w:val="24"/>
        </w:rPr>
        <w:t xml:space="preserve">select BLACK_PEN into the device context </w:t>
      </w:r>
      <w:r w:rsidRPr="00D75CF4">
        <w:rPr>
          <w:rFonts w:ascii="Times New Roman" w:hAnsi="Times New Roman" w:cs="Times New Roman"/>
          <w:sz w:val="24"/>
          <w:szCs w:val="24"/>
        </w:rPr>
        <w:t>by calling:</w:t>
      </w:r>
    </w:p>
    <w:p w14:paraId="58BFDC2B" w14:textId="0A151BDC" w:rsidR="004F1FFC" w:rsidRDefault="0083607E">
      <w:pPr>
        <w:rPr>
          <w:rFonts w:ascii="Times New Roman" w:hAnsi="Times New Roman" w:cs="Times New Roman"/>
          <w:sz w:val="24"/>
          <w:szCs w:val="24"/>
        </w:rPr>
      </w:pPr>
      <w:r w:rsidRPr="008360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F4EAC" wp14:editId="0550DC03">
            <wp:extent cx="2137514" cy="367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819" cy="3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64F" w14:textId="798B9838" w:rsidR="0083607E" w:rsidRDefault="00DE5DE1">
      <w:pPr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>Example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B8F95" w14:textId="5D5C2245" w:rsidR="00DE5DE1" w:rsidRDefault="004074CA">
      <w:pPr>
        <w:rPr>
          <w:rFonts w:ascii="Times New Roman" w:hAnsi="Times New Roman" w:cs="Times New Roman"/>
          <w:sz w:val="24"/>
          <w:szCs w:val="24"/>
        </w:rPr>
      </w:pPr>
      <w:r w:rsidRPr="004074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0A9AC" wp14:editId="641D914D">
            <wp:extent cx="4449141" cy="229243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155" cy="22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8F1A" w14:textId="14CDB0B7" w:rsidR="004074CA" w:rsidRDefault="004074CA">
      <w:pPr>
        <w:rPr>
          <w:rFonts w:ascii="Times New Roman" w:hAnsi="Times New Roman" w:cs="Times New Roman"/>
          <w:sz w:val="24"/>
          <w:szCs w:val="24"/>
        </w:rPr>
      </w:pPr>
    </w:p>
    <w:p w14:paraId="32010EE9" w14:textId="77777777" w:rsidR="004074CA" w:rsidRPr="00E37678" w:rsidRDefault="004074CA">
      <w:pPr>
        <w:rPr>
          <w:rFonts w:ascii="Times New Roman" w:hAnsi="Times New Roman" w:cs="Times New Roman"/>
          <w:sz w:val="24"/>
          <w:szCs w:val="24"/>
        </w:rPr>
      </w:pPr>
    </w:p>
    <w:sectPr w:rsidR="004074CA" w:rsidRPr="00E3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F38"/>
    <w:multiLevelType w:val="hybridMultilevel"/>
    <w:tmpl w:val="A788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2E"/>
    <w:rsid w:val="001957B7"/>
    <w:rsid w:val="00371DFF"/>
    <w:rsid w:val="003A34A8"/>
    <w:rsid w:val="004074CA"/>
    <w:rsid w:val="004F1FFC"/>
    <w:rsid w:val="00543936"/>
    <w:rsid w:val="006D254E"/>
    <w:rsid w:val="006E56DE"/>
    <w:rsid w:val="007B489E"/>
    <w:rsid w:val="007D52FF"/>
    <w:rsid w:val="007F3200"/>
    <w:rsid w:val="0083607E"/>
    <w:rsid w:val="00962517"/>
    <w:rsid w:val="009D1D93"/>
    <w:rsid w:val="00A00B3E"/>
    <w:rsid w:val="00A75A25"/>
    <w:rsid w:val="00AD0D9D"/>
    <w:rsid w:val="00B00C0B"/>
    <w:rsid w:val="00C74351"/>
    <w:rsid w:val="00CD3FFA"/>
    <w:rsid w:val="00CF0B55"/>
    <w:rsid w:val="00D324CE"/>
    <w:rsid w:val="00D75CF4"/>
    <w:rsid w:val="00DD082E"/>
    <w:rsid w:val="00DE5DE1"/>
    <w:rsid w:val="00E07555"/>
    <w:rsid w:val="00E36B4F"/>
    <w:rsid w:val="00E37678"/>
    <w:rsid w:val="00E757E2"/>
    <w:rsid w:val="00E863C0"/>
    <w:rsid w:val="00E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C56B"/>
  <w15:chartTrackingRefBased/>
  <w15:docId w15:val="{EB50A483-9A87-4CBC-8097-47837912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30</cp:revision>
  <dcterms:created xsi:type="dcterms:W3CDTF">2023-11-24T20:56:00Z</dcterms:created>
  <dcterms:modified xsi:type="dcterms:W3CDTF">2023-11-24T21:18:00Z</dcterms:modified>
</cp:coreProperties>
</file>