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803F7">
        <w:rPr>
          <w:rFonts w:ascii="Muli" w:eastAsia="Muli" w:hAnsi="Muli" w:cs="Muli"/>
          <w:sz w:val="24"/>
          <w:szCs w:val="24"/>
          <w:u w:val="single"/>
        </w:rPr>
        <w:t xml:space="preserve"> 3.Java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803F7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803F7">
        <w:rPr>
          <w:rFonts w:ascii="Muli" w:eastAsia="Muli" w:hAnsi="Muli" w:cs="Muli"/>
          <w:sz w:val="24"/>
          <w:szCs w:val="24"/>
          <w:u w:val="single"/>
        </w:rPr>
        <w:t xml:space="preserve"> 1.HTML</w:t>
      </w:r>
    </w:p>
    <w:p w:rsidR="00173A24" w:rsidRDefault="00A803F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2.CSS</w:t>
      </w:r>
      <w:proofErr w:type="gramEnd"/>
      <w:r w:rsidR="009526BB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8F374E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803F7">
        <w:rPr>
          <w:rFonts w:ascii="Muli" w:eastAsia="Muli" w:hAnsi="Muli" w:cs="Muli"/>
          <w:sz w:val="24"/>
          <w:szCs w:val="24"/>
          <w:u w:val="single"/>
        </w:rPr>
        <w:t xml:space="preserve"> 1</w:t>
      </w:r>
      <w:r w:rsidR="008F374E">
        <w:rPr>
          <w:rFonts w:ascii="Muli" w:eastAsia="Muli" w:hAnsi="Muli" w:cs="Muli"/>
          <w:sz w:val="24"/>
          <w:szCs w:val="24"/>
          <w:u w:val="single"/>
        </w:rPr>
        <w:t xml:space="preserve">. </w:t>
      </w:r>
      <w:proofErr w:type="gramStart"/>
      <w:r w:rsidR="008F374E">
        <w:rPr>
          <w:rFonts w:ascii="Muli" w:eastAsia="Muli" w:hAnsi="Muli" w:cs="Muli"/>
          <w:sz w:val="24"/>
          <w:szCs w:val="24"/>
          <w:u w:val="single"/>
        </w:rPr>
        <w:t>The</w:t>
      </w:r>
      <w:proofErr w:type="gramEnd"/>
      <w:r w:rsidR="008F374E">
        <w:rPr>
          <w:rFonts w:ascii="Muli" w:eastAsia="Muli" w:hAnsi="Muli" w:cs="Muli"/>
          <w:sz w:val="24"/>
          <w:szCs w:val="24"/>
          <w:u w:val="single"/>
        </w:rPr>
        <w:t xml:space="preserve"> div tag is used in HTML to make divisions of content in the web page.</w:t>
      </w:r>
    </w:p>
    <w:p w:rsidR="008F374E" w:rsidRDefault="008F374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2.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div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tag is used as a container for HTML elements.</w:t>
      </w:r>
    </w:p>
    <w:p w:rsidR="00173A24" w:rsidRPr="008F374E" w:rsidRDefault="00A803F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A803F7">
        <w:rPr>
          <w:rFonts w:ascii="Courier" w:hAnsi="Courier"/>
          <w:color w:val="CC0000"/>
          <w:sz w:val="24"/>
          <w:szCs w:val="24"/>
          <w:bdr w:val="none" w:sz="0" w:space="0" w:color="auto" w:frame="1"/>
          <w:shd w:val="clear" w:color="auto" w:fill="F5F2F0"/>
        </w:rPr>
        <w:t xml:space="preserve">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521B2" w:rsidRDefault="00E521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521B2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r w:rsidR="00E521B2">
        <w:rPr>
          <w:rFonts w:ascii="Muli" w:eastAsia="Muli" w:hAnsi="Muli" w:cs="Muli"/>
          <w:sz w:val="24"/>
          <w:szCs w:val="24"/>
          <w:u w:val="single"/>
        </w:rPr>
        <w:t>Relative</w:t>
      </w:r>
      <w:proofErr w:type="spellEnd"/>
      <w:proofErr w:type="gramEnd"/>
      <w:r w:rsidR="00E521B2">
        <w:rPr>
          <w:rFonts w:ascii="Muli" w:eastAsia="Muli" w:hAnsi="Muli" w:cs="Muli"/>
          <w:sz w:val="24"/>
          <w:szCs w:val="24"/>
          <w:u w:val="single"/>
        </w:rPr>
        <w:t xml:space="preserve"> Positioning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:rsidR="00173A24" w:rsidRDefault="00210E8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When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position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:relative</w:t>
      </w:r>
      <w:proofErr w:type="spellEnd"/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is given to an element without any other attributes(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top,left,bottom,right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>) nothing will happen.</w:t>
      </w:r>
      <w:r w:rsidR="00E521B2">
        <w:rPr>
          <w:rFonts w:ascii="Muli" w:eastAsia="Muli" w:hAnsi="Muli" w:cs="Muli"/>
          <w:sz w:val="24"/>
          <w:szCs w:val="24"/>
          <w:u w:val="single"/>
        </w:rPr>
        <w:t xml:space="preserve"> But when an attribute is added the element moves from its normal </w:t>
      </w:r>
      <w:proofErr w:type="spellStart"/>
      <w:r w:rsidR="00E521B2">
        <w:rPr>
          <w:rFonts w:ascii="Muli" w:eastAsia="Muli" w:hAnsi="Muli" w:cs="Muli"/>
          <w:sz w:val="24"/>
          <w:szCs w:val="24"/>
          <w:u w:val="single"/>
        </w:rPr>
        <w:t>position.The</w:t>
      </w:r>
      <w:proofErr w:type="spellEnd"/>
      <w:r w:rsidR="00E521B2">
        <w:rPr>
          <w:rFonts w:ascii="Muli" w:eastAsia="Muli" w:hAnsi="Muli" w:cs="Muli"/>
          <w:sz w:val="24"/>
          <w:szCs w:val="24"/>
          <w:u w:val="single"/>
        </w:rPr>
        <w:t xml:space="preserve"> element </w:t>
      </w:r>
      <w:proofErr w:type="gramStart"/>
      <w:r w:rsidR="00E521B2">
        <w:rPr>
          <w:rFonts w:ascii="Muli" w:eastAsia="Muli" w:hAnsi="Muli" w:cs="Muli"/>
          <w:sz w:val="24"/>
          <w:szCs w:val="24"/>
          <w:u w:val="single"/>
        </w:rPr>
        <w:t>effects</w:t>
      </w:r>
      <w:proofErr w:type="gramEnd"/>
      <w:r w:rsidR="00E521B2">
        <w:rPr>
          <w:rFonts w:ascii="Muli" w:eastAsia="Muli" w:hAnsi="Muli" w:cs="Muli"/>
          <w:sz w:val="24"/>
          <w:szCs w:val="24"/>
          <w:u w:val="single"/>
        </w:rPr>
        <w:t xml:space="preserve"> no other element on the layout.</w:t>
      </w:r>
    </w:p>
    <w:p w:rsidR="00210E8E" w:rsidRDefault="00210E8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E521B2" w:rsidRDefault="00E521B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Absolute Positioning</w:t>
      </w:r>
    </w:p>
    <w:p w:rsidR="00210E8E" w:rsidRPr="00210E8E" w:rsidRDefault="00210E8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When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position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:absolute</w:t>
      </w:r>
      <w:proofErr w:type="spellEnd"/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is given to an element the element can be placed precisely where one wants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to.The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element is positioned nearest to the first relatively or absolutely positioned parent element.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803F7" w:rsidRDefault="009526BB" w:rsidP="00A803F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F374E">
        <w:rPr>
          <w:rFonts w:ascii="Helvetica" w:hAnsi="Helvetica"/>
          <w:color w:val="000000"/>
          <w:shd w:val="clear" w:color="auto" w:fill="F5F2F0"/>
        </w:rPr>
        <w:t xml:space="preserve">opacity will </w:t>
      </w:r>
      <w:r w:rsidR="00A803F7">
        <w:rPr>
          <w:rFonts w:ascii="Helvetica" w:hAnsi="Helvetica"/>
          <w:color w:val="000000"/>
          <w:shd w:val="clear" w:color="auto" w:fill="F5F2F0"/>
        </w:rPr>
        <w:t>apply to all content contained within a box. If the desired outcome is to alter th</w:t>
      </w:r>
      <w:r w:rsidR="008F374E">
        <w:rPr>
          <w:rFonts w:ascii="Helvetica" w:hAnsi="Helvetica"/>
          <w:color w:val="000000"/>
          <w:shd w:val="clear" w:color="auto" w:fill="F5F2F0"/>
        </w:rPr>
        <w:t xml:space="preserve">e foreground or background </w:t>
      </w:r>
      <w:proofErr w:type="spellStart"/>
      <w:r w:rsidR="008F374E">
        <w:rPr>
          <w:rFonts w:ascii="Helvetica" w:hAnsi="Helvetica"/>
          <w:color w:val="000000"/>
          <w:shd w:val="clear" w:color="auto" w:fill="F5F2F0"/>
        </w:rPr>
        <w:t>color</w:t>
      </w:r>
      <w:proofErr w:type="spellEnd"/>
      <w:r w:rsidR="00A803F7">
        <w:rPr>
          <w:rFonts w:ascii="Helvetica" w:hAnsi="Helvetica"/>
          <w:color w:val="000000"/>
          <w:shd w:val="clear" w:color="auto" w:fill="F5F2F0"/>
        </w:rPr>
        <w:t xml:space="preserve"> transparency of a box and not affect the box’s descendants.</w:t>
      </w:r>
      <w:r w:rsidR="00A803F7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:rsidR="00A803F7" w:rsidRDefault="00A803F7" w:rsidP="00A803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D0128E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0128E">
        <w:rPr>
          <w:rFonts w:ascii="Muli" w:eastAsia="Muli" w:hAnsi="Muli" w:cs="Muli"/>
          <w:sz w:val="24"/>
          <w:szCs w:val="24"/>
          <w:u w:val="single"/>
        </w:rPr>
        <w:t>JSX</w:t>
      </w:r>
    </w:p>
    <w:p w:rsidR="00173A24" w:rsidRDefault="00D0128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(Java Script &amp; HTML)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0128E">
        <w:rPr>
          <w:rFonts w:ascii="Muli" w:eastAsia="Muli" w:hAnsi="Muli" w:cs="Muli"/>
          <w:sz w:val="24"/>
          <w:szCs w:val="24"/>
          <w:u w:val="single"/>
        </w:rPr>
        <w:t>expo.dev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D0128E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r w:rsidR="00D0128E">
        <w:rPr>
          <w:rFonts w:ascii="Muli" w:eastAsia="Muli" w:hAnsi="Muli" w:cs="Muli"/>
          <w:sz w:val="24"/>
          <w:szCs w:val="24"/>
          <w:u w:val="single"/>
        </w:rPr>
        <w:t>1.After</w:t>
      </w:r>
      <w:proofErr w:type="gramEnd"/>
      <w:r w:rsidR="00D0128E">
        <w:rPr>
          <w:rFonts w:ascii="Muli" w:eastAsia="Muli" w:hAnsi="Muli" w:cs="Muli"/>
          <w:sz w:val="24"/>
          <w:szCs w:val="24"/>
          <w:u w:val="single"/>
        </w:rPr>
        <w:t xml:space="preserve"> writing the code, Click on my device that is near IOS button and you will find a QR Code on the screen</w:t>
      </w:r>
    </w:p>
    <w:p w:rsidR="00D0128E" w:rsidRDefault="00D0128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2.Insṭall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‘expo go’ on your mobile </w:t>
      </w:r>
    </w:p>
    <w:p w:rsidR="00D0128E" w:rsidRDefault="00D0128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3.Open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expo go app and select the option of scan QR Code</w:t>
      </w:r>
    </w:p>
    <w:p w:rsidR="00D0128E" w:rsidRDefault="00D0128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4. Scan the code and see your output on your mobile.</w:t>
      </w:r>
    </w:p>
    <w:p w:rsidR="00D0128E" w:rsidRDefault="00D0128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D0128E" w:rsidRDefault="00D012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D0128E" w:rsidRDefault="00D012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294C5C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521B2">
        <w:rPr>
          <w:rFonts w:ascii="Muli" w:eastAsia="Muli" w:hAnsi="Muli" w:cs="Muli"/>
          <w:sz w:val="24"/>
          <w:szCs w:val="24"/>
          <w:u w:val="single"/>
        </w:rPr>
        <w:t>Whatever a function component returns is rendered as a React element.</w:t>
      </w:r>
      <w:r w:rsidR="00294C5C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521B2">
        <w:rPr>
          <w:rFonts w:ascii="Muli" w:eastAsia="Muli" w:hAnsi="Muli" w:cs="Muli"/>
          <w:sz w:val="24"/>
          <w:szCs w:val="24"/>
          <w:u w:val="single"/>
        </w:rPr>
        <w:t>React elements let you describe what you want to see on the screen.</w:t>
      </w:r>
    </w:p>
    <w:p w:rsidR="00173A24" w:rsidRDefault="00E521B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294C5C">
        <w:rPr>
          <w:rFonts w:ascii="Muli" w:eastAsia="Muli" w:hAnsi="Muli" w:cs="Muli"/>
          <w:sz w:val="24"/>
          <w:szCs w:val="24"/>
          <w:u w:val="single"/>
        </w:rPr>
        <w:t xml:space="preserve">React renders HTML to the web page by using a function called </w:t>
      </w:r>
      <w:proofErr w:type="gramStart"/>
      <w:r w:rsidR="00294C5C">
        <w:rPr>
          <w:rFonts w:ascii="Muli" w:eastAsia="Muli" w:hAnsi="Muli" w:cs="Muli"/>
          <w:sz w:val="24"/>
          <w:szCs w:val="24"/>
          <w:u w:val="single"/>
        </w:rPr>
        <w:t>render(</w:t>
      </w:r>
      <w:proofErr w:type="gramEnd"/>
      <w:r w:rsidR="00294C5C">
        <w:rPr>
          <w:rFonts w:ascii="Muli" w:eastAsia="Muli" w:hAnsi="Muli" w:cs="Muli"/>
          <w:sz w:val="24"/>
          <w:szCs w:val="24"/>
          <w:u w:val="single"/>
        </w:rPr>
        <w:t>). This function displays the specified HTML code inside the specified HTML element.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94C5C">
        <w:rPr>
          <w:rFonts w:ascii="Muli" w:eastAsia="Muli" w:hAnsi="Muli" w:cs="Muli"/>
          <w:sz w:val="24"/>
          <w:szCs w:val="24"/>
          <w:u w:val="single"/>
        </w:rPr>
        <w:t xml:space="preserve"> return statement is used to return </w:t>
      </w:r>
      <w:r w:rsidR="009D1E41">
        <w:rPr>
          <w:rFonts w:ascii="Muli" w:eastAsia="Muli" w:hAnsi="Muli" w:cs="Muli"/>
          <w:sz w:val="24"/>
          <w:szCs w:val="24"/>
          <w:u w:val="single"/>
        </w:rPr>
        <w:t xml:space="preserve">one of </w:t>
      </w:r>
      <w:r w:rsidR="00294C5C">
        <w:rPr>
          <w:rFonts w:ascii="Muli" w:eastAsia="Muli" w:hAnsi="Muli" w:cs="Muli"/>
          <w:sz w:val="24"/>
          <w:szCs w:val="24"/>
          <w:u w:val="single"/>
        </w:rPr>
        <w:t>the data/</w:t>
      </w:r>
      <w:r w:rsidR="009D1E41">
        <w:rPr>
          <w:rFonts w:ascii="Muli" w:eastAsia="Muli" w:hAnsi="Muli" w:cs="Muli"/>
          <w:sz w:val="24"/>
          <w:szCs w:val="24"/>
          <w:u w:val="single"/>
        </w:rPr>
        <w:t>value/</w:t>
      </w:r>
      <w:r w:rsidR="00294C5C">
        <w:rPr>
          <w:rFonts w:ascii="Muli" w:eastAsia="Muli" w:hAnsi="Muli" w:cs="Muli"/>
          <w:sz w:val="24"/>
          <w:szCs w:val="24"/>
          <w:u w:val="single"/>
        </w:rPr>
        <w:t xml:space="preserve">JSX </w:t>
      </w:r>
      <w:proofErr w:type="gramStart"/>
      <w:r w:rsidR="00294C5C">
        <w:rPr>
          <w:rFonts w:ascii="Muli" w:eastAsia="Muli" w:hAnsi="Muli" w:cs="Muli"/>
          <w:sz w:val="24"/>
          <w:szCs w:val="24"/>
          <w:u w:val="single"/>
        </w:rPr>
        <w:t>elements</w:t>
      </w:r>
      <w:r w:rsidR="009D1E41">
        <w:rPr>
          <w:rFonts w:ascii="Muli" w:eastAsia="Muli" w:hAnsi="Muli" w:cs="Muli"/>
          <w:sz w:val="24"/>
          <w:szCs w:val="24"/>
          <w:u w:val="single"/>
        </w:rPr>
        <w:t xml:space="preserve"> .</w:t>
      </w:r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D0128E">
        <w:rPr>
          <w:rFonts w:ascii="Muli" w:eastAsia="Muli" w:hAnsi="Muli" w:cs="Muli"/>
          <w:sz w:val="24"/>
          <w:szCs w:val="24"/>
          <w:u w:val="single"/>
        </w:rPr>
        <w:t>Button</w:t>
      </w:r>
      <w:proofErr w:type="gramStart"/>
      <w:r w:rsidR="00D0128E">
        <w:rPr>
          <w:rFonts w:ascii="Muli" w:eastAsia="Muli" w:hAnsi="Muli" w:cs="Muli"/>
          <w:sz w:val="24"/>
          <w:szCs w:val="24"/>
          <w:u w:val="single"/>
        </w:rPr>
        <w:t>,View,Text,Components</w:t>
      </w:r>
      <w:proofErr w:type="spellEnd"/>
      <w:proofErr w:type="gramEnd"/>
      <w:r w:rsidR="00D0128E">
        <w:rPr>
          <w:rFonts w:ascii="Muli" w:eastAsia="Muli" w:hAnsi="Muli" w:cs="Muli"/>
          <w:sz w:val="24"/>
          <w:szCs w:val="24"/>
          <w:u w:val="single"/>
        </w:rPr>
        <w:t>.</w:t>
      </w:r>
    </w:p>
    <w:p w:rsidR="00173A24" w:rsidRDefault="00D012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RedButton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class and App class.</w:t>
      </w:r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2525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10E8E"/>
    <w:rsid w:val="0025254F"/>
    <w:rsid w:val="00294C5C"/>
    <w:rsid w:val="005B3AB3"/>
    <w:rsid w:val="008F374E"/>
    <w:rsid w:val="009526BB"/>
    <w:rsid w:val="009D1E41"/>
    <w:rsid w:val="00A803F7"/>
    <w:rsid w:val="00D0128E"/>
    <w:rsid w:val="00E521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54F"/>
  </w:style>
  <w:style w:type="paragraph" w:styleId="Heading1">
    <w:name w:val="heading 1"/>
    <w:basedOn w:val="Normal"/>
    <w:next w:val="Normal"/>
    <w:uiPriority w:val="9"/>
    <w:qFormat/>
    <w:rsid w:val="0025254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5254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5254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5254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5254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5254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5254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25254F"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A803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5</cp:revision>
  <dcterms:created xsi:type="dcterms:W3CDTF">2021-01-06T05:46:00Z</dcterms:created>
  <dcterms:modified xsi:type="dcterms:W3CDTF">2022-04-16T09:43:00Z</dcterms:modified>
</cp:coreProperties>
</file>