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36"/>
        <w:ind w:left="0" w:firstLine="0"/>
      </w:pPr>
    </w:p>
    <w:p>
      <w:pPr>
        <w:pStyle w:val="Heading1"/>
        <w:spacing w:before="1"/>
        <w:rPr>
          <w:u w:val="none"/>
        </w:rPr>
      </w:pPr>
      <w:r>
        <w:rPr>
          <w:spacing w:val="-2"/>
          <w:u w:val="thick"/>
        </w:rPr>
        <w:t>EDUCATION</w:t>
      </w:r>
    </w:p>
    <w:p>
      <w:pPr>
        <w:pStyle w:val="Title"/>
      </w:pPr>
      <w:r>
        <w:rPr>
          <w:b w:val="0"/>
        </w:rPr>
        <w:br w:type="column"/>
      </w:r>
      <w:r>
        <w:rPr/>
        <w:t>Noa</w:t>
      </w:r>
      <w:r>
        <w:rPr>
          <w:spacing w:val="-2"/>
        </w:rPr>
        <w:t> Abrams</w:t>
      </w:r>
    </w:p>
    <w:p>
      <w:pPr>
        <w:spacing w:before="1"/>
        <w:ind w:left="100" w:right="0" w:firstLine="0"/>
        <w:jc w:val="left"/>
        <w:rPr>
          <w:sz w:val="21"/>
        </w:rPr>
      </w:pPr>
      <w:r>
        <w:rPr>
          <w:sz w:val="21"/>
        </w:rPr>
        <w:t>2757</w:t>
      </w:r>
      <w:r>
        <w:rPr>
          <w:spacing w:val="-3"/>
          <w:sz w:val="21"/>
        </w:rPr>
        <w:t> </w:t>
      </w:r>
      <w:r>
        <w:rPr>
          <w:sz w:val="21"/>
        </w:rPr>
        <w:t>Duke</w:t>
      </w:r>
      <w:r>
        <w:rPr>
          <w:spacing w:val="-2"/>
          <w:sz w:val="21"/>
        </w:rPr>
        <w:t> </w:t>
      </w:r>
      <w:r>
        <w:rPr>
          <w:sz w:val="21"/>
        </w:rPr>
        <w:t>Lane,</w:t>
      </w:r>
      <w:r>
        <w:rPr>
          <w:spacing w:val="-2"/>
          <w:sz w:val="21"/>
        </w:rPr>
        <w:t> </w:t>
      </w:r>
      <w:r>
        <w:rPr>
          <w:sz w:val="21"/>
        </w:rPr>
        <w:t>Piscataway,</w:t>
      </w:r>
      <w:r>
        <w:rPr>
          <w:spacing w:val="-2"/>
          <w:sz w:val="21"/>
        </w:rPr>
        <w:t> </w:t>
      </w:r>
      <w:r>
        <w:rPr>
          <w:sz w:val="21"/>
        </w:rPr>
        <w:t>NJ</w:t>
      </w:r>
      <w:r>
        <w:rPr>
          <w:spacing w:val="-2"/>
          <w:sz w:val="21"/>
        </w:rPr>
        <w:t> </w:t>
      </w:r>
      <w:r>
        <w:rPr>
          <w:sz w:val="21"/>
        </w:rPr>
        <w:t>08854</w:t>
      </w:r>
      <w:r>
        <w:rPr>
          <w:spacing w:val="-2"/>
          <w:sz w:val="21"/>
        </w:rPr>
        <w:t> </w:t>
      </w:r>
      <w:r>
        <w:rPr>
          <w:sz w:val="21"/>
        </w:rPr>
        <w:t>301-760-9864</w:t>
      </w:r>
      <w:r>
        <w:rPr>
          <w:spacing w:val="-2"/>
          <w:sz w:val="21"/>
        </w:rPr>
        <w:t> </w:t>
      </w:r>
      <w:r>
        <w:rPr>
          <w:sz w:val="21"/>
        </w:rPr>
        <w:t>| </w:t>
      </w:r>
      <w:hyperlink r:id="rId5">
        <w:r>
          <w:rPr>
            <w:spacing w:val="-2"/>
            <w:sz w:val="21"/>
          </w:rPr>
          <w:t>nabrams@mail.yu.edu</w:t>
        </w:r>
      </w:hyperlink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top="660" w:bottom="280" w:left="620" w:right="540"/>
          <w:cols w:num="2" w:equalWidth="0">
            <w:col w:w="1485" w:space="397"/>
            <w:col w:w="9198"/>
          </w:cols>
        </w:sectPr>
      </w:pPr>
    </w:p>
    <w:p>
      <w:pPr>
        <w:pStyle w:val="Heading1"/>
        <w:tabs>
          <w:tab w:pos="9553" w:val="left" w:leader="none"/>
        </w:tabs>
        <w:spacing w:line="252" w:lineRule="exact" w:before="0"/>
        <w:rPr>
          <w:b w:val="0"/>
          <w:u w:val="none"/>
        </w:rPr>
      </w:pPr>
      <w:r>
        <w:rPr>
          <w:u w:val="none"/>
        </w:rPr>
        <w:t>Yeshiva</w:t>
      </w:r>
      <w:r>
        <w:rPr>
          <w:spacing w:val="-6"/>
          <w:u w:val="none"/>
        </w:rPr>
        <w:t> </w:t>
      </w:r>
      <w:r>
        <w:rPr>
          <w:u w:val="none"/>
        </w:rPr>
        <w:t>University,</w:t>
      </w:r>
      <w:r>
        <w:rPr>
          <w:spacing w:val="-4"/>
          <w:u w:val="none"/>
        </w:rPr>
        <w:t> </w:t>
      </w:r>
      <w:r>
        <w:rPr>
          <w:u w:val="none"/>
        </w:rPr>
        <w:t>Stern</w:t>
      </w:r>
      <w:r>
        <w:rPr>
          <w:spacing w:val="-7"/>
          <w:u w:val="none"/>
        </w:rPr>
        <w:t> </w:t>
      </w:r>
      <w:r>
        <w:rPr>
          <w:u w:val="none"/>
        </w:rPr>
        <w:t>College</w:t>
      </w:r>
      <w:r>
        <w:rPr>
          <w:spacing w:val="-4"/>
          <w:u w:val="none"/>
        </w:rPr>
        <w:t> </w:t>
      </w:r>
      <w:r>
        <w:rPr>
          <w:u w:val="none"/>
        </w:rPr>
        <w:t>for</w:t>
      </w:r>
      <w:r>
        <w:rPr>
          <w:spacing w:val="-4"/>
          <w:u w:val="none"/>
        </w:rPr>
        <w:t> </w:t>
      </w:r>
      <w:r>
        <w:rPr>
          <w:u w:val="none"/>
        </w:rPr>
        <w:t>Women,</w:t>
      </w:r>
      <w:r>
        <w:rPr>
          <w:spacing w:val="-4"/>
          <w:u w:val="none"/>
        </w:rPr>
        <w:t> </w:t>
      </w:r>
      <w:r>
        <w:rPr>
          <w:u w:val="none"/>
        </w:rPr>
        <w:t>Honors</w:t>
      </w:r>
      <w:r>
        <w:rPr>
          <w:spacing w:val="-3"/>
          <w:u w:val="none"/>
        </w:rPr>
        <w:t> </w:t>
      </w:r>
      <w:r>
        <w:rPr>
          <w:spacing w:val="-2"/>
          <w:u w:val="none"/>
        </w:rPr>
        <w:t>Program</w:t>
      </w:r>
      <w:r>
        <w:rPr>
          <w:u w:val="none"/>
        </w:rPr>
        <w:tab/>
      </w:r>
      <w:r>
        <w:rPr>
          <w:b w:val="0"/>
          <w:u w:val="none"/>
        </w:rPr>
        <w:t>New</w:t>
      </w:r>
      <w:r>
        <w:rPr>
          <w:b w:val="0"/>
          <w:spacing w:val="-5"/>
          <w:u w:val="none"/>
        </w:rPr>
        <w:t> </w:t>
      </w:r>
      <w:r>
        <w:rPr>
          <w:b w:val="0"/>
          <w:u w:val="none"/>
        </w:rPr>
        <w:t>York,</w:t>
      </w:r>
      <w:r>
        <w:rPr>
          <w:b w:val="0"/>
          <w:spacing w:val="-3"/>
          <w:u w:val="none"/>
        </w:rPr>
        <w:t> </w:t>
      </w:r>
      <w:r>
        <w:rPr>
          <w:b w:val="0"/>
          <w:spacing w:val="-5"/>
          <w:u w:val="none"/>
        </w:rPr>
        <w:t>NY</w:t>
      </w:r>
    </w:p>
    <w:p>
      <w:pPr>
        <w:spacing w:after="0" w:line="252" w:lineRule="exact"/>
        <w:sectPr>
          <w:type w:val="continuous"/>
          <w:pgSz w:w="12240" w:h="15840"/>
          <w:pgMar w:top="660" w:bottom="280" w:left="620" w:right="540"/>
        </w:sectPr>
      </w:pPr>
    </w:p>
    <w:p>
      <w:pPr>
        <w:spacing w:line="252" w:lineRule="exact" w:before="0"/>
        <w:ind w:left="100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Bachelor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of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the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Arts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in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Political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Science;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GPA: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4.00/4.00;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Dean’s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Scholar;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Dean’s</w:t>
      </w:r>
      <w:r>
        <w:rPr>
          <w:b/>
          <w:i/>
          <w:spacing w:val="-4"/>
          <w:sz w:val="22"/>
        </w:rPr>
        <w:t> List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7" w:after="0"/>
        <w:ind w:left="820" w:right="0" w:hanging="360"/>
        <w:jc w:val="left"/>
        <w:rPr>
          <w:sz w:val="22"/>
        </w:rPr>
      </w:pPr>
      <w:r>
        <w:rPr>
          <w:sz w:val="22"/>
        </w:rPr>
        <w:t>Phyllis</w:t>
      </w:r>
      <w:r>
        <w:rPr>
          <w:spacing w:val="-6"/>
          <w:sz w:val="22"/>
        </w:rPr>
        <w:t> </w:t>
      </w:r>
      <w:r>
        <w:rPr>
          <w:sz w:val="22"/>
        </w:rPr>
        <w:t>Gordon</w:t>
      </w:r>
      <w:r>
        <w:rPr>
          <w:spacing w:val="-4"/>
          <w:sz w:val="22"/>
        </w:rPr>
        <w:t> </w:t>
      </w:r>
      <w:r>
        <w:rPr>
          <w:sz w:val="22"/>
        </w:rPr>
        <w:t>Solomon</w:t>
      </w:r>
      <w:r>
        <w:rPr>
          <w:spacing w:val="-7"/>
          <w:sz w:val="22"/>
        </w:rPr>
        <w:t> </w:t>
      </w:r>
      <w:r>
        <w:rPr>
          <w:sz w:val="22"/>
        </w:rPr>
        <w:t>Memorial</w:t>
      </w:r>
      <w:r>
        <w:rPr>
          <w:spacing w:val="-3"/>
          <w:sz w:val="22"/>
        </w:rPr>
        <w:t> </w:t>
      </w:r>
      <w:r>
        <w:rPr>
          <w:sz w:val="22"/>
        </w:rPr>
        <w:t>Award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Excellence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Pre-law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Studies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5" w:after="0"/>
        <w:ind w:left="820" w:right="0" w:hanging="360"/>
        <w:jc w:val="left"/>
        <w:rPr>
          <w:sz w:val="22"/>
        </w:rPr>
      </w:pPr>
      <w:r>
        <w:rPr>
          <w:sz w:val="22"/>
        </w:rPr>
        <w:t>Benjamin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Jennie</w:t>
      </w:r>
      <w:r>
        <w:rPr>
          <w:spacing w:val="-4"/>
          <w:sz w:val="22"/>
        </w:rPr>
        <w:t> </w:t>
      </w:r>
      <w:r>
        <w:rPr>
          <w:sz w:val="22"/>
        </w:rPr>
        <w:t>Hammer</w:t>
      </w:r>
      <w:r>
        <w:rPr>
          <w:spacing w:val="-5"/>
          <w:sz w:val="22"/>
        </w:rPr>
        <w:t> </w:t>
      </w:r>
      <w:r>
        <w:rPr>
          <w:sz w:val="22"/>
        </w:rPr>
        <w:t>Memorial</w:t>
      </w:r>
      <w:r>
        <w:rPr>
          <w:spacing w:val="-3"/>
          <w:sz w:val="22"/>
        </w:rPr>
        <w:t> </w:t>
      </w:r>
      <w:r>
        <w:rPr>
          <w:sz w:val="22"/>
        </w:rPr>
        <w:t>Award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Excellence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Political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Science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5" w:after="0"/>
        <w:ind w:left="820" w:right="0" w:hanging="360"/>
        <w:jc w:val="left"/>
        <w:rPr>
          <w:sz w:val="22"/>
        </w:rPr>
      </w:pPr>
      <w:r>
        <w:rPr>
          <w:sz w:val="22"/>
        </w:rPr>
        <w:t>Azrieli</w:t>
      </w:r>
      <w:r>
        <w:rPr>
          <w:spacing w:val="-6"/>
          <w:sz w:val="22"/>
        </w:rPr>
        <w:t> </w:t>
      </w:r>
      <w:r>
        <w:rPr>
          <w:sz w:val="22"/>
        </w:rPr>
        <w:t>Fellowship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Women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Public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International</w:t>
      </w:r>
      <w:r>
        <w:rPr>
          <w:spacing w:val="-2"/>
          <w:sz w:val="22"/>
        </w:rPr>
        <w:t> </w:t>
      </w:r>
      <w:r>
        <w:rPr>
          <w:sz w:val="22"/>
        </w:rPr>
        <w:t>Affairs</w:t>
      </w:r>
      <w:r>
        <w:rPr>
          <w:spacing w:val="-2"/>
          <w:sz w:val="22"/>
        </w:rPr>
        <w:t> (grant)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5" w:after="0"/>
        <w:ind w:left="820" w:right="0" w:hanging="360"/>
        <w:jc w:val="left"/>
        <w:rPr>
          <w:sz w:val="22"/>
        </w:rPr>
      </w:pPr>
      <w:r>
        <w:rPr>
          <w:sz w:val="22"/>
        </w:rPr>
        <w:t>Frontiers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Contemporary</w:t>
      </w:r>
      <w:r>
        <w:rPr>
          <w:spacing w:val="-6"/>
          <w:sz w:val="22"/>
        </w:rPr>
        <w:t> </w:t>
      </w:r>
      <w:r>
        <w:rPr>
          <w:sz w:val="22"/>
        </w:rPr>
        <w:t>American</w:t>
      </w:r>
      <w:r>
        <w:rPr>
          <w:spacing w:val="-4"/>
          <w:sz w:val="22"/>
        </w:rPr>
        <w:t> </w:t>
      </w:r>
      <w:r>
        <w:rPr>
          <w:sz w:val="22"/>
        </w:rPr>
        <w:t>Law,</w:t>
      </w:r>
      <w:r>
        <w:rPr>
          <w:spacing w:val="-3"/>
          <w:sz w:val="22"/>
        </w:rPr>
        <w:t> </w:t>
      </w:r>
      <w:r>
        <w:rPr>
          <w:sz w:val="22"/>
        </w:rPr>
        <w:t>Cardozo</w:t>
      </w:r>
      <w:r>
        <w:rPr>
          <w:spacing w:val="-4"/>
          <w:sz w:val="22"/>
        </w:rPr>
        <w:t> </w:t>
      </w:r>
      <w:r>
        <w:rPr>
          <w:sz w:val="22"/>
        </w:rPr>
        <w:t>Law</w:t>
      </w:r>
      <w:r>
        <w:rPr>
          <w:spacing w:val="-4"/>
          <w:sz w:val="22"/>
        </w:rPr>
        <w:t> </w:t>
      </w:r>
      <w:r>
        <w:rPr>
          <w:sz w:val="22"/>
        </w:rPr>
        <w:t>School</w:t>
      </w:r>
      <w:r>
        <w:rPr>
          <w:spacing w:val="-3"/>
          <w:sz w:val="22"/>
        </w:rPr>
        <w:t> </w:t>
      </w:r>
      <w:r>
        <w:rPr>
          <w:sz w:val="22"/>
        </w:rPr>
        <w:t>(enrichment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program)</w:t>
      </w:r>
    </w:p>
    <w:p>
      <w:pPr>
        <w:pStyle w:val="Heading1"/>
        <w:rPr>
          <w:u w:val="none"/>
        </w:rPr>
      </w:pPr>
      <w:r>
        <w:rPr>
          <w:u w:val="thick"/>
        </w:rPr>
        <w:t>PROFESSIONAL</w:t>
      </w:r>
      <w:r>
        <w:rPr>
          <w:spacing w:val="-9"/>
          <w:u w:val="thick"/>
        </w:rPr>
        <w:t> </w:t>
      </w:r>
      <w:r>
        <w:rPr>
          <w:spacing w:val="-2"/>
          <w:u w:val="thick"/>
        </w:rPr>
        <w:t>EXPERIENCE</w:t>
      </w:r>
    </w:p>
    <w:p>
      <w:pPr>
        <w:pStyle w:val="BodyText"/>
        <w:spacing w:line="252" w:lineRule="exact" w:before="0"/>
        <w:ind w:left="0" w:right="104" w:firstLine="0"/>
        <w:jc w:val="right"/>
      </w:pPr>
      <w:r>
        <w:rPr/>
        <w:br w:type="column"/>
      </w:r>
      <w:r>
        <w:rPr/>
        <w:t>May </w:t>
      </w:r>
      <w:r>
        <w:rPr>
          <w:spacing w:val="-4"/>
        </w:rPr>
        <w:t>20XX</w:t>
      </w:r>
    </w:p>
    <w:p>
      <w:pPr>
        <w:pStyle w:val="BodyText"/>
        <w:spacing w:line="254" w:lineRule="auto" w:before="16"/>
        <w:ind w:left="100" w:right="104" w:firstLine="279"/>
        <w:jc w:val="right"/>
      </w:pPr>
      <w:r>
        <w:rPr/>
        <w:t>April</w:t>
      </w:r>
      <w:r>
        <w:rPr>
          <w:spacing w:val="-14"/>
        </w:rPr>
        <w:t> </w:t>
      </w:r>
      <w:r>
        <w:rPr/>
        <w:t>20XX April 20XX Summer</w:t>
      </w:r>
      <w:r>
        <w:rPr>
          <w:spacing w:val="-14"/>
        </w:rPr>
        <w:t> </w:t>
      </w:r>
      <w:r>
        <w:rPr/>
        <w:t>20XX Spring 20XX</w:t>
      </w:r>
    </w:p>
    <w:p>
      <w:pPr>
        <w:spacing w:after="0" w:line="254" w:lineRule="auto"/>
        <w:jc w:val="right"/>
        <w:sectPr>
          <w:type w:val="continuous"/>
          <w:pgSz w:w="12240" w:h="15840"/>
          <w:pgMar w:top="660" w:bottom="280" w:left="620" w:right="540"/>
          <w:cols w:num="2" w:equalWidth="0">
            <w:col w:w="8537" w:space="995"/>
            <w:col w:w="1548"/>
          </w:cols>
        </w:sectPr>
      </w:pPr>
    </w:p>
    <w:p>
      <w:pPr>
        <w:tabs>
          <w:tab w:pos="7512" w:val="left" w:leader="none"/>
        </w:tabs>
        <w:spacing w:line="253" w:lineRule="exact" w:before="0"/>
        <w:ind w:left="100" w:right="0" w:firstLine="0"/>
        <w:jc w:val="left"/>
        <w:rPr>
          <w:sz w:val="22"/>
        </w:rPr>
      </w:pPr>
      <w:r>
        <w:rPr>
          <w:b/>
          <w:i/>
          <w:sz w:val="22"/>
        </w:rPr>
        <w:t>Fellowship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Alumni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Coordinator,</w:t>
      </w:r>
      <w:r>
        <w:rPr>
          <w:b/>
          <w:i/>
          <w:spacing w:val="-6"/>
          <w:sz w:val="22"/>
        </w:rPr>
        <w:t> </w:t>
      </w:r>
      <w:r>
        <w:rPr>
          <w:b/>
          <w:spacing w:val="-5"/>
          <w:sz w:val="22"/>
        </w:rPr>
        <w:t>ORA</w:t>
      </w:r>
      <w:r>
        <w:rPr>
          <w:b/>
          <w:sz w:val="22"/>
        </w:rPr>
        <w:tab/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York, NY,</w:t>
      </w:r>
      <w:r>
        <w:rPr>
          <w:spacing w:val="-1"/>
          <w:sz w:val="22"/>
        </w:rPr>
        <w:t> </w:t>
      </w:r>
      <w:r>
        <w:rPr>
          <w:sz w:val="22"/>
        </w:rPr>
        <w:t>August</w:t>
      </w:r>
      <w:r>
        <w:rPr>
          <w:spacing w:val="1"/>
          <w:sz w:val="22"/>
        </w:rPr>
        <w:t> </w:t>
      </w:r>
      <w:r>
        <w:rPr>
          <w:sz w:val="22"/>
        </w:rPr>
        <w:t>20XX-</w:t>
      </w:r>
      <w:r>
        <w:rPr>
          <w:spacing w:val="-2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7" w:after="0"/>
        <w:ind w:left="820" w:right="397" w:hanging="361"/>
        <w:jc w:val="left"/>
        <w:rPr>
          <w:sz w:val="22"/>
        </w:rPr>
      </w:pPr>
      <w:r>
        <w:rPr>
          <w:sz w:val="22"/>
        </w:rPr>
        <w:t>Hired to create an active alumni network for former fellows of ORA; manage alumni database; offer engaging programs/education/support</w:t>
      </w:r>
      <w:r>
        <w:rPr>
          <w:spacing w:val="-2"/>
          <w:sz w:val="22"/>
        </w:rPr>
        <w:t> </w:t>
      </w:r>
      <w:r>
        <w:rPr>
          <w:sz w:val="22"/>
        </w:rPr>
        <w:t>focused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community</w:t>
      </w:r>
      <w:r>
        <w:rPr>
          <w:spacing w:val="-6"/>
          <w:sz w:val="22"/>
        </w:rPr>
        <w:t> </w:t>
      </w:r>
      <w:r>
        <w:rPr>
          <w:sz w:val="22"/>
        </w:rPr>
        <w:t>activism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fundraising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prevent</w:t>
      </w:r>
      <w:r>
        <w:rPr>
          <w:spacing w:val="-5"/>
          <w:sz w:val="22"/>
        </w:rPr>
        <w:t> </w:t>
      </w:r>
      <w:r>
        <w:rPr>
          <w:sz w:val="22"/>
        </w:rPr>
        <w:t>abuse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Jewish</w:t>
      </w:r>
      <w:r>
        <w:rPr>
          <w:spacing w:val="-3"/>
          <w:sz w:val="22"/>
        </w:rPr>
        <w:t> </w:t>
      </w:r>
      <w:r>
        <w:rPr>
          <w:sz w:val="22"/>
        </w:rPr>
        <w:t>divorce process; build alumni mentor program for current fellows</w:t>
      </w:r>
    </w:p>
    <w:p>
      <w:pPr>
        <w:tabs>
          <w:tab w:pos="7133" w:val="left" w:leader="none"/>
        </w:tabs>
        <w:spacing w:line="252" w:lineRule="exact" w:before="0"/>
        <w:ind w:left="100" w:right="0" w:firstLine="0"/>
        <w:jc w:val="left"/>
        <w:rPr>
          <w:sz w:val="22"/>
        </w:rPr>
      </w:pPr>
      <w:r>
        <w:rPr>
          <w:b/>
          <w:i/>
          <w:sz w:val="22"/>
        </w:rPr>
        <w:t>Legal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Intern,</w:t>
      </w:r>
      <w:r>
        <w:rPr>
          <w:b/>
          <w:i/>
          <w:spacing w:val="-4"/>
          <w:sz w:val="22"/>
        </w:rPr>
        <w:t> </w:t>
      </w:r>
      <w:r>
        <w:rPr>
          <w:b/>
          <w:sz w:val="22"/>
        </w:rPr>
        <w:t>Manhattan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District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Attorney</w:t>
      </w:r>
      <w:r>
        <w:rPr>
          <w:b/>
          <w:sz w:val="22"/>
        </w:rPr>
        <w:tab/>
      </w:r>
      <w:r>
        <w:rPr>
          <w:sz w:val="22"/>
        </w:rPr>
        <w:t>New</w:t>
      </w:r>
      <w:r>
        <w:rPr>
          <w:spacing w:val="-1"/>
          <w:sz w:val="22"/>
        </w:rPr>
        <w:t> </w:t>
      </w:r>
      <w:r>
        <w:rPr>
          <w:sz w:val="22"/>
        </w:rPr>
        <w:t>York, NY,</w:t>
      </w:r>
      <w:r>
        <w:rPr>
          <w:spacing w:val="-4"/>
          <w:sz w:val="22"/>
        </w:rPr>
        <w:t> </w:t>
      </w:r>
      <w:r>
        <w:rPr>
          <w:sz w:val="22"/>
        </w:rPr>
        <w:t>January XX-March </w:t>
      </w:r>
      <w:r>
        <w:rPr>
          <w:spacing w:val="-4"/>
          <w:sz w:val="22"/>
        </w:rPr>
        <w:t>20XX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5" w:after="0"/>
        <w:ind w:left="820" w:right="193" w:hanging="361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2"/>
          <w:sz w:val="22"/>
        </w:rPr>
        <w:t> </w:t>
      </w:r>
      <w:r>
        <w:rPr>
          <w:sz w:val="22"/>
        </w:rPr>
        <w:t>under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supervision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1"/>
          <w:sz w:val="22"/>
        </w:rPr>
        <w:t> </w:t>
      </w:r>
      <w:r>
        <w:rPr>
          <w:sz w:val="22"/>
        </w:rPr>
        <w:t>assistant</w:t>
      </w:r>
      <w:r>
        <w:rPr>
          <w:spacing w:val="-1"/>
          <w:sz w:val="22"/>
        </w:rPr>
        <w:t> </w:t>
      </w:r>
      <w:r>
        <w:rPr>
          <w:sz w:val="22"/>
        </w:rPr>
        <w:t>district</w:t>
      </w:r>
      <w:r>
        <w:rPr>
          <w:spacing w:val="-3"/>
          <w:sz w:val="22"/>
        </w:rPr>
        <w:t> </w:t>
      </w:r>
      <w:r>
        <w:rPr>
          <w:sz w:val="22"/>
        </w:rPr>
        <w:t>attorney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helped</w:t>
      </w:r>
      <w:r>
        <w:rPr>
          <w:spacing w:val="-4"/>
          <w:sz w:val="22"/>
        </w:rPr>
        <w:t> </w:t>
      </w:r>
      <w:r>
        <w:rPr>
          <w:sz w:val="22"/>
        </w:rPr>
        <w:t>research</w:t>
      </w:r>
      <w:r>
        <w:rPr>
          <w:spacing w:val="-4"/>
          <w:sz w:val="22"/>
        </w:rPr>
        <w:t> </w:t>
      </w:r>
      <w:r>
        <w:rPr>
          <w:sz w:val="22"/>
        </w:rPr>
        <w:t>cases,</w:t>
      </w:r>
      <w:r>
        <w:rPr>
          <w:spacing w:val="-2"/>
          <w:sz w:val="22"/>
        </w:rPr>
        <w:t> </w:t>
      </w:r>
      <w:r>
        <w:rPr>
          <w:sz w:val="22"/>
        </w:rPr>
        <w:t>watched</w:t>
      </w:r>
      <w:r>
        <w:rPr>
          <w:spacing w:val="-5"/>
          <w:sz w:val="22"/>
        </w:rPr>
        <w:t> </w:t>
      </w:r>
      <w:r>
        <w:rPr>
          <w:sz w:val="22"/>
        </w:rPr>
        <w:t>video</w:t>
      </w:r>
      <w:r>
        <w:rPr>
          <w:spacing w:val="-2"/>
          <w:sz w:val="22"/>
        </w:rPr>
        <w:t> </w:t>
      </w:r>
      <w:r>
        <w:rPr>
          <w:sz w:val="22"/>
        </w:rPr>
        <w:t>footage</w:t>
      </w:r>
      <w:r>
        <w:rPr>
          <w:spacing w:val="-2"/>
          <w:sz w:val="22"/>
        </w:rPr>
        <w:t> </w:t>
      </w:r>
      <w:r>
        <w:rPr>
          <w:sz w:val="22"/>
        </w:rPr>
        <w:t>of crimes, listened and documented jail calls, observed trials, organized confiscated property and digital files</w:t>
      </w:r>
    </w:p>
    <w:p>
      <w:pPr>
        <w:tabs>
          <w:tab w:pos="7632" w:val="left" w:leader="none"/>
        </w:tabs>
        <w:spacing w:line="251" w:lineRule="exact" w:before="0"/>
        <w:ind w:left="100" w:right="0" w:firstLine="0"/>
        <w:jc w:val="left"/>
        <w:rPr>
          <w:sz w:val="22"/>
        </w:rPr>
      </w:pPr>
      <w:r>
        <w:rPr>
          <w:b/>
          <w:i/>
          <w:sz w:val="22"/>
        </w:rPr>
        <w:t>Policy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Intern,</w:t>
      </w:r>
      <w:r>
        <w:rPr>
          <w:b/>
          <w:i/>
          <w:spacing w:val="-4"/>
          <w:sz w:val="22"/>
        </w:rPr>
        <w:t> </w:t>
      </w:r>
      <w:r>
        <w:rPr>
          <w:b/>
          <w:sz w:val="22"/>
        </w:rPr>
        <w:t>Kohelet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Policy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Forum</w:t>
      </w:r>
      <w:r>
        <w:rPr>
          <w:b/>
          <w:sz w:val="22"/>
        </w:rPr>
        <w:tab/>
      </w:r>
      <w:r>
        <w:rPr>
          <w:sz w:val="22"/>
        </w:rPr>
        <w:t>Jerusalem, Israel, June-August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20XX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8" w:after="0"/>
        <w:ind w:left="820" w:right="308" w:hanging="361"/>
        <w:jc w:val="left"/>
        <w:rPr>
          <w:sz w:val="22"/>
        </w:rPr>
      </w:pPr>
      <w:r>
        <w:rPr>
          <w:sz w:val="22"/>
        </w:rPr>
        <w:t>Researched</w:t>
      </w:r>
      <w:r>
        <w:rPr>
          <w:spacing w:val="-2"/>
          <w:sz w:val="22"/>
        </w:rPr>
        <w:t> </w:t>
      </w:r>
      <w:r>
        <w:rPr>
          <w:sz w:val="22"/>
        </w:rPr>
        <w:t>unicameral</w:t>
      </w:r>
      <w:r>
        <w:rPr>
          <w:spacing w:val="-4"/>
          <w:sz w:val="22"/>
        </w:rPr>
        <w:t> </w:t>
      </w:r>
      <w:r>
        <w:rPr>
          <w:sz w:val="22"/>
        </w:rPr>
        <w:t>parliaments</w:t>
      </w:r>
      <w:r>
        <w:rPr>
          <w:spacing w:val="-2"/>
          <w:sz w:val="22"/>
        </w:rPr>
        <w:t> </w:t>
      </w:r>
      <w:r>
        <w:rPr>
          <w:sz w:val="22"/>
        </w:rPr>
        <w:t>globally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assess</w:t>
      </w:r>
      <w:r>
        <w:rPr>
          <w:spacing w:val="-4"/>
          <w:sz w:val="22"/>
        </w:rPr>
        <w:t> </w:t>
      </w:r>
      <w:r>
        <w:rPr>
          <w:sz w:val="22"/>
        </w:rPr>
        <w:t>their</w:t>
      </w:r>
      <w:r>
        <w:rPr>
          <w:spacing w:val="-4"/>
          <w:sz w:val="22"/>
        </w:rPr>
        <w:t> </w:t>
      </w:r>
      <w:r>
        <w:rPr>
          <w:sz w:val="22"/>
        </w:rPr>
        <w:t>strength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opposition,</w:t>
      </w:r>
      <w:r>
        <w:rPr>
          <w:spacing w:val="-5"/>
          <w:sz w:val="22"/>
        </w:rPr>
        <w:t> </w:t>
      </w:r>
      <w:r>
        <w:rPr>
          <w:sz w:val="22"/>
        </w:rPr>
        <w:t>ability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oversee</w:t>
      </w:r>
      <w:r>
        <w:rPr>
          <w:spacing w:val="-3"/>
          <w:sz w:val="22"/>
        </w:rPr>
        <w:t> </w:t>
      </w:r>
      <w:r>
        <w:rPr>
          <w:sz w:val="22"/>
        </w:rPr>
        <w:t>government, and role of minority speaker. Wrote and presented a comprehensive report of findings to committee of directors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4" w:after="0"/>
        <w:ind w:left="820" w:right="460" w:hanging="361"/>
        <w:jc w:val="left"/>
        <w:rPr>
          <w:sz w:val="22"/>
        </w:rPr>
      </w:pPr>
      <w:r>
        <w:rPr>
          <w:sz w:val="22"/>
        </w:rPr>
        <w:t>Analyzed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relating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educational</w:t>
      </w:r>
      <w:r>
        <w:rPr>
          <w:spacing w:val="-4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parent</w:t>
      </w:r>
      <w:r>
        <w:rPr>
          <w:spacing w:val="-4"/>
          <w:sz w:val="22"/>
        </w:rPr>
        <w:t> </w:t>
      </w:r>
      <w:r>
        <w:rPr>
          <w:sz w:val="22"/>
        </w:rPr>
        <w:t>involvement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different</w:t>
      </w:r>
      <w:r>
        <w:rPr>
          <w:spacing w:val="-2"/>
          <w:sz w:val="22"/>
        </w:rPr>
        <w:t> </w:t>
      </w:r>
      <w:r>
        <w:rPr>
          <w:sz w:val="22"/>
        </w:rPr>
        <w:t>public-school</w:t>
      </w:r>
      <w:r>
        <w:rPr>
          <w:spacing w:val="-2"/>
          <w:sz w:val="22"/>
        </w:rPr>
        <w:t> </w:t>
      </w:r>
      <w:r>
        <w:rPr>
          <w:sz w:val="22"/>
        </w:rPr>
        <w:t>systems</w:t>
      </w:r>
      <w:r>
        <w:rPr>
          <w:spacing w:val="-2"/>
          <w:sz w:val="22"/>
        </w:rPr>
        <w:t> </w:t>
      </w:r>
      <w:r>
        <w:rPr>
          <w:sz w:val="22"/>
        </w:rPr>
        <w:t>globally and strategized reforms to implement in the Israeli public-school system</w:t>
      </w:r>
    </w:p>
    <w:p>
      <w:pPr>
        <w:tabs>
          <w:tab w:pos="7949" w:val="left" w:leader="none"/>
        </w:tabs>
        <w:spacing w:before="0"/>
        <w:ind w:left="100" w:right="0" w:firstLine="0"/>
        <w:jc w:val="left"/>
        <w:rPr>
          <w:sz w:val="22"/>
        </w:rPr>
      </w:pPr>
      <w:r>
        <w:rPr>
          <w:b/>
          <w:i/>
          <w:sz w:val="22"/>
        </w:rPr>
        <w:t>Legal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Intern,</w:t>
      </w:r>
      <w:r>
        <w:rPr>
          <w:b/>
          <w:i/>
          <w:spacing w:val="-5"/>
          <w:sz w:val="22"/>
        </w:rPr>
        <w:t> </w:t>
      </w:r>
      <w:r>
        <w:rPr>
          <w:b/>
          <w:sz w:val="22"/>
        </w:rPr>
        <w:t>Grant,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Riffkin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Strauss,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P.C.</w:t>
      </w:r>
      <w:r>
        <w:rPr>
          <w:b/>
          <w:sz w:val="22"/>
        </w:rPr>
        <w:tab/>
      </w:r>
      <w:r>
        <w:rPr>
          <w:sz w:val="22"/>
        </w:rPr>
        <w:t>Rockville, MD, April-May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20XX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5" w:after="0"/>
        <w:ind w:left="820" w:right="1066" w:hanging="361"/>
        <w:jc w:val="left"/>
        <w:rPr>
          <w:sz w:val="22"/>
        </w:rPr>
      </w:pPr>
      <w:r>
        <w:rPr>
          <w:sz w:val="22"/>
        </w:rPr>
        <w:t>Researched</w:t>
      </w:r>
      <w:r>
        <w:rPr>
          <w:spacing w:val="-2"/>
          <w:sz w:val="22"/>
        </w:rPr>
        <w:t> </w:t>
      </w:r>
      <w:r>
        <w:rPr>
          <w:sz w:val="22"/>
        </w:rPr>
        <w:t>changes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minimum</w:t>
      </w:r>
      <w:r>
        <w:rPr>
          <w:spacing w:val="-1"/>
          <w:sz w:val="22"/>
        </w:rPr>
        <w:t> </w:t>
      </w:r>
      <w:r>
        <w:rPr>
          <w:sz w:val="22"/>
        </w:rPr>
        <w:t>wage</w:t>
      </w:r>
      <w:r>
        <w:rPr>
          <w:spacing w:val="-2"/>
          <w:sz w:val="22"/>
        </w:rPr>
        <w:t> </w:t>
      </w:r>
      <w:r>
        <w:rPr>
          <w:sz w:val="22"/>
        </w:rPr>
        <w:t>laws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wrote</w:t>
      </w:r>
      <w:r>
        <w:rPr>
          <w:spacing w:val="-4"/>
          <w:sz w:val="22"/>
        </w:rPr>
        <w:t> </w:t>
      </w:r>
      <w:r>
        <w:rPr>
          <w:sz w:val="22"/>
        </w:rPr>
        <w:t>about</w:t>
      </w:r>
      <w:r>
        <w:rPr>
          <w:spacing w:val="-4"/>
          <w:sz w:val="22"/>
        </w:rPr>
        <w:t> </w:t>
      </w:r>
      <w:r>
        <w:rPr>
          <w:sz w:val="22"/>
        </w:rPr>
        <w:t>these</w:t>
      </w:r>
      <w:r>
        <w:rPr>
          <w:spacing w:val="-4"/>
          <w:sz w:val="22"/>
        </w:rPr>
        <w:t> </w:t>
      </w:r>
      <w:r>
        <w:rPr>
          <w:sz w:val="22"/>
        </w:rPr>
        <w:t>changes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client</w:t>
      </w:r>
      <w:r>
        <w:rPr>
          <w:spacing w:val="-1"/>
          <w:sz w:val="22"/>
        </w:rPr>
        <w:t> </w:t>
      </w:r>
      <w:r>
        <w:rPr>
          <w:sz w:val="22"/>
        </w:rPr>
        <w:t>newsletter.</w:t>
      </w:r>
      <w:r>
        <w:rPr>
          <w:spacing w:val="-5"/>
          <w:sz w:val="22"/>
        </w:rPr>
        <w:t> </w:t>
      </w:r>
      <w:r>
        <w:rPr>
          <w:sz w:val="22"/>
        </w:rPr>
        <w:t>Sorted, organized, and digitized dozens of manual client files; observed depositions, trials, and settlements</w:t>
      </w:r>
    </w:p>
    <w:p>
      <w:pPr>
        <w:pStyle w:val="Heading1"/>
        <w:rPr>
          <w:u w:val="none"/>
        </w:rPr>
      </w:pPr>
      <w:r>
        <w:rPr>
          <w:u w:val="thick"/>
        </w:rPr>
        <w:t>VOLUNTEER</w:t>
      </w:r>
      <w:r>
        <w:rPr>
          <w:spacing w:val="-8"/>
          <w:u w:val="thick"/>
        </w:rPr>
        <w:t> </w:t>
      </w:r>
      <w:r>
        <w:rPr>
          <w:spacing w:val="-2"/>
          <w:u w:val="thick"/>
        </w:rPr>
        <w:t>EXPERIENCE</w:t>
      </w:r>
    </w:p>
    <w:p>
      <w:pPr>
        <w:tabs>
          <w:tab w:pos="7162" w:val="left" w:leader="none"/>
        </w:tabs>
        <w:spacing w:before="1"/>
        <w:ind w:left="100" w:right="0" w:firstLine="0"/>
        <w:jc w:val="left"/>
        <w:rPr>
          <w:sz w:val="22"/>
        </w:rPr>
      </w:pPr>
      <w:r>
        <w:rPr>
          <w:b/>
          <w:i/>
          <w:sz w:val="22"/>
        </w:rPr>
        <w:t>Volunteer,</w:t>
      </w:r>
      <w:r>
        <w:rPr>
          <w:b/>
          <w:i/>
          <w:spacing w:val="-6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Hope</w:t>
      </w:r>
      <w:r>
        <w:rPr>
          <w:b/>
          <w:sz w:val="22"/>
        </w:rPr>
        <w:tab/>
      </w:r>
      <w:r>
        <w:rPr>
          <w:sz w:val="22"/>
        </w:rPr>
        <w:t>Boston,</w:t>
      </w:r>
      <w:r>
        <w:rPr>
          <w:spacing w:val="-4"/>
          <w:sz w:val="22"/>
        </w:rPr>
        <w:t> </w:t>
      </w:r>
      <w:r>
        <w:rPr>
          <w:sz w:val="22"/>
        </w:rPr>
        <w:t>MA, June</w:t>
      </w:r>
      <w:r>
        <w:rPr>
          <w:spacing w:val="-3"/>
          <w:sz w:val="22"/>
        </w:rPr>
        <w:t> </w:t>
      </w:r>
      <w:r>
        <w:rPr>
          <w:sz w:val="22"/>
        </w:rPr>
        <w:t>20XX-December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20XX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5" w:after="0"/>
        <w:ind w:left="820" w:right="0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6"/>
          <w:sz w:val="22"/>
        </w:rPr>
        <w:t> </w:t>
      </w:r>
      <w:r>
        <w:rPr>
          <w:sz w:val="22"/>
        </w:rPr>
        <w:t>bi-weekly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rising</w:t>
      </w:r>
      <w:r>
        <w:rPr>
          <w:spacing w:val="-4"/>
          <w:sz w:val="22"/>
        </w:rPr>
        <w:t> </w:t>
      </w:r>
      <w:r>
        <w:rPr>
          <w:sz w:val="22"/>
        </w:rPr>
        <w:t>fifth-grade</w:t>
      </w:r>
      <w:r>
        <w:rPr>
          <w:spacing w:val="-6"/>
          <w:sz w:val="22"/>
        </w:rPr>
        <w:t> </w:t>
      </w:r>
      <w:r>
        <w:rPr>
          <w:sz w:val="22"/>
        </w:rPr>
        <w:t>student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strengthen</w:t>
      </w:r>
      <w:r>
        <w:rPr>
          <w:spacing w:val="-4"/>
          <w:sz w:val="22"/>
        </w:rPr>
        <w:t> </w:t>
      </w:r>
      <w:r>
        <w:rPr>
          <w:sz w:val="22"/>
        </w:rPr>
        <w:t>her</w:t>
      </w:r>
      <w:r>
        <w:rPr>
          <w:spacing w:val="-3"/>
          <w:sz w:val="22"/>
        </w:rPr>
        <w:t> </w:t>
      </w:r>
      <w:r>
        <w:rPr>
          <w:sz w:val="22"/>
        </w:rPr>
        <w:t>academic</w:t>
      </w:r>
      <w:r>
        <w:rPr>
          <w:spacing w:val="-4"/>
          <w:sz w:val="22"/>
        </w:rPr>
        <w:t> </w:t>
      </w:r>
      <w:r>
        <w:rPr>
          <w:sz w:val="22"/>
        </w:rPr>
        <w:t>skills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English</w:t>
      </w:r>
      <w:r>
        <w:rPr>
          <w:spacing w:val="-3"/>
          <w:sz w:val="22"/>
        </w:rPr>
        <w:t> </w:t>
      </w:r>
      <w:r>
        <w:rPr>
          <w:sz w:val="22"/>
        </w:rPr>
        <w:t>language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math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5" w:after="0"/>
        <w:ind w:left="820" w:right="377" w:hanging="361"/>
        <w:jc w:val="left"/>
        <w:rPr>
          <w:sz w:val="22"/>
        </w:rPr>
      </w:pPr>
      <w:r>
        <w:rPr>
          <w:sz w:val="22"/>
        </w:rPr>
        <w:t>Consulted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Project</w:t>
      </w:r>
      <w:r>
        <w:rPr>
          <w:spacing w:val="-2"/>
          <w:sz w:val="22"/>
        </w:rPr>
        <w:t> </w:t>
      </w:r>
      <w:r>
        <w:rPr>
          <w:sz w:val="22"/>
        </w:rPr>
        <w:t>Hope</w:t>
      </w:r>
      <w:r>
        <w:rPr>
          <w:spacing w:val="-3"/>
          <w:sz w:val="22"/>
        </w:rPr>
        <w:t> </w:t>
      </w:r>
      <w:r>
        <w:rPr>
          <w:sz w:val="22"/>
        </w:rPr>
        <w:t>staff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better</w:t>
      </w:r>
      <w:r>
        <w:rPr>
          <w:spacing w:val="-2"/>
          <w:sz w:val="22"/>
        </w:rPr>
        <w:t> </w:t>
      </w:r>
      <w:r>
        <w:rPr>
          <w:sz w:val="22"/>
        </w:rPr>
        <w:t>understand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challenges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children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homeless</w:t>
      </w:r>
      <w:r>
        <w:rPr>
          <w:spacing w:val="-3"/>
          <w:sz w:val="22"/>
        </w:rPr>
        <w:t> </w:t>
      </w:r>
      <w:r>
        <w:rPr>
          <w:sz w:val="22"/>
        </w:rPr>
        <w:t>shelters</w:t>
      </w:r>
      <w:r>
        <w:rPr>
          <w:spacing w:val="-3"/>
          <w:sz w:val="22"/>
        </w:rPr>
        <w:t> </w:t>
      </w:r>
      <w:r>
        <w:rPr>
          <w:sz w:val="22"/>
        </w:rPr>
        <w:t>face</w:t>
      </w:r>
      <w:r>
        <w:rPr>
          <w:spacing w:val="-5"/>
          <w:sz w:val="22"/>
        </w:rPr>
        <w:t> </w:t>
      </w:r>
      <w:r>
        <w:rPr>
          <w:sz w:val="22"/>
        </w:rPr>
        <w:t>and how to best support them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6" w:after="0"/>
        <w:ind w:left="820" w:right="238" w:hanging="361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4"/>
          <w:sz w:val="22"/>
        </w:rPr>
        <w:t> </w:t>
      </w:r>
      <w:r>
        <w:rPr>
          <w:sz w:val="22"/>
        </w:rPr>
        <w:t>mock</w:t>
      </w:r>
      <w:r>
        <w:rPr>
          <w:spacing w:val="-4"/>
          <w:sz w:val="22"/>
        </w:rPr>
        <w:t> </w:t>
      </w:r>
      <w:r>
        <w:rPr>
          <w:sz w:val="22"/>
        </w:rPr>
        <w:t>interviews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women</w:t>
      </w:r>
      <w:r>
        <w:rPr>
          <w:spacing w:val="-2"/>
          <w:sz w:val="22"/>
        </w:rPr>
        <w:t> </w:t>
      </w:r>
      <w:r>
        <w:rPr>
          <w:sz w:val="22"/>
        </w:rPr>
        <w:t>participating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jobs</w:t>
      </w:r>
      <w:r>
        <w:rPr>
          <w:spacing w:val="-2"/>
          <w:sz w:val="22"/>
        </w:rPr>
        <w:t> </w:t>
      </w:r>
      <w:r>
        <w:rPr>
          <w:sz w:val="22"/>
        </w:rPr>
        <w:t>training</w:t>
      </w:r>
      <w:r>
        <w:rPr>
          <w:spacing w:val="-2"/>
          <w:sz w:val="22"/>
        </w:rPr>
        <w:t> </w:t>
      </w:r>
      <w:r>
        <w:rPr>
          <w:sz w:val="22"/>
        </w:rPr>
        <w:t>course.</w:t>
      </w:r>
      <w:r>
        <w:rPr>
          <w:spacing w:val="-2"/>
          <w:sz w:val="22"/>
        </w:rPr>
        <w:t> </w:t>
      </w:r>
      <w:r>
        <w:rPr>
          <w:sz w:val="22"/>
        </w:rPr>
        <w:t>Guided</w:t>
      </w:r>
      <w:r>
        <w:rPr>
          <w:spacing w:val="-4"/>
          <w:sz w:val="22"/>
        </w:rPr>
        <w:t> </w:t>
      </w:r>
      <w:r>
        <w:rPr>
          <w:sz w:val="22"/>
        </w:rPr>
        <w:t>them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interview process, gave feedback on performance and resumes, and served as a resource to them throughout the process</w:t>
      </w:r>
    </w:p>
    <w:p>
      <w:pPr>
        <w:tabs>
          <w:tab w:pos="7051" w:val="left" w:leader="none"/>
        </w:tabs>
        <w:spacing w:before="1"/>
        <w:ind w:left="100" w:right="0" w:firstLine="0"/>
        <w:jc w:val="left"/>
        <w:rPr>
          <w:sz w:val="22"/>
        </w:rPr>
      </w:pPr>
      <w:r>
        <w:rPr>
          <w:b/>
          <w:i/>
          <w:sz w:val="22"/>
        </w:rPr>
        <w:t>Campus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Fellow,</w:t>
      </w:r>
      <w:r>
        <w:rPr>
          <w:b/>
          <w:i/>
          <w:spacing w:val="-3"/>
          <w:sz w:val="22"/>
        </w:rPr>
        <w:t> </w:t>
      </w:r>
      <w:r>
        <w:rPr>
          <w:b/>
          <w:spacing w:val="-5"/>
          <w:sz w:val="22"/>
        </w:rPr>
        <w:t>ORA</w:t>
      </w:r>
      <w:r>
        <w:rPr>
          <w:b/>
          <w:sz w:val="22"/>
        </w:rPr>
        <w:tab/>
      </w:r>
      <w:r>
        <w:rPr>
          <w:sz w:val="22"/>
        </w:rPr>
        <w:t>New</w:t>
      </w:r>
      <w:r>
        <w:rPr>
          <w:spacing w:val="-1"/>
          <w:sz w:val="22"/>
        </w:rPr>
        <w:t> </w:t>
      </w:r>
      <w:r>
        <w:rPr>
          <w:sz w:val="22"/>
        </w:rPr>
        <w:t>York, NY,</w:t>
      </w:r>
      <w:r>
        <w:rPr>
          <w:spacing w:val="-1"/>
          <w:sz w:val="22"/>
        </w:rPr>
        <w:t> </w:t>
      </w:r>
      <w:r>
        <w:rPr>
          <w:sz w:val="22"/>
        </w:rPr>
        <w:t>July 20XX-February </w:t>
      </w:r>
      <w:r>
        <w:rPr>
          <w:spacing w:val="-4"/>
          <w:sz w:val="22"/>
        </w:rPr>
        <w:t>20XX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2" w:after="0"/>
        <w:ind w:left="820" w:right="933" w:hanging="361"/>
        <w:jc w:val="left"/>
        <w:rPr>
          <w:sz w:val="22"/>
        </w:rPr>
      </w:pPr>
      <w:r>
        <w:rPr>
          <w:sz w:val="22"/>
        </w:rPr>
        <w:t>Selected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one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twenty</w:t>
      </w:r>
      <w:r>
        <w:rPr>
          <w:spacing w:val="-5"/>
          <w:sz w:val="22"/>
        </w:rPr>
        <w:t> </w:t>
      </w:r>
      <w:r>
        <w:rPr>
          <w:sz w:val="22"/>
        </w:rPr>
        <w:t>college</w:t>
      </w:r>
      <w:r>
        <w:rPr>
          <w:spacing w:val="-2"/>
          <w:sz w:val="22"/>
        </w:rPr>
        <w:t> </w:t>
      </w:r>
      <w:r>
        <w:rPr>
          <w:sz w:val="22"/>
        </w:rPr>
        <w:t>students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participate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fellowship at</w:t>
      </w:r>
      <w:r>
        <w:rPr>
          <w:spacing w:val="-3"/>
          <w:sz w:val="22"/>
        </w:rPr>
        <w:t> </w:t>
      </w:r>
      <w:r>
        <w:rPr>
          <w:sz w:val="22"/>
        </w:rPr>
        <w:t>ORA</w:t>
      </w:r>
      <w:r>
        <w:rPr>
          <w:spacing w:val="-3"/>
          <w:sz w:val="22"/>
        </w:rPr>
        <w:t> </w:t>
      </w:r>
      <w:r>
        <w:rPr>
          <w:sz w:val="22"/>
        </w:rPr>
        <w:t>geared</w:t>
      </w:r>
      <w:r>
        <w:rPr>
          <w:spacing w:val="-4"/>
          <w:sz w:val="22"/>
        </w:rPr>
        <w:t> </w:t>
      </w:r>
      <w:r>
        <w:rPr>
          <w:sz w:val="22"/>
        </w:rPr>
        <w:t>towards</w:t>
      </w:r>
      <w:r>
        <w:rPr>
          <w:spacing w:val="-4"/>
          <w:sz w:val="22"/>
        </w:rPr>
        <w:t> </w:t>
      </w:r>
      <w:r>
        <w:rPr>
          <w:sz w:val="22"/>
        </w:rPr>
        <w:t>spreading awareness and increasing advocacy for ending domestic abuse in the Jewish divorce process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7" w:after="0"/>
        <w:ind w:left="820" w:right="0" w:hanging="36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ORA</w:t>
      </w:r>
      <w:r>
        <w:rPr>
          <w:spacing w:val="-4"/>
          <w:sz w:val="22"/>
        </w:rPr>
        <w:t> </w:t>
      </w:r>
      <w:r>
        <w:rPr>
          <w:sz w:val="22"/>
        </w:rPr>
        <w:t>staff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peers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plan</w:t>
      </w:r>
      <w:r>
        <w:rPr>
          <w:spacing w:val="-3"/>
          <w:sz w:val="22"/>
        </w:rPr>
        <w:t> </w:t>
      </w:r>
      <w:r>
        <w:rPr>
          <w:sz w:val="22"/>
        </w:rPr>
        <w:t>educational</w:t>
      </w:r>
      <w:r>
        <w:rPr>
          <w:spacing w:val="-5"/>
          <w:sz w:val="22"/>
        </w:rPr>
        <w:t> </w:t>
      </w:r>
      <w:r>
        <w:rPr>
          <w:sz w:val="22"/>
        </w:rPr>
        <w:t>programming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execute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virtual</w:t>
      </w:r>
      <w:r>
        <w:rPr>
          <w:spacing w:val="-2"/>
          <w:sz w:val="22"/>
        </w:rPr>
        <w:t> </w:t>
      </w:r>
      <w:r>
        <w:rPr>
          <w:sz w:val="22"/>
        </w:rPr>
        <w:t>fundraising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event</w:t>
      </w:r>
    </w:p>
    <w:p>
      <w:pPr>
        <w:pStyle w:val="Heading1"/>
        <w:spacing w:line="252" w:lineRule="exact"/>
        <w:rPr>
          <w:u w:val="none"/>
        </w:rPr>
      </w:pPr>
      <w:r>
        <w:rPr>
          <w:u w:val="thick"/>
        </w:rPr>
        <w:t>LEADERSHIP</w:t>
      </w:r>
      <w:r>
        <w:rPr>
          <w:spacing w:val="-9"/>
          <w:u w:val="thick"/>
        </w:rPr>
        <w:t> </w:t>
      </w:r>
      <w:r>
        <w:rPr>
          <w:spacing w:val="-2"/>
          <w:u w:val="thick"/>
        </w:rPr>
        <w:t>EXPERIENCE</w:t>
      </w:r>
    </w:p>
    <w:p>
      <w:pPr>
        <w:tabs>
          <w:tab w:pos="8294" w:val="left" w:leader="none"/>
        </w:tabs>
        <w:spacing w:line="252" w:lineRule="exact" w:before="0"/>
        <w:ind w:left="100" w:right="0" w:firstLine="0"/>
        <w:jc w:val="left"/>
        <w:rPr>
          <w:sz w:val="22"/>
        </w:rPr>
      </w:pPr>
      <w:r>
        <w:rPr>
          <w:b/>
          <w:i/>
          <w:sz w:val="22"/>
        </w:rPr>
        <w:t>Chapter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President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pacing w:val="-4"/>
          <w:sz w:val="22"/>
        </w:rPr>
        <w:t>TAMID</w:t>
      </w:r>
      <w:r>
        <w:rPr>
          <w:b/>
          <w:sz w:val="22"/>
        </w:rPr>
        <w:tab/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York,</w:t>
      </w:r>
      <w:r>
        <w:rPr>
          <w:spacing w:val="-1"/>
          <w:sz w:val="22"/>
        </w:rPr>
        <w:t> </w:t>
      </w:r>
      <w:r>
        <w:rPr>
          <w:sz w:val="22"/>
        </w:rPr>
        <w:t>NY, 20XX-</w:t>
      </w:r>
      <w:r>
        <w:rPr>
          <w:spacing w:val="-4"/>
          <w:sz w:val="22"/>
        </w:rPr>
        <w:t>20XX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8" w:after="0"/>
        <w:ind w:left="820" w:right="193" w:hanging="361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5"/>
          <w:sz w:val="22"/>
        </w:rPr>
        <w:t> </w:t>
      </w:r>
      <w:r>
        <w:rPr>
          <w:sz w:val="22"/>
        </w:rPr>
        <w:t>meetings,</w:t>
      </w:r>
      <w:r>
        <w:rPr>
          <w:spacing w:val="-2"/>
          <w:sz w:val="22"/>
        </w:rPr>
        <w:t> </w:t>
      </w:r>
      <w:r>
        <w:rPr>
          <w:sz w:val="22"/>
        </w:rPr>
        <w:t>events,</w:t>
      </w:r>
      <w:r>
        <w:rPr>
          <w:spacing w:val="-4"/>
          <w:sz w:val="22"/>
        </w:rPr>
        <w:t> </w:t>
      </w:r>
      <w:r>
        <w:rPr>
          <w:sz w:val="22"/>
        </w:rPr>
        <w:t>speakers,</w:t>
      </w:r>
      <w:r>
        <w:rPr>
          <w:spacing w:val="-4"/>
          <w:sz w:val="22"/>
        </w:rPr>
        <w:t> </w:t>
      </w:r>
      <w:r>
        <w:rPr>
          <w:sz w:val="22"/>
        </w:rPr>
        <w:t>budget,</w:t>
      </w:r>
      <w:r>
        <w:rPr>
          <w:spacing w:val="-5"/>
          <w:sz w:val="22"/>
        </w:rPr>
        <w:t> </w:t>
      </w:r>
      <w:r>
        <w:rPr>
          <w:sz w:val="22"/>
        </w:rPr>
        <w:t>logistics,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recruitment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interview</w:t>
      </w:r>
      <w:r>
        <w:rPr>
          <w:spacing w:val="-2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members of a student-driven consulting organization providing free services to startups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4" w:after="0"/>
        <w:ind w:left="820" w:right="898" w:hanging="361"/>
        <w:jc w:val="left"/>
        <w:rPr>
          <w:sz w:val="22"/>
        </w:rPr>
      </w:pPr>
      <w:r>
        <w:rPr>
          <w:sz w:val="22"/>
        </w:rPr>
        <w:t>Oversaw</w:t>
      </w:r>
      <w:r>
        <w:rPr>
          <w:spacing w:val="-4"/>
          <w:sz w:val="22"/>
        </w:rPr>
        <w:t> </w:t>
      </w:r>
      <w:r>
        <w:rPr>
          <w:sz w:val="22"/>
        </w:rPr>
        <w:t>8-person</w:t>
      </w:r>
      <w:r>
        <w:rPr>
          <w:spacing w:val="-5"/>
          <w:sz w:val="22"/>
        </w:rPr>
        <w:t> </w:t>
      </w:r>
      <w:r>
        <w:rPr>
          <w:sz w:val="22"/>
        </w:rPr>
        <w:t>board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over</w:t>
      </w:r>
      <w:r>
        <w:rPr>
          <w:spacing w:val="-5"/>
          <w:sz w:val="22"/>
        </w:rPr>
        <w:t> </w:t>
      </w:r>
      <w:r>
        <w:rPr>
          <w:sz w:val="22"/>
        </w:rPr>
        <w:t>50</w:t>
      </w:r>
      <w:r>
        <w:rPr>
          <w:spacing w:val="-3"/>
          <w:sz w:val="22"/>
        </w:rPr>
        <w:t> </w:t>
      </w:r>
      <w:r>
        <w:rPr>
          <w:sz w:val="22"/>
        </w:rPr>
        <w:t>selected</w:t>
      </w:r>
      <w:r>
        <w:rPr>
          <w:spacing w:val="-3"/>
          <w:sz w:val="22"/>
        </w:rPr>
        <w:t> </w:t>
      </w:r>
      <w:r>
        <w:rPr>
          <w:sz w:val="22"/>
        </w:rPr>
        <w:t>members</w:t>
      </w:r>
      <w:r>
        <w:rPr>
          <w:spacing w:val="-5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consulting</w:t>
      </w:r>
      <w:r>
        <w:rPr>
          <w:spacing w:val="-3"/>
          <w:sz w:val="22"/>
        </w:rPr>
        <w:t> </w:t>
      </w:r>
      <w:r>
        <w:rPr>
          <w:sz w:val="22"/>
        </w:rPr>
        <w:t>projects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startup</w:t>
      </w:r>
      <w:r>
        <w:rPr>
          <w:spacing w:val="-3"/>
          <w:sz w:val="22"/>
        </w:rPr>
        <w:t> </w:t>
      </w:r>
      <w:r>
        <w:rPr>
          <w:sz w:val="22"/>
        </w:rPr>
        <w:t>companies, national investment pitches, interactive financial education program, and fundraising campaigns</w:t>
      </w:r>
    </w:p>
    <w:p>
      <w:pPr>
        <w:tabs>
          <w:tab w:pos="8317" w:val="left" w:leader="none"/>
        </w:tabs>
        <w:spacing w:line="252" w:lineRule="exact" w:before="0"/>
        <w:ind w:left="100" w:right="0" w:firstLine="0"/>
        <w:jc w:val="left"/>
        <w:rPr>
          <w:sz w:val="22"/>
        </w:rPr>
      </w:pPr>
      <w:r>
        <w:rPr>
          <w:b/>
          <w:i/>
          <w:sz w:val="22"/>
        </w:rPr>
        <w:t>Consulting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Team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Member</w:t>
      </w:r>
      <w:r>
        <w:rPr>
          <w:b/>
          <w:sz w:val="22"/>
        </w:rPr>
        <w:t>,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TAMID</w:t>
      </w:r>
      <w:r>
        <w:rPr>
          <w:b/>
          <w:sz w:val="22"/>
        </w:rPr>
        <w:tab/>
      </w:r>
      <w:r>
        <w:rPr>
          <w:sz w:val="22"/>
        </w:rPr>
        <w:t>New</w:t>
      </w:r>
      <w:r>
        <w:rPr>
          <w:spacing w:val="-1"/>
          <w:sz w:val="22"/>
        </w:rPr>
        <w:t> </w:t>
      </w:r>
      <w:r>
        <w:rPr>
          <w:sz w:val="22"/>
        </w:rPr>
        <w:t>York,</w:t>
      </w:r>
      <w:r>
        <w:rPr>
          <w:spacing w:val="-1"/>
          <w:sz w:val="22"/>
        </w:rPr>
        <w:t> </w:t>
      </w:r>
      <w:r>
        <w:rPr>
          <w:sz w:val="22"/>
        </w:rPr>
        <w:t>NY, 20XX-</w:t>
      </w:r>
      <w:r>
        <w:rPr>
          <w:spacing w:val="-4"/>
          <w:sz w:val="22"/>
        </w:rPr>
        <w:t>20XX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7" w:after="0"/>
        <w:ind w:left="820" w:right="385" w:hanging="361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5"/>
          <w:sz w:val="22"/>
        </w:rPr>
        <w:t> </w:t>
      </w:r>
      <w:r>
        <w:rPr>
          <w:sz w:val="22"/>
        </w:rPr>
        <w:t>market</w:t>
      </w:r>
      <w:r>
        <w:rPr>
          <w:spacing w:val="-4"/>
          <w:sz w:val="22"/>
        </w:rPr>
        <w:t> </w:t>
      </w:r>
      <w:r>
        <w:rPr>
          <w:sz w:val="22"/>
        </w:rPr>
        <w:t>research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Israeli</w:t>
      </w:r>
      <w:r>
        <w:rPr>
          <w:spacing w:val="-1"/>
          <w:sz w:val="22"/>
        </w:rPr>
        <w:t> </w:t>
      </w:r>
      <w:r>
        <w:rPr>
          <w:sz w:val="22"/>
        </w:rPr>
        <w:t>startup</w:t>
      </w:r>
      <w:r>
        <w:rPr>
          <w:spacing w:val="-5"/>
          <w:sz w:val="22"/>
        </w:rPr>
        <w:t> </w:t>
      </w:r>
      <w:r>
        <w:rPr>
          <w:sz w:val="22"/>
        </w:rPr>
        <w:t>company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strategized</w:t>
      </w:r>
      <w:r>
        <w:rPr>
          <w:spacing w:val="-2"/>
          <w:sz w:val="22"/>
        </w:rPr>
        <w:t> </w:t>
      </w:r>
      <w:r>
        <w:rPr>
          <w:sz w:val="22"/>
        </w:rPr>
        <w:t>ways</w:t>
      </w:r>
      <w:r>
        <w:rPr>
          <w:spacing w:val="-4"/>
          <w:sz w:val="22"/>
        </w:rPr>
        <w:t> </w:t>
      </w:r>
      <w:r>
        <w:rPr>
          <w:sz w:val="22"/>
        </w:rPr>
        <w:t>they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improve</w:t>
      </w:r>
      <w:r>
        <w:rPr>
          <w:spacing w:val="-2"/>
          <w:sz w:val="22"/>
        </w:rPr>
        <w:t> </w:t>
      </w:r>
      <w:r>
        <w:rPr>
          <w:sz w:val="22"/>
        </w:rPr>
        <w:t>efficiency</w:t>
      </w:r>
      <w:r>
        <w:rPr>
          <w:spacing w:val="-2"/>
          <w:sz w:val="22"/>
        </w:rPr>
        <w:t> </w:t>
      </w:r>
      <w:r>
        <w:rPr>
          <w:sz w:val="22"/>
        </w:rPr>
        <w:t>and gain a competitive advantage as they expand into the U.S market; won first place in start-up competition</w:t>
      </w:r>
    </w:p>
    <w:p>
      <w:pPr>
        <w:tabs>
          <w:tab w:pos="8249" w:val="left" w:leader="none"/>
        </w:tabs>
        <w:spacing w:line="251" w:lineRule="exact" w:before="0"/>
        <w:ind w:left="100" w:right="0" w:firstLine="0"/>
        <w:jc w:val="left"/>
        <w:rPr>
          <w:sz w:val="22"/>
        </w:rPr>
      </w:pPr>
      <w:r>
        <w:rPr>
          <w:b/>
          <w:i/>
          <w:sz w:val="22"/>
        </w:rPr>
        <w:t>Committee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Chair</w:t>
      </w:r>
      <w:r>
        <w:rPr>
          <w:b/>
          <w:sz w:val="22"/>
        </w:rPr>
        <w:t>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Yeshiva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University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Model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United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Nations</w:t>
      </w:r>
      <w:r>
        <w:rPr>
          <w:b/>
          <w:sz w:val="22"/>
        </w:rPr>
        <w:tab/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York,</w:t>
      </w:r>
      <w:r>
        <w:rPr>
          <w:spacing w:val="-1"/>
          <w:sz w:val="22"/>
        </w:rPr>
        <w:t> </w:t>
      </w:r>
      <w:r>
        <w:rPr>
          <w:sz w:val="22"/>
        </w:rPr>
        <w:t>NY, 20XX-</w:t>
      </w:r>
      <w:r>
        <w:rPr>
          <w:spacing w:val="-4"/>
          <w:sz w:val="22"/>
        </w:rPr>
        <w:t>20XX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7" w:after="0"/>
        <w:ind w:left="820" w:right="0" w:hanging="360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4"/>
          <w:sz w:val="22"/>
        </w:rPr>
        <w:t> </w:t>
      </w:r>
      <w:r>
        <w:rPr>
          <w:sz w:val="22"/>
        </w:rPr>
        <w:t>committee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18</w:t>
      </w:r>
      <w:r>
        <w:rPr>
          <w:spacing w:val="-7"/>
          <w:sz w:val="22"/>
        </w:rPr>
        <w:t> </w:t>
      </w:r>
      <w:r>
        <w:rPr>
          <w:sz w:val="22"/>
        </w:rPr>
        <w:t>student</w:t>
      </w:r>
      <w:r>
        <w:rPr>
          <w:spacing w:val="-2"/>
          <w:sz w:val="22"/>
        </w:rPr>
        <w:t> </w:t>
      </w:r>
      <w:r>
        <w:rPr>
          <w:sz w:val="22"/>
        </w:rPr>
        <w:t>delegates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facilitated</w:t>
      </w:r>
      <w:r>
        <w:rPr>
          <w:spacing w:val="-7"/>
          <w:sz w:val="22"/>
        </w:rPr>
        <w:t> </w:t>
      </w:r>
      <w:r>
        <w:rPr>
          <w:sz w:val="22"/>
        </w:rPr>
        <w:t>discussions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global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issues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5" w:after="0"/>
        <w:ind w:left="820" w:right="0" w:hanging="360"/>
        <w:jc w:val="left"/>
        <w:rPr>
          <w:sz w:val="22"/>
        </w:rPr>
      </w:pPr>
      <w:r>
        <w:rPr>
          <w:sz w:val="22"/>
        </w:rPr>
        <w:t>Researched</w:t>
      </w:r>
      <w:r>
        <w:rPr>
          <w:spacing w:val="-7"/>
          <w:sz w:val="22"/>
        </w:rPr>
        <w:t> </w:t>
      </w:r>
      <w:r>
        <w:rPr>
          <w:sz w:val="22"/>
        </w:rPr>
        <w:t>major</w:t>
      </w:r>
      <w:r>
        <w:rPr>
          <w:spacing w:val="-3"/>
          <w:sz w:val="22"/>
        </w:rPr>
        <w:t> </w:t>
      </w:r>
      <w:r>
        <w:rPr>
          <w:sz w:val="22"/>
        </w:rPr>
        <w:t>current</w:t>
      </w:r>
      <w:r>
        <w:rPr>
          <w:spacing w:val="-6"/>
          <w:sz w:val="22"/>
        </w:rPr>
        <w:t> </w:t>
      </w:r>
      <w:r>
        <w:rPr>
          <w:sz w:val="22"/>
        </w:rPr>
        <w:t>issues</w:t>
      </w:r>
      <w:r>
        <w:rPr>
          <w:spacing w:val="-5"/>
          <w:sz w:val="22"/>
        </w:rPr>
        <w:t> </w:t>
      </w:r>
      <w:r>
        <w:rPr>
          <w:sz w:val="22"/>
        </w:rPr>
        <w:t>(including</w:t>
      </w:r>
      <w:r>
        <w:rPr>
          <w:spacing w:val="-4"/>
          <w:sz w:val="22"/>
        </w:rPr>
        <w:t> </w:t>
      </w:r>
      <w:r>
        <w:rPr>
          <w:sz w:val="22"/>
        </w:rPr>
        <w:t>human</w:t>
      </w:r>
      <w:r>
        <w:rPr>
          <w:spacing w:val="-6"/>
          <w:sz w:val="22"/>
        </w:rPr>
        <w:t> </w:t>
      </w:r>
      <w:r>
        <w:rPr>
          <w:sz w:val="22"/>
        </w:rPr>
        <w:t>trafficking)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order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facilitate</w:t>
      </w:r>
      <w:r>
        <w:rPr>
          <w:spacing w:val="-4"/>
          <w:sz w:val="22"/>
        </w:rPr>
        <w:t> </w:t>
      </w:r>
      <w:r>
        <w:rPr>
          <w:sz w:val="22"/>
        </w:rPr>
        <w:t>discussions</w:t>
      </w:r>
      <w:r>
        <w:rPr>
          <w:spacing w:val="-5"/>
          <w:sz w:val="22"/>
        </w:rPr>
        <w:t> </w:t>
      </w:r>
      <w:r>
        <w:rPr>
          <w:sz w:val="22"/>
        </w:rPr>
        <w:t>about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topics</w:t>
      </w:r>
    </w:p>
    <w:p>
      <w:pPr>
        <w:pStyle w:val="Heading1"/>
        <w:spacing w:line="252" w:lineRule="exact" w:before="160"/>
        <w:rPr>
          <w:u w:val="none"/>
        </w:rPr>
      </w:pPr>
      <w:r>
        <w:rPr>
          <w:u w:val="thick"/>
        </w:rPr>
        <w:t>SKILLS</w:t>
      </w:r>
      <w:r>
        <w:rPr>
          <w:spacing w:val="-4"/>
          <w:u w:val="thick"/>
        </w:rPr>
        <w:t> </w:t>
      </w:r>
      <w:r>
        <w:rPr>
          <w:u w:val="thick"/>
        </w:rPr>
        <w:t>AND</w:t>
      </w:r>
      <w:r>
        <w:rPr>
          <w:spacing w:val="-4"/>
          <w:u w:val="thick"/>
        </w:rPr>
        <w:t> </w:t>
      </w:r>
      <w:r>
        <w:rPr>
          <w:spacing w:val="-2"/>
          <w:u w:val="thick"/>
        </w:rPr>
        <w:t>CERTIFICATIONS</w:t>
      </w:r>
    </w:p>
    <w:p>
      <w:pPr>
        <w:spacing w:line="252" w:lineRule="exact" w:before="0"/>
        <w:ind w:left="100" w:right="0" w:firstLine="0"/>
        <w:jc w:val="left"/>
        <w:rPr>
          <w:sz w:val="22"/>
        </w:rPr>
      </w:pPr>
      <w:r>
        <w:rPr>
          <w:b/>
          <w:sz w:val="22"/>
        </w:rPr>
        <w:t>Computers:</w:t>
      </w:r>
      <w:r>
        <w:rPr>
          <w:b/>
          <w:spacing w:val="-3"/>
          <w:sz w:val="22"/>
        </w:rPr>
        <w:t> </w:t>
      </w:r>
      <w:r>
        <w:rPr>
          <w:sz w:val="22"/>
        </w:rPr>
        <w:t>Proficient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Word,</w:t>
      </w:r>
      <w:r>
        <w:rPr>
          <w:spacing w:val="-3"/>
          <w:sz w:val="22"/>
        </w:rPr>
        <w:t> </w:t>
      </w:r>
      <w:r>
        <w:rPr>
          <w:sz w:val="22"/>
        </w:rPr>
        <w:t>Excel,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PowerPoint</w:t>
      </w:r>
    </w:p>
    <w:p>
      <w:pPr>
        <w:spacing w:line="252" w:lineRule="exact" w:before="1"/>
        <w:ind w:left="100" w:right="0" w:firstLine="0"/>
        <w:jc w:val="left"/>
        <w:rPr>
          <w:sz w:val="22"/>
        </w:rPr>
      </w:pPr>
      <w:r>
        <w:rPr>
          <w:b/>
          <w:sz w:val="22"/>
        </w:rPr>
        <w:t>Languages:</w:t>
      </w:r>
      <w:r>
        <w:rPr>
          <w:b/>
          <w:spacing w:val="-6"/>
          <w:sz w:val="22"/>
        </w:rPr>
        <w:t> </w:t>
      </w:r>
      <w:r>
        <w:rPr>
          <w:sz w:val="22"/>
        </w:rPr>
        <w:t>Conversational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Hebrew</w:t>
      </w:r>
    </w:p>
    <w:p>
      <w:pPr>
        <w:spacing w:line="252" w:lineRule="exact" w:before="0"/>
        <w:ind w:left="100" w:right="0" w:firstLine="0"/>
        <w:jc w:val="left"/>
        <w:rPr>
          <w:sz w:val="22"/>
        </w:rPr>
      </w:pPr>
      <w:r>
        <w:rPr>
          <w:b/>
          <w:sz w:val="22"/>
        </w:rPr>
        <w:t>Certifications:</w:t>
      </w:r>
      <w:r>
        <w:rPr>
          <w:b/>
          <w:spacing w:val="-2"/>
          <w:sz w:val="22"/>
        </w:rPr>
        <w:t> </w:t>
      </w:r>
      <w:r>
        <w:rPr>
          <w:sz w:val="22"/>
        </w:rPr>
        <w:t>Certified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Notary</w:t>
      </w:r>
      <w:r>
        <w:rPr>
          <w:spacing w:val="-4"/>
          <w:sz w:val="22"/>
        </w:rPr>
        <w:t> </w:t>
      </w:r>
      <w:r>
        <w:rPr>
          <w:sz w:val="22"/>
        </w:rPr>
        <w:t>Public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State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Maryland</w:t>
      </w:r>
    </w:p>
    <w:sectPr>
      <w:type w:val="continuous"/>
      <w:pgSz w:w="12240" w:h="15840"/>
      <w:pgMar w:top="660" w:bottom="280" w:left="620" w:right="5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820" w:hanging="36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3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"/>
      <w:ind w:left="820" w:hanging="36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9"/>
      <w:ind w:left="100"/>
      <w:outlineLvl w:val="1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2832"/>
    </w:pPr>
    <w:rPr>
      <w:rFonts w:ascii="Times New Roman" w:hAnsi="Times New Roman" w:eastAsia="Times New Roman" w:cs="Times New Roman"/>
      <w:b/>
      <w:bCs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5"/>
      <w:ind w:left="820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brams@mail.yu.edu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Naomi Kapp</dc:creator>
  <dcterms:created xsi:type="dcterms:W3CDTF">2024-07-23T20:11:12Z</dcterms:created>
  <dcterms:modified xsi:type="dcterms:W3CDTF">2024-07-23T20:11:12Z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2021-04-30T00:00:00Z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2024-07-23T00:00:00Z</vt:filetime>
  </property>
  <property fmtid="{D5CDD505-2E9C-101B-9397-08002B2CF9AE}" pid="5" name="Producer">
    <vt:lpwstr>Microsoft® Word for Office 365</vt:lpwstr>
  </property>
</Properties>
</file>