
<file path=[Content_Types].xml><?xml version="1.0" encoding="utf-8"?>
<Types xmlns="http://schemas.openxmlformats.org/package/2006/content-types">
  <Default ContentType="image/jpeg" Extension="jpeg"/>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336" w:lineRule="auto"/>
        <w:ind w:firstLine="0" w:start="0"/>
        <w:jc w:val="center"/>
      </w:pPr>
      <w:r>
        <w:rPr>
          <w:rFonts w:ascii="Rundeck Smooth" w:hAnsi="Rundeck Smooth" w:cs="Rundeck Smooth" w:eastAsia="Rundeck Smooth"/>
          <w:color w:val="000000"/>
          <w:sz w:val="42"/>
          <w:szCs w:val="42"/>
        </w:rPr>
        <w:t>SMART AI PARKING &amp; SECURITY SYSTEM</w:t>
      </w:r>
      <w:r>
        <w:rPr>
          <w:rFonts w:ascii="Rundeck Smooth" w:hAnsi="Rundeck Smooth" w:cs="Rundeck Smooth" w:eastAsia="Rundeck Smooth"/>
          <w:color w:val="000000"/>
          <w:sz w:val="42"/>
          <w:szCs w:val="42"/>
        </w:rPr>
        <w:t xml:space="preserve">
</w:t>
      </w:r>
    </w:p>
    <w:p>
      <w:pPr>
        <w:spacing w:after="120" w:before="120" w:line="336" w:lineRule="auto"/>
        <w:ind w:firstLine="0" w:start="0"/>
        <w:jc w:val="center"/>
      </w:pPr>
      <w:r>
        <w:rPr>
          <w:rFonts w:ascii="Times New Roman" w:hAnsi="Times New Roman" w:cs="Times New Roman" w:eastAsia="Times New Roman"/>
          <w:color w:val="000000"/>
          <w:sz w:val="24"/>
          <w:szCs w:val="24"/>
        </w:rPr>
        <w:t>An Intelligent, Automated, and Secure Parking Ecosystem</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1. Title of the Project</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4"/>
          <w:szCs w:val="24"/>
        </w:rPr>
        <w:t>Smart AI Parking and Security System using ESP32-CAM and Web-Based Monitoring Platform</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2. Problem Statement</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With the rapid growth of urbanization and increasing number of vehicles, parking management has become a major challenge. Traditional parking systems are inefficient, time-consuming, and lack proper security mechanisms. Users often struggle to find available parking spaces, leading to traffic congestion and frustration.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Additionally, existing systems do not provide real-time monitoring or verification of vehicles, allowing unauthorized access and increasing the risk of security breaches. There is also a lack of integration between booking systems and physical entry control mechanisms.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Therefore, there is a critical need for an intelligent system that can automate parking management, ensure security, and provide a seamless user experience.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3. Objective</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The primary objective of this project is to design and develop a </w:t>
      </w:r>
      <w:r>
        <w:rPr>
          <w:rFonts w:ascii="Times New Roman Bold" w:hAnsi="Times New Roman Bold" w:cs="Times New Roman Bold" w:eastAsia="Times New Roman Bold"/>
          <w:b/>
          <w:bCs/>
          <w:color w:val="000000"/>
          <w:sz w:val="24"/>
          <w:szCs w:val="24"/>
        </w:rPr>
        <w:t>smart, automated, and secure parking system</w:t>
      </w:r>
      <w:r>
        <w:rPr>
          <w:rFonts w:ascii="Times New Roman" w:hAnsi="Times New Roman" w:cs="Times New Roman" w:eastAsia="Times New Roman"/>
          <w:color w:val="000000"/>
          <w:sz w:val="24"/>
          <w:szCs w:val="24"/>
        </w:rPr>
        <w:t xml:space="preserve"> that integrates modern web technologies, artificial intelligence, and IoT hardware.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The key objectives include:
</w:t>
      </w:r>
    </w:p>
    <w:p>
      <w:pPr>
        <w:numPr>
          <w:ilvl w:val="0"/>
          <w:numId w:val="1"/>
        </w:numPr>
        <w:spacing w:after="0" w:before="0" w:line="336" w:lineRule="auto"/>
        <w:jc w:val="start"/>
      </w:pPr>
      <w:r>
        <w:rPr>
          <w:rFonts w:ascii="Times New Roman" w:hAnsi="Times New Roman" w:cs="Times New Roman" w:eastAsia="Times New Roman"/>
          <w:color w:val="000000"/>
          <w:sz w:val="24"/>
          <w:szCs w:val="24"/>
        </w:rPr>
        <w:t>To develop a user-friendly web platform for parking slot booking</w:t>
      </w:r>
      <w:r>
        <w:rPr>
          <w:rFonts w:ascii="Times New Roman" w:hAnsi="Times New Roman" w:cs="Times New Roman" w:eastAsia="Times New Roman"/>
          <w:color w:val="000000"/>
          <w:sz w:val="24"/>
          <w:szCs w:val="24"/>
        </w:rPr>
        <w:t xml:space="preserve">
</w:t>
      </w:r>
    </w:p>
    <w:p>
      <w:pPr>
        <w:numPr>
          <w:ilvl w:val="0"/>
          <w:numId w:val="1"/>
        </w:numPr>
        <w:spacing w:after="0" w:before="0" w:line="336" w:lineRule="auto"/>
        <w:jc w:val="start"/>
      </w:pPr>
      <w:r>
        <w:rPr>
          <w:rFonts w:ascii="Times New Roman" w:hAnsi="Times New Roman" w:cs="Times New Roman" w:eastAsia="Times New Roman"/>
          <w:color w:val="000000"/>
          <w:sz w:val="24"/>
          <w:szCs w:val="24"/>
        </w:rPr>
        <w:t>To implement AI-based number plate recognition for vehicle verification</w:t>
      </w:r>
      <w:r>
        <w:rPr>
          <w:rFonts w:ascii="Times New Roman" w:hAnsi="Times New Roman" w:cs="Times New Roman" w:eastAsia="Times New Roman"/>
          <w:color w:val="000000"/>
          <w:sz w:val="24"/>
          <w:szCs w:val="24"/>
        </w:rPr>
        <w:t xml:space="preserve">
</w:t>
      </w:r>
    </w:p>
    <w:p>
      <w:pPr>
        <w:numPr>
          <w:ilvl w:val="0"/>
          <w:numId w:val="1"/>
        </w:numPr>
        <w:spacing w:after="0" w:before="0" w:line="336" w:lineRule="auto"/>
        <w:jc w:val="start"/>
      </w:pPr>
      <w:r>
        <w:rPr>
          <w:rFonts w:ascii="Times New Roman" w:hAnsi="Times New Roman" w:cs="Times New Roman" w:eastAsia="Times New Roman"/>
          <w:color w:val="000000"/>
          <w:sz w:val="24"/>
          <w:szCs w:val="24"/>
        </w:rPr>
        <w:t>To automate gate control using a servo motor</w:t>
      </w:r>
      <w:r>
        <w:rPr>
          <w:rFonts w:ascii="Times New Roman" w:hAnsi="Times New Roman" w:cs="Times New Roman" w:eastAsia="Times New Roman"/>
          <w:color w:val="000000"/>
          <w:sz w:val="24"/>
          <w:szCs w:val="24"/>
        </w:rPr>
        <w:t xml:space="preserve">
</w:t>
      </w:r>
    </w:p>
    <w:p>
      <w:pPr>
        <w:numPr>
          <w:ilvl w:val="0"/>
          <w:numId w:val="1"/>
        </w:numPr>
        <w:spacing w:after="0" w:before="0" w:line="336" w:lineRule="auto"/>
        <w:jc w:val="start"/>
      </w:pPr>
      <w:r>
        <w:rPr>
          <w:rFonts w:ascii="Times New Roman" w:hAnsi="Times New Roman" w:cs="Times New Roman" w:eastAsia="Times New Roman"/>
          <w:color w:val="000000"/>
          <w:sz w:val="24"/>
          <w:szCs w:val="24"/>
        </w:rPr>
        <w:t>To ensure that only authorized vehicles can enter the parking area</w:t>
      </w:r>
      <w:r>
        <w:rPr>
          <w:rFonts w:ascii="Times New Roman" w:hAnsi="Times New Roman" w:cs="Times New Roman" w:eastAsia="Times New Roman"/>
          <w:color w:val="000000"/>
          <w:sz w:val="24"/>
          <w:szCs w:val="24"/>
        </w:rPr>
        <w:t xml:space="preserve">
</w:t>
      </w:r>
    </w:p>
    <w:p>
      <w:pPr>
        <w:numPr>
          <w:ilvl w:val="0"/>
          <w:numId w:val="1"/>
        </w:numPr>
        <w:spacing w:after="0" w:before="0" w:line="336" w:lineRule="auto"/>
        <w:jc w:val="start"/>
      </w:pPr>
      <w:r>
        <w:rPr>
          <w:rFonts w:ascii="Times New Roman" w:hAnsi="Times New Roman" w:cs="Times New Roman" w:eastAsia="Times New Roman"/>
          <w:color w:val="000000"/>
          <w:sz w:val="24"/>
          <w:szCs w:val="24"/>
        </w:rPr>
        <w:t>To provide a centralized admin panel for monitoring and control</w:t>
      </w:r>
      <w:r>
        <w:rPr>
          <w:rFonts w:ascii="Times New Roman" w:hAnsi="Times New Roman" w:cs="Times New Roman" w:eastAsia="Times New Roman"/>
          <w:color w:val="000000"/>
          <w:sz w:val="24"/>
          <w:szCs w:val="24"/>
        </w:rPr>
        <w:t xml:space="preserve">
</w:t>
      </w:r>
    </w:p>
    <w:p>
      <w:pPr>
        <w:numPr>
          <w:ilvl w:val="0"/>
          <w:numId w:val="1"/>
        </w:numPr>
        <w:spacing w:after="0" w:before="0" w:line="336" w:lineRule="auto"/>
        <w:jc w:val="start"/>
      </w:pPr>
      <w:r>
        <w:rPr>
          <w:rFonts w:ascii="Times New Roman" w:hAnsi="Times New Roman" w:cs="Times New Roman" w:eastAsia="Times New Roman"/>
          <w:color w:val="000000"/>
          <w:sz w:val="24"/>
          <w:szCs w:val="24"/>
        </w:rPr>
        <w:t>To simulate a real-world payment system using a credit-based model</w:t>
      </w:r>
      <w:r>
        <w:rPr>
          <w:rFonts w:ascii="Times New Roman" w:hAnsi="Times New Roman" w:cs="Times New Roman" w:eastAsia="Times New Roman"/>
          <w:color w:val="000000"/>
          <w:sz w:val="24"/>
          <w:szCs w:val="24"/>
        </w:rPr>
        <w:t xml:space="preserve">
</w:t>
      </w:r>
    </w:p>
    <w:p>
      <w:pPr>
        <w:numPr>
          <w:ilvl w:val="0"/>
          <w:numId w:val="1"/>
        </w:numPr>
        <w:spacing w:after="0" w:before="0" w:line="336" w:lineRule="auto"/>
        <w:jc w:val="start"/>
      </w:pPr>
      <w:r>
        <w:rPr>
          <w:rFonts w:ascii="Times New Roman" w:hAnsi="Times New Roman" w:cs="Times New Roman" w:eastAsia="Times New Roman"/>
          <w:color w:val="000000"/>
          <w:sz w:val="24"/>
          <w:szCs w:val="24"/>
        </w:rPr>
        <w:t>To enhance efficiency, security, and scalability of parking systems</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4. Existing Work</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Several parking management solutions have been developed, including:
</w:t>
      </w:r>
    </w:p>
    <w:p>
      <w:pPr>
        <w:numPr>
          <w:ilvl w:val="0"/>
          <w:numId w:val="2"/>
        </w:numPr>
        <w:spacing w:after="0" w:before="0" w:line="336" w:lineRule="auto"/>
        <w:jc w:val="start"/>
      </w:pPr>
      <w:r>
        <w:rPr>
          <w:rFonts w:ascii="Times New Roman" w:hAnsi="Times New Roman" w:cs="Times New Roman" w:eastAsia="Times New Roman"/>
          <w:color w:val="000000"/>
          <w:sz w:val="24"/>
          <w:szCs w:val="24"/>
        </w:rPr>
        <w:t>Manual parking systems with human supervision</w:t>
      </w:r>
      <w:r>
        <w:rPr>
          <w:rFonts w:ascii="Times New Roman" w:hAnsi="Times New Roman" w:cs="Times New Roman" w:eastAsia="Times New Roman"/>
          <w:color w:val="000000"/>
          <w:sz w:val="24"/>
          <w:szCs w:val="24"/>
        </w:rPr>
        <w:t xml:space="preserve">
</w:t>
      </w:r>
    </w:p>
    <w:p>
      <w:pPr>
        <w:numPr>
          <w:ilvl w:val="0"/>
          <w:numId w:val="2"/>
        </w:numPr>
        <w:spacing w:after="0" w:before="0" w:line="336" w:lineRule="auto"/>
        <w:jc w:val="start"/>
      </w:pPr>
      <w:r>
        <w:rPr>
          <w:rFonts w:ascii="Times New Roman" w:hAnsi="Times New Roman" w:cs="Times New Roman" w:eastAsia="Times New Roman"/>
          <w:color w:val="000000"/>
          <w:sz w:val="24"/>
          <w:szCs w:val="24"/>
        </w:rPr>
        <w:t>RFID-based access control systems</w:t>
      </w:r>
      <w:r>
        <w:rPr>
          <w:rFonts w:ascii="Times New Roman" w:hAnsi="Times New Roman" w:cs="Times New Roman" w:eastAsia="Times New Roman"/>
          <w:color w:val="000000"/>
          <w:sz w:val="24"/>
          <w:szCs w:val="24"/>
        </w:rPr>
        <w:t xml:space="preserve">
</w:t>
      </w:r>
    </w:p>
    <w:p>
      <w:pPr>
        <w:numPr>
          <w:ilvl w:val="0"/>
          <w:numId w:val="2"/>
        </w:numPr>
        <w:spacing w:after="0" w:before="0" w:line="336" w:lineRule="auto"/>
        <w:jc w:val="start"/>
      </w:pPr>
      <w:r>
        <w:rPr>
          <w:rFonts w:ascii="Times New Roman" w:hAnsi="Times New Roman" w:cs="Times New Roman" w:eastAsia="Times New Roman"/>
          <w:color w:val="000000"/>
          <w:sz w:val="24"/>
          <w:szCs w:val="24"/>
        </w:rPr>
        <w:t>Camera-based number plate recognition systems such as those developed by Circuit Digest</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While these systems address certain aspects of parking, they are limited in scope. Most existing solutions operate independently and do not provide a fully integrated platform combining booking, verification, and monitoring.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5. Gap Analysis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Despite advancements in technology, current systems have several limitations:
</w:t>
      </w:r>
    </w:p>
    <w:p>
      <w:pPr>
        <w:numPr>
          <w:ilvl w:val="0"/>
          <w:numId w:val="3"/>
        </w:numPr>
        <w:spacing w:after="0" w:before="0" w:line="336" w:lineRule="auto"/>
        <w:jc w:val="start"/>
      </w:pPr>
      <w:r>
        <w:rPr>
          <w:rFonts w:ascii="Times New Roman" w:hAnsi="Times New Roman" w:cs="Times New Roman" w:eastAsia="Times New Roman"/>
          <w:color w:val="000000"/>
          <w:sz w:val="24"/>
          <w:szCs w:val="24"/>
        </w:rPr>
        <w:t>Lack of integration between web platforms and hardware systems</w:t>
      </w:r>
      <w:r>
        <w:rPr>
          <w:rFonts w:ascii="Times New Roman" w:hAnsi="Times New Roman" w:cs="Times New Roman" w:eastAsia="Times New Roman"/>
          <w:color w:val="000000"/>
          <w:sz w:val="24"/>
          <w:szCs w:val="24"/>
        </w:rPr>
        <w:t xml:space="preserve">
</w:t>
      </w:r>
    </w:p>
    <w:p>
      <w:pPr>
        <w:numPr>
          <w:ilvl w:val="0"/>
          <w:numId w:val="3"/>
        </w:numPr>
        <w:spacing w:after="0" w:before="0" w:line="336" w:lineRule="auto"/>
        <w:jc w:val="start"/>
      </w:pPr>
      <w:r>
        <w:rPr>
          <w:rFonts w:ascii="Times New Roman" w:hAnsi="Times New Roman" w:cs="Times New Roman" w:eastAsia="Times New Roman"/>
          <w:color w:val="000000"/>
          <w:sz w:val="24"/>
          <w:szCs w:val="24"/>
        </w:rPr>
        <w:t>Absence of real-time vehicle verification</w:t>
      </w:r>
      <w:r>
        <w:rPr>
          <w:rFonts w:ascii="Times New Roman" w:hAnsi="Times New Roman" w:cs="Times New Roman" w:eastAsia="Times New Roman"/>
          <w:color w:val="000000"/>
          <w:sz w:val="24"/>
          <w:szCs w:val="24"/>
        </w:rPr>
        <w:t xml:space="preserve">
</w:t>
      </w:r>
    </w:p>
    <w:p>
      <w:pPr>
        <w:numPr>
          <w:ilvl w:val="0"/>
          <w:numId w:val="3"/>
        </w:numPr>
        <w:spacing w:after="0" w:before="0" w:line="336" w:lineRule="auto"/>
        <w:jc w:val="start"/>
      </w:pPr>
      <w:r>
        <w:rPr>
          <w:rFonts w:ascii="Times New Roman" w:hAnsi="Times New Roman" w:cs="Times New Roman" w:eastAsia="Times New Roman"/>
          <w:color w:val="000000"/>
          <w:sz w:val="24"/>
          <w:szCs w:val="24"/>
        </w:rPr>
        <w:t>Limited or no centralized monitoring system</w:t>
      </w:r>
      <w:r>
        <w:rPr>
          <w:rFonts w:ascii="Times New Roman" w:hAnsi="Times New Roman" w:cs="Times New Roman" w:eastAsia="Times New Roman"/>
          <w:color w:val="000000"/>
          <w:sz w:val="24"/>
          <w:szCs w:val="24"/>
        </w:rPr>
        <w:t xml:space="preserve">
</w:t>
      </w:r>
    </w:p>
    <w:p>
      <w:pPr>
        <w:numPr>
          <w:ilvl w:val="0"/>
          <w:numId w:val="3"/>
        </w:numPr>
        <w:spacing w:after="0" w:before="0" w:line="336" w:lineRule="auto"/>
        <w:jc w:val="start"/>
      </w:pPr>
      <w:r>
        <w:rPr>
          <w:rFonts w:ascii="Times New Roman" w:hAnsi="Times New Roman" w:cs="Times New Roman" w:eastAsia="Times New Roman"/>
          <w:color w:val="000000"/>
          <w:sz w:val="24"/>
          <w:szCs w:val="24"/>
        </w:rPr>
        <w:t>Poor user interface and experience</w:t>
      </w:r>
      <w:r>
        <w:rPr>
          <w:rFonts w:ascii="Times New Roman" w:hAnsi="Times New Roman" w:cs="Times New Roman" w:eastAsia="Times New Roman"/>
          <w:color w:val="000000"/>
          <w:sz w:val="24"/>
          <w:szCs w:val="24"/>
        </w:rPr>
        <w:t xml:space="preserve">
</w:t>
      </w:r>
    </w:p>
    <w:p>
      <w:pPr>
        <w:numPr>
          <w:ilvl w:val="0"/>
          <w:numId w:val="3"/>
        </w:numPr>
        <w:spacing w:after="0" w:before="0" w:line="336" w:lineRule="auto"/>
        <w:jc w:val="start"/>
      </w:pPr>
      <w:r>
        <w:rPr>
          <w:rFonts w:ascii="Times New Roman" w:hAnsi="Times New Roman" w:cs="Times New Roman" w:eastAsia="Times New Roman"/>
          <w:color w:val="000000"/>
          <w:sz w:val="24"/>
          <w:szCs w:val="24"/>
        </w:rPr>
        <w:t>No intelligent automation or analytics</w:t>
      </w:r>
      <w:r>
        <w:rPr>
          <w:rFonts w:ascii="Times New Roman" w:hAnsi="Times New Roman" w:cs="Times New Roman" w:eastAsia="Times New Roman"/>
          <w:color w:val="000000"/>
          <w:sz w:val="24"/>
          <w:szCs w:val="24"/>
        </w:rPr>
        <w:t xml:space="preserve">
</w:t>
      </w:r>
    </w:p>
    <w:p>
      <w:pPr>
        <w:numPr>
          <w:ilvl w:val="0"/>
          <w:numId w:val="3"/>
        </w:numPr>
        <w:spacing w:after="0" w:before="0" w:line="336" w:lineRule="auto"/>
        <w:jc w:val="start"/>
      </w:pPr>
      <w:r>
        <w:rPr>
          <w:rFonts w:ascii="Times New Roman" w:hAnsi="Times New Roman" w:cs="Times New Roman" w:eastAsia="Times New Roman"/>
          <w:color w:val="000000"/>
          <w:sz w:val="24"/>
          <w:szCs w:val="24"/>
        </w:rPr>
        <w:t>Security vulnerabilities due to unauthorized access</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This project aims to bridge these gaps by providing a unified and intelligent system.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6. Novelty</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The uniqueness of this project lies in its </w:t>
      </w:r>
      <w:r>
        <w:rPr>
          <w:rFonts w:ascii="Times New Roman Bold" w:hAnsi="Times New Roman Bold" w:cs="Times New Roman Bold" w:eastAsia="Times New Roman Bold"/>
          <w:b/>
          <w:bCs/>
          <w:color w:val="000000"/>
          <w:sz w:val="24"/>
          <w:szCs w:val="24"/>
        </w:rPr>
        <w:t>complete system integration</w:t>
      </w:r>
      <w:r>
        <w:rPr>
          <w:rFonts w:ascii="Times New Roman" w:hAnsi="Times New Roman" w:cs="Times New Roman" w:eastAsia="Times New Roman"/>
          <w:color w:val="000000"/>
          <w:sz w:val="24"/>
          <w:szCs w:val="24"/>
        </w:rPr>
        <w:t xml:space="preserve">. Unlike existing solutions, this project combines multiple technologies into a single platform.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Key innovative features include:
</w:t>
      </w:r>
    </w:p>
    <w:p>
      <w:pPr>
        <w:numPr>
          <w:ilvl w:val="0"/>
          <w:numId w:val="4"/>
        </w:numPr>
        <w:spacing w:after="0" w:before="0" w:line="336" w:lineRule="auto"/>
        <w:jc w:val="start"/>
      </w:pPr>
      <w:r>
        <w:rPr>
          <w:rFonts w:ascii="Times New Roman" w:hAnsi="Times New Roman" w:cs="Times New Roman" w:eastAsia="Times New Roman"/>
          <w:color w:val="000000"/>
          <w:sz w:val="24"/>
          <w:szCs w:val="24"/>
        </w:rPr>
        <w:t>Integration of web application, AI, and IoT hardware</w:t>
      </w:r>
      <w:r>
        <w:rPr>
          <w:rFonts w:ascii="Times New Roman" w:hAnsi="Times New Roman" w:cs="Times New Roman" w:eastAsia="Times New Roman"/>
          <w:color w:val="000000"/>
          <w:sz w:val="24"/>
          <w:szCs w:val="24"/>
        </w:rPr>
        <w:t xml:space="preserve">
</w:t>
      </w:r>
    </w:p>
    <w:p>
      <w:pPr>
        <w:numPr>
          <w:ilvl w:val="0"/>
          <w:numId w:val="4"/>
        </w:numPr>
        <w:spacing w:after="0" w:before="0" w:line="336" w:lineRule="auto"/>
        <w:jc w:val="start"/>
      </w:pPr>
      <w:r>
        <w:rPr>
          <w:rFonts w:ascii="Times New Roman" w:hAnsi="Times New Roman" w:cs="Times New Roman" w:eastAsia="Times New Roman"/>
          <w:color w:val="000000"/>
          <w:sz w:val="24"/>
          <w:szCs w:val="24"/>
        </w:rPr>
        <w:t>Real-time number plate recognition and verification</w:t>
      </w:r>
      <w:r>
        <w:rPr>
          <w:rFonts w:ascii="Times New Roman" w:hAnsi="Times New Roman" w:cs="Times New Roman" w:eastAsia="Times New Roman"/>
          <w:color w:val="000000"/>
          <w:sz w:val="24"/>
          <w:szCs w:val="24"/>
        </w:rPr>
        <w:t xml:space="preserve">
</w:t>
      </w:r>
    </w:p>
    <w:p>
      <w:pPr>
        <w:numPr>
          <w:ilvl w:val="0"/>
          <w:numId w:val="4"/>
        </w:numPr>
        <w:spacing w:after="0" w:before="0" w:line="336" w:lineRule="auto"/>
        <w:jc w:val="start"/>
      </w:pPr>
      <w:r>
        <w:rPr>
          <w:rFonts w:ascii="Times New Roman" w:hAnsi="Times New Roman" w:cs="Times New Roman" w:eastAsia="Times New Roman"/>
          <w:color w:val="000000"/>
          <w:sz w:val="24"/>
          <w:szCs w:val="24"/>
        </w:rPr>
        <w:t>Automated gate control system</w:t>
      </w:r>
      <w:r>
        <w:rPr>
          <w:rFonts w:ascii="Times New Roman" w:hAnsi="Times New Roman" w:cs="Times New Roman" w:eastAsia="Times New Roman"/>
          <w:color w:val="000000"/>
          <w:sz w:val="24"/>
          <w:szCs w:val="24"/>
        </w:rPr>
        <w:t xml:space="preserve">
</w:t>
      </w:r>
    </w:p>
    <w:p>
      <w:pPr>
        <w:numPr>
          <w:ilvl w:val="0"/>
          <w:numId w:val="4"/>
        </w:numPr>
        <w:spacing w:after="0" w:before="0" w:line="336" w:lineRule="auto"/>
        <w:jc w:val="start"/>
      </w:pPr>
      <w:r>
        <w:rPr>
          <w:rFonts w:ascii="Times New Roman" w:hAnsi="Times New Roman" w:cs="Times New Roman" w:eastAsia="Times New Roman"/>
          <w:color w:val="000000"/>
          <w:sz w:val="24"/>
          <w:szCs w:val="24"/>
        </w:rPr>
        <w:t>Credit-based booking system instead of real payments</w:t>
      </w:r>
      <w:r>
        <w:rPr>
          <w:rFonts w:ascii="Times New Roman" w:hAnsi="Times New Roman" w:cs="Times New Roman" w:eastAsia="Times New Roman"/>
          <w:color w:val="000000"/>
          <w:sz w:val="24"/>
          <w:szCs w:val="24"/>
        </w:rPr>
        <w:t xml:space="preserve">
</w:t>
      </w:r>
    </w:p>
    <w:p>
      <w:pPr>
        <w:numPr>
          <w:ilvl w:val="0"/>
          <w:numId w:val="4"/>
        </w:numPr>
        <w:spacing w:after="0" w:before="0" w:line="336" w:lineRule="auto"/>
        <w:jc w:val="start"/>
      </w:pPr>
      <w:r>
        <w:rPr>
          <w:rFonts w:ascii="Times New Roman" w:hAnsi="Times New Roman" w:cs="Times New Roman" w:eastAsia="Times New Roman"/>
          <w:color w:val="000000"/>
          <w:sz w:val="24"/>
          <w:szCs w:val="24"/>
        </w:rPr>
        <w:t>Security alert system with image capture</w:t>
      </w:r>
      <w:r>
        <w:rPr>
          <w:rFonts w:ascii="Times New Roman" w:hAnsi="Times New Roman" w:cs="Times New Roman" w:eastAsia="Times New Roman"/>
          <w:color w:val="000000"/>
          <w:sz w:val="24"/>
          <w:szCs w:val="24"/>
        </w:rPr>
        <w:t xml:space="preserve">
</w:t>
      </w:r>
    </w:p>
    <w:p>
      <w:pPr>
        <w:numPr>
          <w:ilvl w:val="0"/>
          <w:numId w:val="4"/>
        </w:numPr>
        <w:spacing w:after="0" w:before="0" w:line="336" w:lineRule="auto"/>
        <w:jc w:val="start"/>
      </w:pPr>
      <w:r>
        <w:rPr>
          <w:rFonts w:ascii="Times New Roman" w:hAnsi="Times New Roman" w:cs="Times New Roman" w:eastAsia="Times New Roman"/>
          <w:color w:val="000000"/>
          <w:sz w:val="24"/>
          <w:szCs w:val="24"/>
        </w:rPr>
        <w:t>Comprehensive admin dashboard with full control</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This makes the system highly scalable and suitable for real-world applications.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7. Project Description</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The Smart AI Parking System is designed as a complete solution for efficient and secure parking management.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Users interact with the system through a web-based platform where they can view available parking slots, select their vehicle type, and enter their number plate details. The system provides a visual 2D parking layout that allows users to easily identify and select available slots.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Once a booking is confirmed, the system stores the vehicle details, including the number plate, in the database. When the vehicle arrives at the parking entrance, an ESP32-CAM captures the image of the vehicle.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The captured image is processed using AI-based Optical Character Recognition (OCR) to extract the number plate. The system then compares the extracted number with the stored booking data.
</w:t>
      </w:r>
    </w:p>
    <w:p>
      <w:pPr>
        <w:numPr>
          <w:ilvl w:val="0"/>
          <w:numId w:val="5"/>
        </w:numPr>
        <w:spacing w:after="0" w:before="0" w:line="336" w:lineRule="auto"/>
        <w:jc w:val="start"/>
      </w:pPr>
      <w:r>
        <w:rPr>
          <w:rFonts w:ascii="Times New Roman" w:hAnsi="Times New Roman" w:cs="Times New Roman" w:eastAsia="Times New Roman"/>
          <w:color w:val="000000"/>
          <w:sz w:val="24"/>
          <w:szCs w:val="24"/>
        </w:rPr>
        <w:t>If the vehicle is authorized, the system sends a signal to the servo motor to open the gate.</w:t>
      </w:r>
      <w:r>
        <w:rPr>
          <w:rFonts w:ascii="Times New Roman" w:hAnsi="Times New Roman" w:cs="Times New Roman" w:eastAsia="Times New Roman"/>
          <w:color w:val="000000"/>
          <w:sz w:val="24"/>
          <w:szCs w:val="24"/>
        </w:rPr>
        <w:t xml:space="preserve">
</w:t>
      </w:r>
    </w:p>
    <w:p>
      <w:pPr>
        <w:numPr>
          <w:ilvl w:val="0"/>
          <w:numId w:val="5"/>
        </w:numPr>
        <w:spacing w:after="0" w:before="0" w:line="336" w:lineRule="auto"/>
        <w:jc w:val="start"/>
      </w:pPr>
      <w:r>
        <w:rPr>
          <w:rFonts w:ascii="Times New Roman" w:hAnsi="Times New Roman" w:cs="Times New Roman" w:eastAsia="Times New Roman"/>
          <w:color w:val="000000"/>
          <w:sz w:val="24"/>
          <w:szCs w:val="24"/>
        </w:rPr>
        <w:t>If the vehicle is unauthorized, the system blocks entry and generates an alert for the admin.</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This ensures a seamless and secure parking experience.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8. List of Components and Software Used</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Hardware Components:</w:t>
      </w:r>
      <w:r>
        <w:rPr>
          <w:rFonts w:ascii="Times New Roman" w:hAnsi="Times New Roman" w:cs="Times New Roman" w:eastAsia="Times New Roman"/>
          <w:color w:val="000000"/>
          <w:sz w:val="28"/>
          <w:szCs w:val="28"/>
        </w:rPr>
        <w:t xml:space="preserve">
</w:t>
      </w:r>
    </w:p>
    <w:p>
      <w:pPr>
        <w:numPr>
          <w:ilvl w:val="0"/>
          <w:numId w:val="6"/>
        </w:numPr>
        <w:spacing w:after="0" w:before="0" w:line="336" w:lineRule="auto"/>
        <w:jc w:val="start"/>
      </w:pPr>
      <w:r>
        <w:rPr>
          <w:rFonts w:ascii="Times New Roman" w:hAnsi="Times New Roman" w:cs="Times New Roman" w:eastAsia="Times New Roman"/>
          <w:color w:val="000000"/>
          <w:sz w:val="24"/>
          <w:szCs w:val="24"/>
        </w:rPr>
        <w:t>ESP32-CAM module</w:t>
      </w:r>
      <w:r>
        <w:rPr>
          <w:rFonts w:ascii="Times New Roman" w:hAnsi="Times New Roman" w:cs="Times New Roman" w:eastAsia="Times New Roman"/>
          <w:color w:val="000000"/>
          <w:sz w:val="24"/>
          <w:szCs w:val="24"/>
        </w:rPr>
        <w:t xml:space="preserve">
</w:t>
      </w:r>
    </w:p>
    <w:p>
      <w:pPr>
        <w:numPr>
          <w:ilvl w:val="0"/>
          <w:numId w:val="6"/>
        </w:numPr>
        <w:spacing w:after="0" w:before="0" w:line="336" w:lineRule="auto"/>
        <w:jc w:val="start"/>
      </w:pPr>
      <w:r>
        <w:rPr>
          <w:rFonts w:ascii="Times New Roman" w:hAnsi="Times New Roman" w:cs="Times New Roman" w:eastAsia="Times New Roman"/>
          <w:color w:val="000000"/>
          <w:sz w:val="24"/>
          <w:szCs w:val="24"/>
        </w:rPr>
        <w:t>Servo Motor</w:t>
      </w:r>
      <w:r>
        <w:rPr>
          <w:rFonts w:ascii="Times New Roman" w:hAnsi="Times New Roman" w:cs="Times New Roman" w:eastAsia="Times New Roman"/>
          <w:color w:val="000000"/>
          <w:sz w:val="24"/>
          <w:szCs w:val="24"/>
        </w:rPr>
        <w:t xml:space="preserve">
</w:t>
      </w:r>
    </w:p>
    <w:p>
      <w:pPr>
        <w:numPr>
          <w:ilvl w:val="0"/>
          <w:numId w:val="6"/>
        </w:numPr>
        <w:spacing w:after="0" w:before="0" w:line="336" w:lineRule="auto"/>
        <w:jc w:val="start"/>
      </w:pPr>
      <w:r>
        <w:rPr>
          <w:rFonts w:ascii="Times New Roman" w:hAnsi="Times New Roman" w:cs="Times New Roman" w:eastAsia="Times New Roman"/>
          <w:color w:val="000000"/>
          <w:sz w:val="24"/>
          <w:szCs w:val="24"/>
        </w:rPr>
        <w:t>Power Supply</w:t>
      </w:r>
      <w:r>
        <w:rPr>
          <w:rFonts w:ascii="Times New Roman" w:hAnsi="Times New Roman" w:cs="Times New Roman" w:eastAsia="Times New Roman"/>
          <w:color w:val="000000"/>
          <w:sz w:val="24"/>
          <w:szCs w:val="24"/>
        </w:rPr>
        <w:t xml:space="preserve">
</w:t>
      </w:r>
    </w:p>
    <w:p>
      <w:pPr>
        <w:numPr>
          <w:ilvl w:val="0"/>
          <w:numId w:val="6"/>
        </w:numPr>
        <w:spacing w:after="0" w:before="0" w:line="336" w:lineRule="auto"/>
        <w:jc w:val="start"/>
      </w:pPr>
      <w:r>
        <w:rPr>
          <w:rFonts w:ascii="Times New Roman" w:hAnsi="Times New Roman" w:cs="Times New Roman" w:eastAsia="Times New Roman"/>
          <w:color w:val="000000"/>
          <w:sz w:val="24"/>
          <w:szCs w:val="24"/>
        </w:rPr>
        <w:t>Jumper Wires</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8"/>
          <w:szCs w:val="28"/>
        </w:rPr>
        <w:t>Software Used:</w:t>
      </w:r>
      <w:r>
        <w:rPr>
          <w:rFonts w:ascii="Times New Roman" w:hAnsi="Times New Roman" w:cs="Times New Roman" w:eastAsia="Times New Roman"/>
          <w:color w:val="000000"/>
          <w:sz w:val="28"/>
          <w:szCs w:val="28"/>
        </w:rPr>
        <w:t xml:space="preserve">
</w:t>
      </w:r>
    </w:p>
    <w:p>
      <w:pPr>
        <w:numPr>
          <w:ilvl w:val="0"/>
          <w:numId w:val="7"/>
        </w:numPr>
        <w:spacing w:after="0" w:before="0" w:line="336" w:lineRule="auto"/>
        <w:jc w:val="start"/>
      </w:pPr>
      <w:r>
        <w:rPr>
          <w:rFonts w:ascii="Times New Roman" w:hAnsi="Times New Roman" w:cs="Times New Roman" w:eastAsia="Times New Roman"/>
          <w:color w:val="000000"/>
          <w:sz w:val="24"/>
          <w:szCs w:val="24"/>
        </w:rPr>
        <w:t>Frontend: React.js with Tailwind CSS</w:t>
      </w:r>
      <w:r>
        <w:rPr>
          <w:rFonts w:ascii="Times New Roman" w:hAnsi="Times New Roman" w:cs="Times New Roman" w:eastAsia="Times New Roman"/>
          <w:color w:val="000000"/>
          <w:sz w:val="24"/>
          <w:szCs w:val="24"/>
        </w:rPr>
        <w:t xml:space="preserve">
</w:t>
      </w:r>
    </w:p>
    <w:p>
      <w:pPr>
        <w:numPr>
          <w:ilvl w:val="0"/>
          <w:numId w:val="7"/>
        </w:numPr>
        <w:spacing w:after="0" w:before="0" w:line="336" w:lineRule="auto"/>
        <w:jc w:val="start"/>
      </w:pPr>
      <w:r>
        <w:rPr>
          <w:rFonts w:ascii="Times New Roman" w:hAnsi="Times New Roman" w:cs="Times New Roman" w:eastAsia="Times New Roman"/>
          <w:color w:val="000000"/>
          <w:sz w:val="24"/>
          <w:szCs w:val="24"/>
        </w:rPr>
        <w:t>Backend: Python Flask / Node.js</w:t>
      </w:r>
      <w:r>
        <w:rPr>
          <w:rFonts w:ascii="Times New Roman" w:hAnsi="Times New Roman" w:cs="Times New Roman" w:eastAsia="Times New Roman"/>
          <w:color w:val="000000"/>
          <w:sz w:val="24"/>
          <w:szCs w:val="24"/>
        </w:rPr>
        <w:t xml:space="preserve">
</w:t>
      </w:r>
    </w:p>
    <w:p>
      <w:pPr>
        <w:numPr>
          <w:ilvl w:val="0"/>
          <w:numId w:val="7"/>
        </w:numPr>
        <w:spacing w:after="0" w:before="0" w:line="336" w:lineRule="auto"/>
        <w:jc w:val="start"/>
      </w:pPr>
      <w:r>
        <w:rPr>
          <w:rFonts w:ascii="Times New Roman" w:hAnsi="Times New Roman" w:cs="Times New Roman" w:eastAsia="Times New Roman"/>
          <w:color w:val="000000"/>
          <w:sz w:val="24"/>
          <w:szCs w:val="24"/>
        </w:rPr>
        <w:t>AI Processing: OpenCV and EasyOCR</w:t>
      </w:r>
      <w:r>
        <w:rPr>
          <w:rFonts w:ascii="Times New Roman" w:hAnsi="Times New Roman" w:cs="Times New Roman" w:eastAsia="Times New Roman"/>
          <w:color w:val="000000"/>
          <w:sz w:val="24"/>
          <w:szCs w:val="24"/>
        </w:rPr>
        <w:t xml:space="preserve">
</w:t>
      </w:r>
    </w:p>
    <w:p>
      <w:pPr>
        <w:numPr>
          <w:ilvl w:val="0"/>
          <w:numId w:val="7"/>
        </w:numPr>
        <w:spacing w:after="0" w:before="0" w:line="336" w:lineRule="auto"/>
        <w:jc w:val="start"/>
      </w:pPr>
      <w:r>
        <w:rPr>
          <w:rFonts w:ascii="Times New Roman" w:hAnsi="Times New Roman" w:cs="Times New Roman" w:eastAsia="Times New Roman"/>
          <w:color w:val="000000"/>
          <w:sz w:val="24"/>
          <w:szCs w:val="24"/>
        </w:rPr>
        <w:t>Database: SQLite</w:t>
      </w:r>
      <w:r>
        <w:rPr>
          <w:rFonts w:ascii="Times New Roman" w:hAnsi="Times New Roman" w:cs="Times New Roman" w:eastAsia="Times New Roman"/>
          <w:color w:val="000000"/>
          <w:sz w:val="24"/>
          <w:szCs w:val="24"/>
        </w:rPr>
        <w:t xml:space="preserve">
</w:t>
      </w:r>
    </w:p>
    <w:p>
      <w:pPr>
        <w:numPr>
          <w:ilvl w:val="0"/>
          <w:numId w:val="7"/>
        </w:numPr>
        <w:spacing w:after="0" w:before="0" w:line="336" w:lineRule="auto"/>
        <w:jc w:val="start"/>
      </w:pPr>
      <w:r>
        <w:rPr>
          <w:rFonts w:ascii="Times New Roman" w:hAnsi="Times New Roman" w:cs="Times New Roman" w:eastAsia="Times New Roman"/>
          <w:color w:val="000000"/>
          <w:sz w:val="24"/>
          <w:szCs w:val="24"/>
        </w:rPr>
        <w:t>PCB Design: KiCad</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9. Methodology</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The system follows a structured approach:
</w:t>
      </w:r>
    </w:p>
    <w:p>
      <w:pPr>
        <w:numPr>
          <w:ilvl w:val="0"/>
          <w:numId w:val="8"/>
        </w:numPr>
        <w:spacing w:after="0" w:before="0" w:line="336" w:lineRule="auto"/>
        <w:jc w:val="start"/>
      </w:pPr>
      <w:r>
        <w:rPr>
          <w:rFonts w:ascii="Times New Roman" w:hAnsi="Times New Roman" w:cs="Times New Roman" w:eastAsia="Times New Roman"/>
          <w:color w:val="000000"/>
          <w:sz w:val="24"/>
          <w:szCs w:val="24"/>
        </w:rPr>
        <w:t>User accesses the web platform</w:t>
      </w:r>
      <w:r>
        <w:rPr>
          <w:rFonts w:ascii="Times New Roman" w:hAnsi="Times New Roman" w:cs="Times New Roman" w:eastAsia="Times New Roman"/>
          <w:color w:val="000000"/>
          <w:sz w:val="24"/>
          <w:szCs w:val="24"/>
        </w:rPr>
        <w:t xml:space="preserve">
</w:t>
      </w:r>
    </w:p>
    <w:p>
      <w:pPr>
        <w:numPr>
          <w:ilvl w:val="0"/>
          <w:numId w:val="8"/>
        </w:numPr>
        <w:spacing w:after="0" w:before="0" w:line="336" w:lineRule="auto"/>
        <w:jc w:val="start"/>
      </w:pPr>
      <w:r>
        <w:rPr>
          <w:rFonts w:ascii="Times New Roman" w:hAnsi="Times New Roman" w:cs="Times New Roman" w:eastAsia="Times New Roman"/>
          <w:color w:val="000000"/>
          <w:sz w:val="24"/>
          <w:szCs w:val="24"/>
        </w:rPr>
        <w:t>Selects parking slot and enters vehicle details</w:t>
      </w:r>
      <w:r>
        <w:rPr>
          <w:rFonts w:ascii="Times New Roman" w:hAnsi="Times New Roman" w:cs="Times New Roman" w:eastAsia="Times New Roman"/>
          <w:color w:val="000000"/>
          <w:sz w:val="24"/>
          <w:szCs w:val="24"/>
        </w:rPr>
        <w:t xml:space="preserve">
</w:t>
      </w:r>
    </w:p>
    <w:p>
      <w:pPr>
        <w:numPr>
          <w:ilvl w:val="0"/>
          <w:numId w:val="8"/>
        </w:numPr>
        <w:spacing w:after="0" w:before="0" w:line="336" w:lineRule="auto"/>
        <w:jc w:val="start"/>
      </w:pPr>
      <w:r>
        <w:rPr>
          <w:rFonts w:ascii="Times New Roman" w:hAnsi="Times New Roman" w:cs="Times New Roman" w:eastAsia="Times New Roman"/>
          <w:color w:val="000000"/>
          <w:sz w:val="24"/>
          <w:szCs w:val="24"/>
        </w:rPr>
        <w:t>Booking information is stored in the database</w:t>
      </w:r>
      <w:r>
        <w:rPr>
          <w:rFonts w:ascii="Times New Roman" w:hAnsi="Times New Roman" w:cs="Times New Roman" w:eastAsia="Times New Roman"/>
          <w:color w:val="000000"/>
          <w:sz w:val="24"/>
          <w:szCs w:val="24"/>
        </w:rPr>
        <w:t xml:space="preserve">
</w:t>
      </w:r>
    </w:p>
    <w:p>
      <w:pPr>
        <w:numPr>
          <w:ilvl w:val="0"/>
          <w:numId w:val="8"/>
        </w:numPr>
        <w:spacing w:after="0" w:before="0" w:line="336" w:lineRule="auto"/>
        <w:jc w:val="start"/>
      </w:pPr>
      <w:r>
        <w:rPr>
          <w:rFonts w:ascii="Times New Roman" w:hAnsi="Times New Roman" w:cs="Times New Roman" w:eastAsia="Times New Roman"/>
          <w:color w:val="000000"/>
          <w:sz w:val="24"/>
          <w:szCs w:val="24"/>
        </w:rPr>
        <w:t>ESP32-CAM captures vehicle image at entry</w:t>
      </w:r>
      <w:r>
        <w:rPr>
          <w:rFonts w:ascii="Times New Roman" w:hAnsi="Times New Roman" w:cs="Times New Roman" w:eastAsia="Times New Roman"/>
          <w:color w:val="000000"/>
          <w:sz w:val="24"/>
          <w:szCs w:val="24"/>
        </w:rPr>
        <w:t xml:space="preserve">
</w:t>
      </w:r>
    </w:p>
    <w:p>
      <w:pPr>
        <w:numPr>
          <w:ilvl w:val="0"/>
          <w:numId w:val="8"/>
        </w:numPr>
        <w:spacing w:after="0" w:before="0" w:line="336" w:lineRule="auto"/>
        <w:jc w:val="start"/>
      </w:pPr>
      <w:r>
        <w:rPr>
          <w:rFonts w:ascii="Times New Roman" w:hAnsi="Times New Roman" w:cs="Times New Roman" w:eastAsia="Times New Roman"/>
          <w:color w:val="000000"/>
          <w:sz w:val="24"/>
          <w:szCs w:val="24"/>
        </w:rPr>
        <w:t>Image is sent to backend for processing</w:t>
      </w:r>
      <w:r>
        <w:rPr>
          <w:rFonts w:ascii="Times New Roman" w:hAnsi="Times New Roman" w:cs="Times New Roman" w:eastAsia="Times New Roman"/>
          <w:color w:val="000000"/>
          <w:sz w:val="24"/>
          <w:szCs w:val="24"/>
        </w:rPr>
        <w:t xml:space="preserve">
</w:t>
      </w:r>
    </w:p>
    <w:p>
      <w:pPr>
        <w:numPr>
          <w:ilvl w:val="0"/>
          <w:numId w:val="8"/>
        </w:numPr>
        <w:spacing w:after="0" w:before="0" w:line="336" w:lineRule="auto"/>
        <w:jc w:val="start"/>
      </w:pPr>
      <w:r>
        <w:rPr>
          <w:rFonts w:ascii="Times New Roman" w:hAnsi="Times New Roman" w:cs="Times New Roman" w:eastAsia="Times New Roman"/>
          <w:color w:val="000000"/>
          <w:sz w:val="24"/>
          <w:szCs w:val="24"/>
        </w:rPr>
        <w:t>OCR extracts number plate</w:t>
      </w:r>
      <w:r>
        <w:rPr>
          <w:rFonts w:ascii="Times New Roman" w:hAnsi="Times New Roman" w:cs="Times New Roman" w:eastAsia="Times New Roman"/>
          <w:color w:val="000000"/>
          <w:sz w:val="24"/>
          <w:szCs w:val="24"/>
        </w:rPr>
        <w:t xml:space="preserve">
</w:t>
      </w:r>
    </w:p>
    <w:p>
      <w:pPr>
        <w:numPr>
          <w:ilvl w:val="0"/>
          <w:numId w:val="8"/>
        </w:numPr>
        <w:spacing w:after="0" w:before="0" w:line="336" w:lineRule="auto"/>
        <w:jc w:val="start"/>
      </w:pPr>
      <w:r>
        <w:rPr>
          <w:rFonts w:ascii="Times New Roman" w:hAnsi="Times New Roman" w:cs="Times New Roman" w:eastAsia="Times New Roman"/>
          <w:color w:val="000000"/>
          <w:sz w:val="24"/>
          <w:szCs w:val="24"/>
        </w:rPr>
        <w:t>System verifies the number plate with database</w:t>
      </w:r>
      <w:r>
        <w:rPr>
          <w:rFonts w:ascii="Times New Roman" w:hAnsi="Times New Roman" w:cs="Times New Roman" w:eastAsia="Times New Roman"/>
          <w:color w:val="000000"/>
          <w:sz w:val="24"/>
          <w:szCs w:val="24"/>
        </w:rPr>
        <w:t xml:space="preserve">
</w:t>
      </w:r>
    </w:p>
    <w:p>
      <w:pPr>
        <w:numPr>
          <w:ilvl w:val="0"/>
          <w:numId w:val="8"/>
        </w:numPr>
        <w:spacing w:after="0" w:before="0" w:line="336" w:lineRule="auto"/>
        <w:jc w:val="start"/>
      </w:pPr>
      <w:r>
        <w:rPr>
          <w:rFonts w:ascii="Times New Roman" w:hAnsi="Times New Roman" w:cs="Times New Roman" w:eastAsia="Times New Roman"/>
          <w:color w:val="000000"/>
          <w:sz w:val="24"/>
          <w:szCs w:val="24"/>
        </w:rPr>
        <w:t>Gate is controlled based on verification result</w:t>
      </w:r>
      <w:r>
        <w:rPr>
          <w:rFonts w:ascii="Times New Roman" w:hAnsi="Times New Roman" w:cs="Times New Roman" w:eastAsia="Times New Roman"/>
          <w:color w:val="000000"/>
          <w:sz w:val="24"/>
          <w:szCs w:val="24"/>
        </w:rPr>
        <w:t xml:space="preserve">
</w:t>
      </w:r>
    </w:p>
    <w:p>
      <w:pPr>
        <w:numPr>
          <w:ilvl w:val="0"/>
          <w:numId w:val="8"/>
        </w:numPr>
        <w:spacing w:after="0" w:before="0" w:line="336" w:lineRule="auto"/>
        <w:jc w:val="start"/>
      </w:pPr>
      <w:r>
        <w:rPr>
          <w:rFonts w:ascii="Times New Roman" w:hAnsi="Times New Roman" w:cs="Times New Roman" w:eastAsia="Times New Roman"/>
          <w:color w:val="000000"/>
          <w:sz w:val="24"/>
          <w:szCs w:val="24"/>
        </w:rPr>
        <w:t>Alerts are generated if unauthorized access is detected</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10. Workflow</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User → Web Interface → Database → ESP32-CAM → AI Processing → Verification → Gate Control → Admin Alert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11. Picture of the Project / Prototype</w:t>
      </w:r>
      <w:r>
        <w:rPr>
          <w:rFonts w:ascii="Times New Roman Bold" w:hAnsi="Times New Roman Bold" w:cs="Times New Roman Bold" w:eastAsia="Times New Roman Bold"/>
          <w:b/>
          <w:bCs/>
          <w:color w:val="000000"/>
          <w:sz w:val="36"/>
          <w:szCs w:val="36"/>
        </w:rPr>
        <w:t xml:space="preserve">
</w:t>
      </w:r>
    </w:p>
    <w:p>
      <w:pPr>
        <w:spacing w:after="120" w:before="120"/>
        <w:jc w:val="center"/>
      </w:pPr>
      <w:r>
        <w:drawing>
          <wp:inline>
            <wp:extent cx="4253142" cy="2192580"/>
            <wp:docPr id="0" name="Drawing 0" descr="34b5242fa3654dab9a5f2046c2785649.jpg"/>
            <wp:cNvGraphicFramePr>
              <a:graphicFrameLocks noChangeAspect="true"/>
            </wp:cNvGraphicFramePr>
            <a:graphic>
              <a:graphicData uri="http://schemas.openxmlformats.org/drawingml/2006/picture">
                <pic:pic xmlns:pic="http://schemas.openxmlformats.org/drawingml/2006/picture">
                  <pic:nvPicPr>
                    <pic:cNvPr id="0" name="Picture 0" descr="34b5242fa3654dab9a5f2046c2785649.jpg"/>
                    <pic:cNvPicPr>
                      <a:picLocks noChangeAspect="true"/>
                    </pic:cNvPicPr>
                  </pic:nvPicPr>
                  <pic:blipFill>
                    <a:blip r:embed="rId4"/>
                    <a:srcRect l="0" t="3181" r="0" b="5170"/>
                    <a:stretch>
                      <a:fillRect/>
                    </a:stretch>
                  </pic:blipFill>
                  <pic:spPr>
                    <a:xfrm flipH="false" flipV="false">
                      <a:off x="0" y="0"/>
                      <a:ext cx="4253142" cy="2192580"/>
                    </a:xfrm>
                    <a:prstGeom prst="rect">
                      <a:avLst/>
                    </a:prstGeom>
                  </pic:spPr>
                </pic:pic>
              </a:graphicData>
            </a:graphic>
          </wp:inline>
        </w:drawing>
      </w:r>
    </w:p>
    <w:p>
      <w:pPr>
        <w:spacing w:after="120" w:before="120" w:line="336" w:lineRule="auto"/>
        <w:ind w:firstLine="0" w:start="0"/>
        <w:jc w:val="center"/>
      </w:pPr>
      <w:r>
        <w:rPr>
          <w:rFonts w:ascii="Times New Roman" w:hAnsi="Times New Roman" w:cs="Times New Roman" w:eastAsia="Times New Roman"/>
          <w:color w:val="000000"/>
          <w:sz w:val="24"/>
          <w:szCs w:val="24"/>
        </w:rPr>
        <w:t xml:space="preserve"> fig: 1.1, 3D and layout view of the custom PCB design</w:t>
      </w:r>
      <w:r>
        <w:rPr>
          <w:rFonts w:ascii="Times New Roman" w:hAnsi="Times New Roman" w:cs="Times New Roman" w:eastAsia="Times New Roman"/>
          <w:color w:val="000000"/>
          <w:sz w:val="24"/>
          <w:szCs w:val="24"/>
        </w:rPr>
        <w:t xml:space="preserve">
</w:t>
      </w:r>
    </w:p>
    <w:p>
      <w:pPr>
        <w:spacing w:after="120" w:before="120"/>
        <w:jc w:val="center"/>
      </w:pPr>
      <w:r>
        <w:drawing>
          <wp:inline>
            <wp:extent cx="4567807" cy="2127018"/>
            <wp:docPr id="1" name="Drawing 1" descr="ea13f12e597359bd790767a1a78583bb.png"/>
            <wp:cNvGraphicFramePr>
              <a:graphicFrameLocks noChangeAspect="true"/>
            </wp:cNvGraphicFramePr>
            <a:graphic>
              <a:graphicData uri="http://schemas.openxmlformats.org/drawingml/2006/picture">
                <pic:pic xmlns:pic="http://schemas.openxmlformats.org/drawingml/2006/picture">
                  <pic:nvPicPr>
                    <pic:cNvPr id="0" name="Picture 1" descr="ea13f12e597359bd790767a1a78583bb.png"/>
                    <pic:cNvPicPr>
                      <a:picLocks noChangeAspect="true"/>
                    </pic:cNvPicPr>
                  </pic:nvPicPr>
                  <pic:blipFill>
                    <a:blip r:embed="rId5"/>
                    <a:srcRect l="0" t="3481" r="0" b="10057"/>
                    <a:stretch>
                      <a:fillRect/>
                    </a:stretch>
                  </pic:blipFill>
                  <pic:spPr>
                    <a:xfrm flipH="false" flipV="false">
                      <a:off x="0" y="0"/>
                      <a:ext cx="4567807" cy="2127018"/>
                    </a:xfrm>
                    <a:prstGeom prst="rect">
                      <a:avLst/>
                    </a:prstGeom>
                  </pic:spPr>
                </pic:pic>
              </a:graphicData>
            </a:graphic>
          </wp:inline>
        </w:drawing>
      </w:r>
    </w:p>
    <w:p>
      <w:pPr>
        <w:spacing w:after="120" w:before="120" w:line="336" w:lineRule="auto"/>
        <w:ind w:firstLine="0" w:start="0"/>
        <w:jc w:val="center"/>
      </w:pPr>
      <w:r>
        <w:rPr>
          <w:rFonts w:ascii="Times New Roman" w:hAnsi="Times New Roman" w:cs="Times New Roman" w:eastAsia="Times New Roman"/>
          <w:color w:val="000000"/>
          <w:sz w:val="24"/>
          <w:szCs w:val="24"/>
        </w:rPr>
        <w:t>fig:1.2, AI-based OCR system detecting</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13. GitHub Repository</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hyperlink r:id="rId6">
        <w:r>
          <w:rPr>
            <w:rFonts w:ascii="Times New Roman" w:hAnsi="Times New Roman" w:cs="Times New Roman" w:eastAsia="Times New Roman"/>
            <w:color w:val="1a62ff"/>
            <w:sz w:val="24"/>
            <w:szCs w:val="24"/>
            <w:u w:val="single" w:color="1a62ff"/>
          </w:rPr>
          <w:t>Github-Smart Parking</w:t>
        </w:r>
      </w:hyperlink>
      <w:r>
        <w:rPr>
          <w:rFonts w:ascii="Times New Roman" w:hAnsi="Times New Roman" w:cs="Times New Roman" w:eastAsia="Times New Roman"/>
          <w:color w:val="1a62ff"/>
          <w:sz w:val="24"/>
          <w:szCs w:val="24"/>
          <w:u w:val="single" w:color="1a62ff"/>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The repository includes:
</w:t>
      </w:r>
    </w:p>
    <w:p>
      <w:pPr>
        <w:numPr>
          <w:ilvl w:val="0"/>
          <w:numId w:val="9"/>
        </w:numPr>
        <w:spacing w:after="0" w:before="0" w:line="336" w:lineRule="auto"/>
        <w:jc w:val="start"/>
      </w:pPr>
      <w:r>
        <w:rPr>
          <w:rFonts w:ascii="Times New Roman" w:hAnsi="Times New Roman" w:cs="Times New Roman" w:eastAsia="Times New Roman"/>
          <w:color w:val="000000"/>
          <w:sz w:val="24"/>
          <w:szCs w:val="24"/>
        </w:rPr>
        <w:t>Schematics and circuit design</w:t>
      </w:r>
      <w:r>
        <w:rPr>
          <w:rFonts w:ascii="Times New Roman" w:hAnsi="Times New Roman" w:cs="Times New Roman" w:eastAsia="Times New Roman"/>
          <w:color w:val="000000"/>
          <w:sz w:val="24"/>
          <w:szCs w:val="24"/>
        </w:rPr>
        <w:t xml:space="preserve">
</w:t>
      </w:r>
    </w:p>
    <w:p>
      <w:pPr>
        <w:numPr>
          <w:ilvl w:val="0"/>
          <w:numId w:val="9"/>
        </w:numPr>
        <w:spacing w:after="0" w:before="0" w:line="336" w:lineRule="auto"/>
        <w:jc w:val="start"/>
      </w:pPr>
      <w:r>
        <w:rPr>
          <w:rFonts w:ascii="Times New Roman" w:hAnsi="Times New Roman" w:cs="Times New Roman" w:eastAsia="Times New Roman"/>
          <w:color w:val="000000"/>
          <w:sz w:val="24"/>
          <w:szCs w:val="24"/>
        </w:rPr>
        <w:t>PCB layout (KiCad project files)</w:t>
      </w:r>
      <w:r>
        <w:rPr>
          <w:rFonts w:ascii="Times New Roman" w:hAnsi="Times New Roman" w:cs="Times New Roman" w:eastAsia="Times New Roman"/>
          <w:color w:val="000000"/>
          <w:sz w:val="24"/>
          <w:szCs w:val="24"/>
        </w:rPr>
        <w:t xml:space="preserve">
</w:t>
      </w:r>
    </w:p>
    <w:p>
      <w:pPr>
        <w:numPr>
          <w:ilvl w:val="0"/>
          <w:numId w:val="9"/>
        </w:numPr>
        <w:spacing w:after="0" w:before="0" w:line="336" w:lineRule="auto"/>
        <w:jc w:val="start"/>
      </w:pPr>
      <w:r>
        <w:rPr>
          <w:rFonts w:ascii="Times New Roman" w:hAnsi="Times New Roman" w:cs="Times New Roman" w:eastAsia="Times New Roman"/>
          <w:color w:val="000000"/>
          <w:sz w:val="24"/>
          <w:szCs w:val="24"/>
        </w:rPr>
        <w:t>Gerber files</w:t>
      </w:r>
      <w:r>
        <w:rPr>
          <w:rFonts w:ascii="Times New Roman" w:hAnsi="Times New Roman" w:cs="Times New Roman" w:eastAsia="Times New Roman"/>
          <w:color w:val="000000"/>
          <w:sz w:val="24"/>
          <w:szCs w:val="24"/>
        </w:rPr>
        <w:t xml:space="preserve">
</w:t>
      </w:r>
    </w:p>
    <w:p>
      <w:pPr>
        <w:numPr>
          <w:ilvl w:val="0"/>
          <w:numId w:val="9"/>
        </w:numPr>
        <w:spacing w:after="0" w:before="0" w:line="336" w:lineRule="auto"/>
        <w:jc w:val="start"/>
      </w:pPr>
      <w:r>
        <w:rPr>
          <w:rFonts w:ascii="Times New Roman" w:hAnsi="Times New Roman" w:cs="Times New Roman" w:eastAsia="Times New Roman"/>
          <w:color w:val="000000"/>
          <w:sz w:val="24"/>
          <w:szCs w:val="24"/>
        </w:rPr>
        <w:t>Source code (frontend and backend)</w:t>
      </w:r>
      <w:r>
        <w:rPr>
          <w:rFonts w:ascii="Times New Roman" w:hAnsi="Times New Roman" w:cs="Times New Roman" w:eastAsia="Times New Roman"/>
          <w:color w:val="000000"/>
          <w:sz w:val="24"/>
          <w:szCs w:val="24"/>
        </w:rPr>
        <w:t xml:space="preserve">
</w:t>
      </w:r>
    </w:p>
    <w:p>
      <w:pPr>
        <w:numPr>
          <w:ilvl w:val="0"/>
          <w:numId w:val="9"/>
        </w:numPr>
        <w:spacing w:after="0" w:before="0" w:line="336" w:lineRule="auto"/>
        <w:jc w:val="start"/>
      </w:pPr>
      <w:r>
        <w:rPr>
          <w:rFonts w:ascii="Times New Roman" w:hAnsi="Times New Roman" w:cs="Times New Roman" w:eastAsia="Times New Roman"/>
          <w:color w:val="000000"/>
          <w:sz w:val="24"/>
          <w:szCs w:val="24"/>
        </w:rPr>
        <w:t>3D models with specifications</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14. Team Details</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4"/>
          <w:szCs w:val="24"/>
        </w:rPr>
        <w:t>Team Name:</w:t>
      </w:r>
      <w:r>
        <w:rPr>
          <w:rFonts w:ascii="Times New Roman" w:hAnsi="Times New Roman" w:cs="Times New Roman" w:eastAsia="Times New Roman"/>
          <w:color w:val="000000"/>
          <w:sz w:val="24"/>
          <w:szCs w:val="24"/>
        </w:rPr>
        <w:t xml:space="preserve"> </w:t>
      </w:r>
      <w:r>
        <w:rPr>
          <w:rFonts w:ascii="Times New Roman Bold" w:hAnsi="Times New Roman Bold" w:cs="Times New Roman Bold" w:eastAsia="Times New Roman Bold"/>
          <w:b/>
          <w:bCs/>
          <w:color w:val="000000"/>
          <w:sz w:val="24"/>
          <w:szCs w:val="24"/>
        </w:rPr>
        <w:t xml:space="preserve">CODEX
</w:t>
      </w:r>
    </w:p>
    <w:p>
      <w:pPr>
        <w:spacing w:after="120" w:before="120"/>
        <w:jc w:val="center"/>
      </w:pPr>
      <w:r>
        <w:drawing>
          <wp:inline>
            <wp:extent cx="2865600" cy="2278484"/>
            <wp:docPr id="2" name="Drawing 2" descr="ee198e77c1c05fd452c1c56b2132b57e.png"/>
            <wp:cNvGraphicFramePr>
              <a:graphicFrameLocks noChangeAspect="true"/>
            </wp:cNvGraphicFramePr>
            <a:graphic>
              <a:graphicData uri="http://schemas.openxmlformats.org/drawingml/2006/picture">
                <pic:pic xmlns:pic="http://schemas.openxmlformats.org/drawingml/2006/picture">
                  <pic:nvPicPr>
                    <pic:cNvPr id="0" name="Picture 2" descr="ee198e77c1c05fd452c1c56b2132b57e.png"/>
                    <pic:cNvPicPr>
                      <a:picLocks noChangeAspect="true"/>
                    </pic:cNvPicPr>
                  </pic:nvPicPr>
                  <pic:blipFill>
                    <a:blip r:embed="rId7"/>
                    <a:srcRect l="0" t="40366" r="0" b="0"/>
                    <a:stretch>
                      <a:fillRect/>
                    </a:stretch>
                  </pic:blipFill>
                  <pic:spPr>
                    <a:xfrm flipH="false" flipV="false">
                      <a:off x="0" y="0"/>
                      <a:ext cx="2865600" cy="2278484"/>
                    </a:xfrm>
                    <a:prstGeom prst="rect">
                      <a:avLst/>
                    </a:prstGeom>
                  </pic:spPr>
                </pic:pic>
              </a:graphicData>
            </a:graphic>
          </wp:inline>
        </w:drawing>
      </w:r>
    </w:p>
    <w:p>
      <w:pPr>
        <w:spacing w:after="120" w:before="120" w:line="336" w:lineRule="auto"/>
        <w:ind w:firstLine="0" w:start="0"/>
        <w:jc w:val="center"/>
      </w:pPr>
      <w:r>
        <w:rPr>
          <w:rFonts w:ascii="Times New Roman" w:hAnsi="Times New Roman" w:cs="Times New Roman" w:eastAsia="Times New Roman"/>
          <w:color w:val="000000"/>
          <w:sz w:val="24"/>
          <w:szCs w:val="24"/>
        </w:rPr>
        <w:t>Fig:1.3, Team Members</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24"/>
          <w:szCs w:val="24"/>
        </w:rPr>
        <w:t>Team Members:</w:t>
      </w:r>
      <w:r>
        <w:rPr>
          <w:rFonts w:ascii="Times New Roman" w:hAnsi="Times New Roman" w:cs="Times New Roman" w:eastAsia="Times New Roman"/>
          <w:color w:val="000000"/>
          <w:sz w:val="24"/>
          <w:szCs w:val="24"/>
        </w:rPr>
        <w:t xml:space="preserve">
</w:t>
      </w:r>
    </w:p>
    <w:p>
      <w:pPr>
        <w:numPr>
          <w:ilvl w:val="0"/>
          <w:numId w:val="10"/>
        </w:numPr>
        <w:spacing w:after="0" w:before="0" w:line="336" w:lineRule="auto"/>
        <w:jc w:val="start"/>
      </w:pPr>
      <w:r>
        <w:rPr>
          <w:rFonts w:ascii="Times New Roman" w:hAnsi="Times New Roman" w:cs="Times New Roman" w:eastAsia="Times New Roman"/>
          <w:color w:val="000000"/>
          <w:sz w:val="24"/>
          <w:szCs w:val="24"/>
        </w:rPr>
        <w:t>Niyas J</w:t>
      </w:r>
      <w:r>
        <w:rPr>
          <w:rFonts w:ascii="Times New Roman" w:hAnsi="Times New Roman" w:cs="Times New Roman" w:eastAsia="Times New Roman"/>
          <w:color w:val="000000"/>
          <w:sz w:val="24"/>
          <w:szCs w:val="24"/>
        </w:rPr>
        <w:t xml:space="preserve">
</w:t>
      </w:r>
    </w:p>
    <w:p>
      <w:pPr>
        <w:numPr>
          <w:ilvl w:val="0"/>
          <w:numId w:val="10"/>
        </w:numPr>
        <w:spacing w:after="0" w:before="0" w:line="336" w:lineRule="auto"/>
        <w:jc w:val="start"/>
      </w:pPr>
      <w:r>
        <w:rPr>
          <w:rFonts w:ascii="Times New Roman" w:hAnsi="Times New Roman" w:cs="Times New Roman" w:eastAsia="Times New Roman"/>
          <w:color w:val="000000"/>
          <w:sz w:val="24"/>
          <w:szCs w:val="24"/>
        </w:rPr>
        <w:t>Ashlesh K D</w:t>
      </w:r>
      <w:r>
        <w:rPr>
          <w:rFonts w:ascii="Times New Roman" w:hAnsi="Times New Roman" w:cs="Times New Roman" w:eastAsia="Times New Roman"/>
          <w:color w:val="000000"/>
          <w:sz w:val="24"/>
          <w:szCs w:val="24"/>
        </w:rPr>
        <w:t xml:space="preserve">
</w:t>
      </w:r>
    </w:p>
    <w:p>
      <w:pPr>
        <w:numPr>
          <w:ilvl w:val="0"/>
          <w:numId w:val="10"/>
        </w:numPr>
        <w:spacing w:after="0" w:before="0" w:line="336" w:lineRule="auto"/>
        <w:jc w:val="start"/>
      </w:pPr>
      <w:r>
        <w:rPr>
          <w:rFonts w:ascii="Times New Roman" w:hAnsi="Times New Roman" w:cs="Times New Roman" w:eastAsia="Times New Roman"/>
          <w:color w:val="000000"/>
          <w:sz w:val="24"/>
          <w:szCs w:val="24"/>
        </w:rPr>
        <w:t>Bharathesh</w:t>
      </w:r>
      <w:r>
        <w:rPr>
          <w:rFonts w:ascii="Times New Roman" w:hAnsi="Times New Roman" w:cs="Times New Roman" w:eastAsia="Times New Roman"/>
          <w:color w:val="000000"/>
          <w:sz w:val="24"/>
          <w:szCs w:val="24"/>
        </w:rPr>
        <w:t xml:space="preserve">
</w:t>
      </w:r>
    </w:p>
    <w:p>
      <w:pPr>
        <w:numPr>
          <w:ilvl w:val="0"/>
          <w:numId w:val="10"/>
        </w:numPr>
        <w:spacing w:after="0" w:before="0" w:line="336" w:lineRule="auto"/>
        <w:jc w:val="start"/>
      </w:pPr>
      <w:r>
        <w:rPr>
          <w:rFonts w:ascii="Times New Roman" w:hAnsi="Times New Roman" w:cs="Times New Roman" w:eastAsia="Times New Roman"/>
          <w:color w:val="000000"/>
          <w:sz w:val="24"/>
          <w:szCs w:val="24"/>
        </w:rPr>
        <w:t>Bharath Bhushan K</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15. Contact Details</w:t>
      </w:r>
      <w:r>
        <w:rPr>
          <w:rFonts w:ascii="Times New Roman" w:hAnsi="Times New Roman" w:cs="Times New Roman" w:eastAsia="Times New Roman"/>
          <w:color w:val="000000"/>
          <w:sz w:val="36"/>
          <w:szCs w:val="36"/>
        </w:rPr>
        <w:t xml:space="preserve">
</w:t>
      </w:r>
    </w:p>
    <w:p>
      <w:pPr>
        <w:numPr>
          <w:ilvl w:val="0"/>
          <w:numId w:val="11"/>
        </w:numPr>
        <w:spacing w:after="0" w:before="0" w:line="336" w:lineRule="auto"/>
        <w:jc w:val="start"/>
      </w:pPr>
      <w:r>
        <w:rPr>
          <w:rFonts w:ascii="Times New Roman" w:hAnsi="Times New Roman" w:cs="Times New Roman" w:eastAsia="Times New Roman"/>
          <w:color w:val="000000"/>
          <w:sz w:val="24"/>
          <w:szCs w:val="24"/>
        </w:rPr>
        <w:t xml:space="preserve">Email: </w:t>
      </w:r>
      <w:r>
        <w:rPr>
          <w:rFonts w:ascii="Times New Roman" w:hAnsi="Times New Roman" w:cs="Times New Roman" w:eastAsia="Times New Roman"/>
          <w:color w:val="1a62ff"/>
          <w:sz w:val="24"/>
          <w:szCs w:val="24"/>
          <w:u w:val="single" w:color="1a62ff"/>
        </w:rPr>
        <w:t>niyas@kvgce.ac.in</w:t>
      </w:r>
      <w:r>
        <w:rPr>
          <w:rFonts w:ascii="Times New Roman" w:hAnsi="Times New Roman" w:cs="Times New Roman" w:eastAsia="Times New Roman"/>
          <w:color w:val="000000"/>
          <w:sz w:val="24"/>
          <w:szCs w:val="24"/>
        </w:rPr>
        <w:t xml:space="preserve">
</w:t>
      </w:r>
    </w:p>
    <w:p>
      <w:pPr>
        <w:numPr>
          <w:ilvl w:val="0"/>
          <w:numId w:val="11"/>
        </w:numPr>
        <w:spacing w:after="0" w:before="0" w:line="336" w:lineRule="auto"/>
        <w:jc w:val="start"/>
      </w:pPr>
      <w:r>
        <w:rPr>
          <w:rFonts w:ascii="Times New Roman" w:hAnsi="Times New Roman" w:cs="Times New Roman" w:eastAsia="Times New Roman"/>
          <w:color w:val="000000"/>
          <w:sz w:val="24"/>
          <w:szCs w:val="24"/>
        </w:rPr>
        <w:t>Phone: 8217469646</w:t>
      </w:r>
      <w:r>
        <w:rPr>
          <w:rFonts w:ascii="Times New Roman" w:hAnsi="Times New Roman" w:cs="Times New Roman" w:eastAsia="Times New Roman"/>
          <w:color w:val="000000"/>
          <w:sz w:val="24"/>
          <w:szCs w:val="24"/>
        </w:rPr>
        <w:t xml:space="preserve">
</w:t>
      </w:r>
    </w:p>
    <w:p>
      <w:pPr>
        <w:spacing w:after="120" w:before="120" w:line="336" w:lineRule="auto"/>
        <w:ind w:firstLine="0" w:start="0"/>
        <w:jc w:val="start"/>
      </w:pPr>
      <w:r>
        <w:rPr>
          <w:rFonts w:ascii="Times New Roman Bold" w:hAnsi="Times New Roman Bold" w:cs="Times New Roman Bold" w:eastAsia="Times New Roman Bold"/>
          <w:b/>
          <w:bCs/>
          <w:color w:val="000000"/>
          <w:sz w:val="36"/>
          <w:szCs w:val="36"/>
        </w:rPr>
        <w:t>16. Conclusion</w:t>
      </w:r>
      <w:r>
        <w:rPr>
          <w:rFonts w:ascii="Times New Roman" w:hAnsi="Times New Roman" w:cs="Times New Roman" w:eastAsia="Times New Roman"/>
          <w:color w:val="000000"/>
          <w:sz w:val="36"/>
          <w:szCs w:val="36"/>
        </w:rPr>
        <w:t xml:space="preserve">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The Smart AI Parking and Security System presents an innovative approach to modern parking challenges by integrating web technologies, artificial intelligence, and IoT hardware. The system enhances efficiency, improves security, and provides a scalable solution suitable for smart city applications.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By automating the entire process from booking to verification and entry control, this project demonstrates the potential of intelligent systems in transforming traditional infrastructure into smart and efficient ecosystems.
</w:t>
      </w:r>
    </w:p>
    <w:p>
      <w:pPr>
        <w:spacing w:after="120" w:before="120" w:line="336" w:lineRule="auto"/>
        <w:ind w:firstLine="0" w:start="0"/>
        <w:jc w:val="start"/>
      </w:pPr>
      <w:r>
        <w:rPr>
          <w:rFonts w:ascii="Times New Roman" w:hAnsi="Times New Roman" w:cs="Times New Roman" w:eastAsia="Times New Roman"/>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Bold Italics">
    <w:panose1 w:val="020B0704020202090204"/>
    <w:charset w:characterSet="1"/>
    <w:embedBoldItalic r:id="rId3"/>
  </w:font>
  <w:font w:name="Arimo Italics">
    <w:panose1 w:val="020B0604020202090204"/>
    <w:charset w:characterSet="1"/>
    <w:embedItalic r:id="rId4"/>
  </w:font>
  <w:font w:name="Rundeck Smooth">
    <w:panose1 w:val="00000000000000000000"/>
    <w:charset w:characterSet="1"/>
  </w:font>
  <w:font w:name="Times New Roman">
    <w:panose1 w:val="02020603050405020304"/>
    <w:charset w:characterSet="1"/>
  </w:font>
  <w:font w:name="Times New Roman Bold">
    <w:panose1 w:val="020208030705050203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 Id="rId4" Target="media/image1.jpeg" Type="http://schemas.openxmlformats.org/officeDocument/2006/relationships/image"/><Relationship Id="rId5" Target="media/image2.png" Type="http://schemas.openxmlformats.org/officeDocument/2006/relationships/image"/><Relationship Id="rId6" Target="https://github.com/Niyas-J/v0-smart-parking-system.git" TargetMode="External" Type="http://schemas.openxmlformats.org/officeDocument/2006/relationships/hyperlink"/><Relationship Id="rId7" Target="media/image3.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2026-04-12T10:34:56Z</dcterms:created>
  <dc:creator>Apache POI</dc:creator>
  <dc:title>COREX-17</dc:title>
</cp:coreProperties>
</file>