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1131" w:rsidRPr="00511131" w:rsidRDefault="00511131" w:rsidP="00511131">
      <w:pPr>
        <w:rPr>
          <w:rFonts w:ascii="Times New Roman" w:hAnsi="Times New Roman" w:cs="Times New Roman"/>
          <w:b/>
          <w:bCs/>
          <w:lang w:val="en-RW"/>
        </w:rPr>
      </w:pPr>
      <w:r w:rsidRPr="00511131">
        <w:rPr>
          <w:rFonts w:ascii="Times New Roman" w:hAnsi="Times New Roman" w:cs="Times New Roman"/>
          <w:b/>
          <w:bCs/>
          <w:lang w:val="en-RW"/>
        </w:rPr>
        <w:t xml:space="preserve">RP Tumba College </w:t>
      </w:r>
    </w:p>
    <w:p w:rsidR="00511131" w:rsidRPr="00511131" w:rsidRDefault="00511131" w:rsidP="00511131">
      <w:pPr>
        <w:rPr>
          <w:rFonts w:ascii="Times New Roman" w:hAnsi="Times New Roman" w:cs="Times New Roman"/>
          <w:b/>
          <w:bCs/>
          <w:lang w:val="en-RW"/>
        </w:rPr>
      </w:pPr>
      <w:r w:rsidRPr="00511131">
        <w:rPr>
          <w:rFonts w:ascii="Times New Roman" w:hAnsi="Times New Roman" w:cs="Times New Roman"/>
          <w:b/>
          <w:bCs/>
          <w:lang w:val="en-RW"/>
        </w:rPr>
        <w:t xml:space="preserve">Module Name: Machine Learning </w:t>
      </w:r>
    </w:p>
    <w:p w:rsidR="00511131" w:rsidRPr="00511131" w:rsidRDefault="00511131" w:rsidP="00511131">
      <w:pPr>
        <w:rPr>
          <w:rFonts w:ascii="Times New Roman" w:hAnsi="Times New Roman" w:cs="Times New Roman"/>
          <w:b/>
          <w:bCs/>
          <w:lang w:val="en-RW"/>
        </w:rPr>
      </w:pPr>
      <w:r w:rsidRPr="00511131">
        <w:rPr>
          <w:rFonts w:ascii="Times New Roman" w:hAnsi="Times New Roman" w:cs="Times New Roman"/>
          <w:b/>
          <w:bCs/>
          <w:lang w:val="en-RW"/>
        </w:rPr>
        <w:t xml:space="preserve">Level 8 </w:t>
      </w:r>
    </w:p>
    <w:p w:rsidR="00511131" w:rsidRPr="00511131" w:rsidRDefault="00511131" w:rsidP="00511131">
      <w:pPr>
        <w:rPr>
          <w:rFonts w:ascii="Times New Roman" w:hAnsi="Times New Roman" w:cs="Times New Roman"/>
          <w:b/>
          <w:bCs/>
          <w:lang w:val="en-RW"/>
        </w:rPr>
      </w:pPr>
      <w:r w:rsidRPr="00511131">
        <w:rPr>
          <w:rFonts w:ascii="Times New Roman" w:hAnsi="Times New Roman" w:cs="Times New Roman"/>
          <w:b/>
          <w:bCs/>
          <w:lang w:val="en-RW"/>
        </w:rPr>
        <w:t xml:space="preserve">Learning Outcome 1 </w:t>
      </w:r>
    </w:p>
    <w:p w:rsidR="00511131" w:rsidRDefault="00511131" w:rsidP="007E7E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25RP18235</w:t>
      </w:r>
    </w:p>
    <w:p w:rsidR="007E7E6A" w:rsidRPr="00511131" w:rsidRDefault="007E7E6A" w:rsidP="007E7E6A">
      <w:pPr>
        <w:rPr>
          <w:rFonts w:ascii="Times New Roman" w:hAnsi="Times New Roman" w:cs="Times New Roman"/>
          <w:b/>
          <w:bCs/>
        </w:rPr>
      </w:pPr>
      <w:r w:rsidRPr="00511131">
        <w:rPr>
          <w:rFonts w:ascii="Times New Roman" w:hAnsi="Times New Roman" w:cs="Times New Roman"/>
          <w:b/>
          <w:bCs/>
        </w:rPr>
        <w:t>1</w:t>
      </w:r>
      <w:r w:rsidR="0099529E" w:rsidRPr="00511131">
        <w:rPr>
          <w:rFonts w:ascii="Times New Roman" w:hAnsi="Times New Roman" w:cs="Times New Roman"/>
          <w:b/>
          <w:bCs/>
        </w:rPr>
        <w:t xml:space="preserve">(a) </w:t>
      </w:r>
    </w:p>
    <w:p w:rsidR="0099529E" w:rsidRPr="00511131" w:rsidRDefault="00167FE6" w:rsidP="007E7E6A">
      <w:pPr>
        <w:rPr>
          <w:rFonts w:ascii="Times New Roman" w:hAnsi="Times New Roman" w:cs="Times New Roman"/>
          <w:b/>
          <w:bCs/>
        </w:rPr>
      </w:pPr>
      <w:r w:rsidRPr="00511131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727700" cy="1930400"/>
            <wp:effectExtent l="0" t="0" r="6350" b="0"/>
            <wp:docPr id="1234160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FE6" w:rsidRPr="00511131" w:rsidRDefault="00167FE6" w:rsidP="007E7E6A">
      <w:pPr>
        <w:rPr>
          <w:rFonts w:ascii="Times New Roman" w:hAnsi="Times New Roman" w:cs="Times New Roman"/>
          <w:b/>
          <w:bCs/>
        </w:rPr>
      </w:pPr>
      <w:r w:rsidRPr="00511131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126012" cy="4686300"/>
            <wp:effectExtent l="0" t="0" r="0" b="0"/>
            <wp:docPr id="932912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23" cy="470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131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484601" cy="4305300"/>
            <wp:effectExtent l="0" t="0" r="0" b="0"/>
            <wp:docPr id="422948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16" cy="431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E6A" w:rsidRPr="007E7E6A" w:rsidRDefault="007E7E6A" w:rsidP="007E7E6A">
      <w:pPr>
        <w:rPr>
          <w:rFonts w:ascii="Times New Roman" w:hAnsi="Times New Roman" w:cs="Times New Roman"/>
          <w:b/>
          <w:bCs/>
        </w:rPr>
      </w:pPr>
      <w:r w:rsidRPr="007E7E6A">
        <w:rPr>
          <w:rFonts w:ascii="Times New Roman" w:hAnsi="Times New Roman" w:cs="Times New Roman"/>
          <w:b/>
          <w:bCs/>
        </w:rPr>
        <w:lastRenderedPageBreak/>
        <w:t>1(b) Interpretation of Numerical Variables</w:t>
      </w:r>
    </w:p>
    <w:p w:rsidR="007E7E6A" w:rsidRPr="007E7E6A" w:rsidRDefault="007E7E6A" w:rsidP="007E7E6A">
      <w:pPr>
        <w:rPr>
          <w:rFonts w:ascii="Times New Roman" w:hAnsi="Times New Roman" w:cs="Times New Roman"/>
          <w:b/>
          <w:bCs/>
        </w:rPr>
      </w:pPr>
      <w:r w:rsidRPr="007E7E6A">
        <w:rPr>
          <w:rFonts w:ascii="Times New Roman" w:hAnsi="Times New Roman" w:cs="Times New Roman"/>
          <w:b/>
          <w:bCs/>
        </w:rPr>
        <w:t>1. Price</w:t>
      </w:r>
    </w:p>
    <w:p w:rsidR="007E7E6A" w:rsidRPr="007E7E6A" w:rsidRDefault="007E7E6A" w:rsidP="007E7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Mean:</w:t>
      </w:r>
      <w:r w:rsidRPr="007E7E6A">
        <w:rPr>
          <w:rFonts w:ascii="Times New Roman" w:hAnsi="Times New Roman" w:cs="Times New Roman"/>
        </w:rPr>
        <w:t xml:space="preserve"> 4,766,729 RWF</w:t>
      </w:r>
    </w:p>
    <w:p w:rsidR="007E7E6A" w:rsidRPr="007E7E6A" w:rsidRDefault="007E7E6A" w:rsidP="007E7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Median:</w:t>
      </w:r>
      <w:r w:rsidRPr="007E7E6A">
        <w:rPr>
          <w:rFonts w:ascii="Times New Roman" w:hAnsi="Times New Roman" w:cs="Times New Roman"/>
        </w:rPr>
        <w:t xml:space="preserve"> 4,340,000 RWF</w:t>
      </w:r>
    </w:p>
    <w:p w:rsidR="007E7E6A" w:rsidRPr="007E7E6A" w:rsidRDefault="007E7E6A" w:rsidP="007E7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Std Dev:</w:t>
      </w:r>
      <w:r w:rsidRPr="007E7E6A">
        <w:rPr>
          <w:rFonts w:ascii="Times New Roman" w:hAnsi="Times New Roman" w:cs="Times New Roman"/>
        </w:rPr>
        <w:t xml:space="preserve"> 1,870,439 RWF</w:t>
      </w:r>
    </w:p>
    <w:p w:rsidR="007E7E6A" w:rsidRPr="007E7E6A" w:rsidRDefault="007E7E6A" w:rsidP="007E7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Min/Max:</w:t>
      </w:r>
      <w:r w:rsidRPr="007E7E6A">
        <w:rPr>
          <w:rFonts w:ascii="Times New Roman" w:hAnsi="Times New Roman" w:cs="Times New Roman"/>
        </w:rPr>
        <w:t xml:space="preserve"> 1,750,000 / 13,300,000 RWF</w:t>
      </w:r>
    </w:p>
    <w:p w:rsidR="007E7E6A" w:rsidRPr="007E7E6A" w:rsidRDefault="007E7E6A" w:rsidP="007E7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IQR:</w:t>
      </w:r>
      <w:r w:rsidRPr="007E7E6A">
        <w:rPr>
          <w:rFonts w:ascii="Times New Roman" w:hAnsi="Times New Roman" w:cs="Times New Roman"/>
        </w:rPr>
        <w:t xml:space="preserve"> 2,310,000 RWF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Interpretation:</w:t>
      </w:r>
      <w:r w:rsidRPr="007E7E6A">
        <w:rPr>
          <w:rFonts w:ascii="Times New Roman" w:hAnsi="Times New Roman" w:cs="Times New Roman"/>
        </w:rPr>
        <w:br/>
        <w:t xml:space="preserve">The mean is slightly higher than the median, suggesting </w:t>
      </w:r>
      <w:r w:rsidRPr="007E7E6A">
        <w:rPr>
          <w:rFonts w:ascii="Times New Roman" w:hAnsi="Times New Roman" w:cs="Times New Roman"/>
          <w:b/>
          <w:bCs/>
        </w:rPr>
        <w:t>a right-skewed distribution</w:t>
      </w:r>
      <w:r w:rsidRPr="007E7E6A">
        <w:rPr>
          <w:rFonts w:ascii="Times New Roman" w:hAnsi="Times New Roman" w:cs="Times New Roman"/>
        </w:rPr>
        <w:t xml:space="preserve"> (some expensive houses pulling the average up). The large standard deviation and wide range indicate </w:t>
      </w:r>
      <w:r w:rsidRPr="007E7E6A">
        <w:rPr>
          <w:rFonts w:ascii="Times New Roman" w:hAnsi="Times New Roman" w:cs="Times New Roman"/>
          <w:b/>
          <w:bCs/>
        </w:rPr>
        <w:t>high variability in house prices</w:t>
      </w:r>
      <w:r w:rsidRPr="007E7E6A">
        <w:rPr>
          <w:rFonts w:ascii="Times New Roman" w:hAnsi="Times New Roman" w:cs="Times New Roman"/>
        </w:rPr>
        <w:t>, with some extreme values likely being outliers.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</w:rPr>
        <w:pict>
          <v:rect id="_x0000_i1055" style="width:0;height:1.5pt" o:hralign="center" o:hrstd="t" o:hr="t" fillcolor="#a0a0a0" stroked="f"/>
        </w:pict>
      </w:r>
    </w:p>
    <w:p w:rsidR="007E7E6A" w:rsidRPr="007E7E6A" w:rsidRDefault="007E7E6A" w:rsidP="007E7E6A">
      <w:pPr>
        <w:rPr>
          <w:rFonts w:ascii="Times New Roman" w:hAnsi="Times New Roman" w:cs="Times New Roman"/>
          <w:b/>
          <w:bCs/>
        </w:rPr>
      </w:pPr>
      <w:r w:rsidRPr="007E7E6A">
        <w:rPr>
          <w:rFonts w:ascii="Times New Roman" w:hAnsi="Times New Roman" w:cs="Times New Roman"/>
          <w:b/>
          <w:bCs/>
        </w:rPr>
        <w:t>2. Area</w:t>
      </w:r>
    </w:p>
    <w:p w:rsidR="007E7E6A" w:rsidRPr="007E7E6A" w:rsidRDefault="007E7E6A" w:rsidP="007E7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Mean:</w:t>
      </w:r>
      <w:r w:rsidRPr="007E7E6A">
        <w:rPr>
          <w:rFonts w:ascii="Times New Roman" w:hAnsi="Times New Roman" w:cs="Times New Roman"/>
        </w:rPr>
        <w:t xml:space="preserve"> 5,127 sqft</w:t>
      </w:r>
    </w:p>
    <w:p w:rsidR="007E7E6A" w:rsidRPr="007E7E6A" w:rsidRDefault="007E7E6A" w:rsidP="007E7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Median:</w:t>
      </w:r>
      <w:r w:rsidRPr="007E7E6A">
        <w:rPr>
          <w:rFonts w:ascii="Times New Roman" w:hAnsi="Times New Roman" w:cs="Times New Roman"/>
        </w:rPr>
        <w:t xml:space="preserve"> 4,540 sqft</w:t>
      </w:r>
    </w:p>
    <w:p w:rsidR="007E7E6A" w:rsidRPr="007E7E6A" w:rsidRDefault="007E7E6A" w:rsidP="007E7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Std Dev:</w:t>
      </w:r>
      <w:r w:rsidRPr="007E7E6A">
        <w:rPr>
          <w:rFonts w:ascii="Times New Roman" w:hAnsi="Times New Roman" w:cs="Times New Roman"/>
        </w:rPr>
        <w:t xml:space="preserve"> 2,144 sqft</w:t>
      </w:r>
    </w:p>
    <w:p w:rsidR="007E7E6A" w:rsidRPr="007E7E6A" w:rsidRDefault="007E7E6A" w:rsidP="007E7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Min/Max:</w:t>
      </w:r>
      <w:r w:rsidRPr="007E7E6A">
        <w:rPr>
          <w:rFonts w:ascii="Times New Roman" w:hAnsi="Times New Roman" w:cs="Times New Roman"/>
        </w:rPr>
        <w:t xml:space="preserve"> 1,650 / 16,200 sqft</w:t>
      </w:r>
    </w:p>
    <w:p w:rsidR="007E7E6A" w:rsidRPr="007E7E6A" w:rsidRDefault="007E7E6A" w:rsidP="007E7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IQR:</w:t>
      </w:r>
      <w:r w:rsidRPr="007E7E6A">
        <w:rPr>
          <w:rFonts w:ascii="Times New Roman" w:hAnsi="Times New Roman" w:cs="Times New Roman"/>
        </w:rPr>
        <w:t xml:space="preserve"> 2,772 sqft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Interpretation:</w:t>
      </w:r>
      <w:r w:rsidRPr="007E7E6A">
        <w:rPr>
          <w:rFonts w:ascii="Times New Roman" w:hAnsi="Times New Roman" w:cs="Times New Roman"/>
        </w:rPr>
        <w:br/>
        <w:t xml:space="preserve">Area also shows </w:t>
      </w:r>
      <w:r w:rsidRPr="007E7E6A">
        <w:rPr>
          <w:rFonts w:ascii="Times New Roman" w:hAnsi="Times New Roman" w:cs="Times New Roman"/>
          <w:b/>
          <w:bCs/>
        </w:rPr>
        <w:t>right-skewness</w:t>
      </w:r>
      <w:r w:rsidRPr="007E7E6A">
        <w:rPr>
          <w:rFonts w:ascii="Times New Roman" w:hAnsi="Times New Roman" w:cs="Times New Roman"/>
        </w:rPr>
        <w:t xml:space="preserve">, as the mean &gt; median. High max values indicate </w:t>
      </w:r>
      <w:r w:rsidRPr="007E7E6A">
        <w:rPr>
          <w:rFonts w:ascii="Times New Roman" w:hAnsi="Times New Roman" w:cs="Times New Roman"/>
          <w:b/>
          <w:bCs/>
        </w:rPr>
        <w:t>some very large houses</w:t>
      </w:r>
      <w:r w:rsidRPr="007E7E6A">
        <w:rPr>
          <w:rFonts w:ascii="Times New Roman" w:hAnsi="Times New Roman" w:cs="Times New Roman"/>
        </w:rPr>
        <w:t xml:space="preserve"> in the dataset. Standard deviation is moderate compared to the mean, showing decent variability.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</w:rPr>
        <w:pict>
          <v:rect id="_x0000_i1056" style="width:0;height:1.5pt" o:hralign="center" o:hrstd="t" o:hr="t" fillcolor="#a0a0a0" stroked="f"/>
        </w:pict>
      </w:r>
    </w:p>
    <w:p w:rsidR="007E7E6A" w:rsidRPr="007E7E6A" w:rsidRDefault="007E7E6A" w:rsidP="007E7E6A">
      <w:pPr>
        <w:rPr>
          <w:rFonts w:ascii="Times New Roman" w:hAnsi="Times New Roman" w:cs="Times New Roman"/>
          <w:b/>
          <w:bCs/>
        </w:rPr>
      </w:pPr>
      <w:r w:rsidRPr="007E7E6A">
        <w:rPr>
          <w:rFonts w:ascii="Times New Roman" w:hAnsi="Times New Roman" w:cs="Times New Roman"/>
          <w:b/>
          <w:bCs/>
        </w:rPr>
        <w:t>3. Bedrooms</w:t>
      </w:r>
    </w:p>
    <w:p w:rsidR="007E7E6A" w:rsidRPr="007E7E6A" w:rsidRDefault="007E7E6A" w:rsidP="007E7E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Mean:</w:t>
      </w:r>
      <w:r w:rsidRPr="007E7E6A">
        <w:rPr>
          <w:rFonts w:ascii="Times New Roman" w:hAnsi="Times New Roman" w:cs="Times New Roman"/>
        </w:rPr>
        <w:t xml:space="preserve"> 3.69</w:t>
      </w:r>
    </w:p>
    <w:p w:rsidR="007E7E6A" w:rsidRPr="007E7E6A" w:rsidRDefault="007E7E6A" w:rsidP="007E7E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Median:</w:t>
      </w:r>
      <w:r w:rsidRPr="007E7E6A">
        <w:rPr>
          <w:rFonts w:ascii="Times New Roman" w:hAnsi="Times New Roman" w:cs="Times New Roman"/>
        </w:rPr>
        <w:t xml:space="preserve"> 3</w:t>
      </w:r>
    </w:p>
    <w:p w:rsidR="007E7E6A" w:rsidRPr="007E7E6A" w:rsidRDefault="007E7E6A" w:rsidP="007E7E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Std Dev:</w:t>
      </w:r>
      <w:r w:rsidRPr="007E7E6A">
        <w:rPr>
          <w:rFonts w:ascii="Times New Roman" w:hAnsi="Times New Roman" w:cs="Times New Roman"/>
        </w:rPr>
        <w:t xml:space="preserve"> 17.02 (!)</w:t>
      </w:r>
    </w:p>
    <w:p w:rsidR="007E7E6A" w:rsidRPr="007E7E6A" w:rsidRDefault="007E7E6A" w:rsidP="007E7E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Min/Max:</w:t>
      </w:r>
      <w:r w:rsidRPr="007E7E6A">
        <w:rPr>
          <w:rFonts w:ascii="Times New Roman" w:hAnsi="Times New Roman" w:cs="Times New Roman"/>
        </w:rPr>
        <w:t xml:space="preserve"> 1 / 400</w:t>
      </w:r>
    </w:p>
    <w:p w:rsidR="007E7E6A" w:rsidRPr="007E7E6A" w:rsidRDefault="007E7E6A" w:rsidP="007E7E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IQR:</w:t>
      </w:r>
      <w:r w:rsidRPr="007E7E6A">
        <w:rPr>
          <w:rFonts w:ascii="Times New Roman" w:hAnsi="Times New Roman" w:cs="Times New Roman"/>
        </w:rPr>
        <w:t xml:space="preserve"> 1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Interpretation:</w:t>
      </w:r>
      <w:r w:rsidRPr="007E7E6A">
        <w:rPr>
          <w:rFonts w:ascii="Times New Roman" w:hAnsi="Times New Roman" w:cs="Times New Roman"/>
        </w:rPr>
        <w:br/>
        <w:t xml:space="preserve">The extremely high std deviation and max value (400) are clear </w:t>
      </w:r>
      <w:r w:rsidRPr="007E7E6A">
        <w:rPr>
          <w:rFonts w:ascii="Times New Roman" w:hAnsi="Times New Roman" w:cs="Times New Roman"/>
          <w:b/>
          <w:bCs/>
        </w:rPr>
        <w:t>outliers</w:t>
      </w:r>
      <w:r w:rsidRPr="007E7E6A">
        <w:rPr>
          <w:rFonts w:ascii="Times New Roman" w:hAnsi="Times New Roman" w:cs="Times New Roman"/>
        </w:rPr>
        <w:t xml:space="preserve"> or data entry errors. </w:t>
      </w:r>
      <w:r w:rsidRPr="007E7E6A">
        <w:rPr>
          <w:rFonts w:ascii="Times New Roman" w:hAnsi="Times New Roman" w:cs="Times New Roman"/>
        </w:rPr>
        <w:lastRenderedPageBreak/>
        <w:t xml:space="preserve">Most houses have 2–4 bedrooms (as seen from Q1, Q3), so the </w:t>
      </w:r>
      <w:r w:rsidRPr="007E7E6A">
        <w:rPr>
          <w:rFonts w:ascii="Times New Roman" w:hAnsi="Times New Roman" w:cs="Times New Roman"/>
          <w:b/>
          <w:bCs/>
        </w:rPr>
        <w:t>median and IQR</w:t>
      </w:r>
      <w:r w:rsidRPr="007E7E6A">
        <w:rPr>
          <w:rFonts w:ascii="Times New Roman" w:hAnsi="Times New Roman" w:cs="Times New Roman"/>
        </w:rPr>
        <w:t xml:space="preserve"> better represent typical houses.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</w:rPr>
        <w:pict>
          <v:rect id="_x0000_i1057" style="width:0;height:1.5pt" o:hralign="center" o:hrstd="t" o:hr="t" fillcolor="#a0a0a0" stroked="f"/>
        </w:pict>
      </w:r>
    </w:p>
    <w:p w:rsidR="007E7E6A" w:rsidRPr="007E7E6A" w:rsidRDefault="007E7E6A" w:rsidP="007E7E6A">
      <w:pPr>
        <w:rPr>
          <w:rFonts w:ascii="Times New Roman" w:hAnsi="Times New Roman" w:cs="Times New Roman"/>
          <w:b/>
          <w:bCs/>
        </w:rPr>
      </w:pPr>
      <w:r w:rsidRPr="007E7E6A">
        <w:rPr>
          <w:rFonts w:ascii="Times New Roman" w:hAnsi="Times New Roman" w:cs="Times New Roman"/>
          <w:b/>
          <w:bCs/>
        </w:rPr>
        <w:t>4. Bathrooms</w:t>
      </w:r>
    </w:p>
    <w:p w:rsidR="007E7E6A" w:rsidRPr="007E7E6A" w:rsidRDefault="007E7E6A" w:rsidP="007E7E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Mean:</w:t>
      </w:r>
      <w:r w:rsidRPr="007E7E6A">
        <w:rPr>
          <w:rFonts w:ascii="Times New Roman" w:hAnsi="Times New Roman" w:cs="Times New Roman"/>
        </w:rPr>
        <w:t xml:space="preserve"> 1.28</w:t>
      </w:r>
    </w:p>
    <w:p w:rsidR="007E7E6A" w:rsidRPr="007E7E6A" w:rsidRDefault="007E7E6A" w:rsidP="007E7E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Median:</w:t>
      </w:r>
      <w:r w:rsidRPr="007E7E6A">
        <w:rPr>
          <w:rFonts w:ascii="Times New Roman" w:hAnsi="Times New Roman" w:cs="Times New Roman"/>
        </w:rPr>
        <w:t xml:space="preserve"> 1</w:t>
      </w:r>
    </w:p>
    <w:p w:rsidR="007E7E6A" w:rsidRPr="007E7E6A" w:rsidRDefault="007E7E6A" w:rsidP="007E7E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Std Dev:</w:t>
      </w:r>
      <w:r w:rsidRPr="007E7E6A">
        <w:rPr>
          <w:rFonts w:ascii="Times New Roman" w:hAnsi="Times New Roman" w:cs="Times New Roman"/>
        </w:rPr>
        <w:t xml:space="preserve"> 0.50</w:t>
      </w:r>
    </w:p>
    <w:p w:rsidR="007E7E6A" w:rsidRPr="007E7E6A" w:rsidRDefault="007E7E6A" w:rsidP="007E7E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Min/Max:</w:t>
      </w:r>
      <w:r w:rsidRPr="007E7E6A">
        <w:rPr>
          <w:rFonts w:ascii="Times New Roman" w:hAnsi="Times New Roman" w:cs="Times New Roman"/>
        </w:rPr>
        <w:t xml:space="preserve"> 1 / 4</w:t>
      </w:r>
    </w:p>
    <w:p w:rsidR="007E7E6A" w:rsidRPr="007E7E6A" w:rsidRDefault="007E7E6A" w:rsidP="007E7E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IQR:</w:t>
      </w:r>
      <w:r w:rsidRPr="007E7E6A">
        <w:rPr>
          <w:rFonts w:ascii="Times New Roman" w:hAnsi="Times New Roman" w:cs="Times New Roman"/>
        </w:rPr>
        <w:t xml:space="preserve"> 1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Interpretation:</w:t>
      </w:r>
      <w:r w:rsidRPr="007E7E6A">
        <w:rPr>
          <w:rFonts w:ascii="Times New Roman" w:hAnsi="Times New Roman" w:cs="Times New Roman"/>
        </w:rPr>
        <w:br/>
        <w:t xml:space="preserve">Bathrooms are fairly consistent, mostly </w:t>
      </w:r>
      <w:r w:rsidRPr="007E7E6A">
        <w:rPr>
          <w:rFonts w:ascii="Times New Roman" w:hAnsi="Times New Roman" w:cs="Times New Roman"/>
          <w:b/>
          <w:bCs/>
        </w:rPr>
        <w:t>1–2 bathrooms per house</w:t>
      </w:r>
      <w:r w:rsidRPr="007E7E6A">
        <w:rPr>
          <w:rFonts w:ascii="Times New Roman" w:hAnsi="Times New Roman" w:cs="Times New Roman"/>
        </w:rPr>
        <w:t>. Distribution is slightly right-skewed (mean &gt; median), but there are no extreme outliers.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</w:rPr>
        <w:pict>
          <v:rect id="_x0000_i1058" style="width:0;height:1.5pt" o:hralign="center" o:hrstd="t" o:hr="t" fillcolor="#a0a0a0" stroked="f"/>
        </w:pict>
      </w:r>
    </w:p>
    <w:p w:rsidR="007E7E6A" w:rsidRPr="007E7E6A" w:rsidRDefault="007E7E6A" w:rsidP="007E7E6A">
      <w:pPr>
        <w:rPr>
          <w:rFonts w:ascii="Times New Roman" w:hAnsi="Times New Roman" w:cs="Times New Roman"/>
          <w:b/>
          <w:bCs/>
        </w:rPr>
      </w:pPr>
      <w:r w:rsidRPr="007E7E6A">
        <w:rPr>
          <w:rFonts w:ascii="Times New Roman" w:hAnsi="Times New Roman" w:cs="Times New Roman"/>
          <w:b/>
          <w:bCs/>
        </w:rPr>
        <w:t>5. Stories</w:t>
      </w:r>
    </w:p>
    <w:p w:rsidR="007E7E6A" w:rsidRPr="007E7E6A" w:rsidRDefault="007E7E6A" w:rsidP="007E7E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Mean:</w:t>
      </w:r>
      <w:r w:rsidRPr="007E7E6A">
        <w:rPr>
          <w:rFonts w:ascii="Times New Roman" w:hAnsi="Times New Roman" w:cs="Times New Roman"/>
        </w:rPr>
        <w:t xml:space="preserve"> 1.80</w:t>
      </w:r>
    </w:p>
    <w:p w:rsidR="007E7E6A" w:rsidRPr="007E7E6A" w:rsidRDefault="007E7E6A" w:rsidP="007E7E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Median:</w:t>
      </w:r>
      <w:r w:rsidRPr="007E7E6A">
        <w:rPr>
          <w:rFonts w:ascii="Times New Roman" w:hAnsi="Times New Roman" w:cs="Times New Roman"/>
        </w:rPr>
        <w:t xml:space="preserve"> 2</w:t>
      </w:r>
    </w:p>
    <w:p w:rsidR="007E7E6A" w:rsidRPr="007E7E6A" w:rsidRDefault="007E7E6A" w:rsidP="007E7E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Std Dev:</w:t>
      </w:r>
      <w:r w:rsidRPr="007E7E6A">
        <w:rPr>
          <w:rFonts w:ascii="Times New Roman" w:hAnsi="Times New Roman" w:cs="Times New Roman"/>
        </w:rPr>
        <w:t xml:space="preserve"> 0.87</w:t>
      </w:r>
    </w:p>
    <w:p w:rsidR="007E7E6A" w:rsidRPr="007E7E6A" w:rsidRDefault="007E7E6A" w:rsidP="007E7E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Min/Max:</w:t>
      </w:r>
      <w:r w:rsidRPr="007E7E6A">
        <w:rPr>
          <w:rFonts w:ascii="Times New Roman" w:hAnsi="Times New Roman" w:cs="Times New Roman"/>
        </w:rPr>
        <w:t xml:space="preserve"> 1 / 4</w:t>
      </w:r>
    </w:p>
    <w:p w:rsidR="007E7E6A" w:rsidRPr="007E7E6A" w:rsidRDefault="007E7E6A" w:rsidP="007E7E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IQR:</w:t>
      </w:r>
      <w:r w:rsidRPr="007E7E6A">
        <w:rPr>
          <w:rFonts w:ascii="Times New Roman" w:hAnsi="Times New Roman" w:cs="Times New Roman"/>
        </w:rPr>
        <w:t xml:space="preserve"> 1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Interpretation:</w:t>
      </w:r>
      <w:r w:rsidRPr="007E7E6A">
        <w:rPr>
          <w:rFonts w:ascii="Times New Roman" w:hAnsi="Times New Roman" w:cs="Times New Roman"/>
        </w:rPr>
        <w:br/>
        <w:t xml:space="preserve">Most houses are </w:t>
      </w:r>
      <w:r w:rsidRPr="007E7E6A">
        <w:rPr>
          <w:rFonts w:ascii="Times New Roman" w:hAnsi="Times New Roman" w:cs="Times New Roman"/>
          <w:b/>
          <w:bCs/>
        </w:rPr>
        <w:t>1–2 stories</w:t>
      </w:r>
      <w:r w:rsidRPr="007E7E6A">
        <w:rPr>
          <w:rFonts w:ascii="Times New Roman" w:hAnsi="Times New Roman" w:cs="Times New Roman"/>
        </w:rPr>
        <w:t>. Distribution is close to symmetric; small number of houses have 3–4 stories.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</w:rPr>
        <w:pict>
          <v:rect id="_x0000_i1059" style="width:0;height:1.5pt" o:hralign="center" o:hrstd="t" o:hr="t" fillcolor="#a0a0a0" stroked="f"/>
        </w:pict>
      </w:r>
    </w:p>
    <w:p w:rsidR="007E7E6A" w:rsidRPr="007E7E6A" w:rsidRDefault="007E7E6A" w:rsidP="007E7E6A">
      <w:pPr>
        <w:rPr>
          <w:rFonts w:ascii="Times New Roman" w:hAnsi="Times New Roman" w:cs="Times New Roman"/>
          <w:b/>
          <w:bCs/>
        </w:rPr>
      </w:pPr>
      <w:r w:rsidRPr="007E7E6A">
        <w:rPr>
          <w:rFonts w:ascii="Times New Roman" w:hAnsi="Times New Roman" w:cs="Times New Roman"/>
          <w:b/>
          <w:bCs/>
        </w:rPr>
        <w:t>6. Parking</w:t>
      </w:r>
    </w:p>
    <w:p w:rsidR="007E7E6A" w:rsidRPr="007E7E6A" w:rsidRDefault="007E7E6A" w:rsidP="007E7E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Mean:</w:t>
      </w:r>
      <w:r w:rsidRPr="007E7E6A">
        <w:rPr>
          <w:rFonts w:ascii="Times New Roman" w:hAnsi="Times New Roman" w:cs="Times New Roman"/>
        </w:rPr>
        <w:t xml:space="preserve"> 0.69</w:t>
      </w:r>
    </w:p>
    <w:p w:rsidR="007E7E6A" w:rsidRPr="007E7E6A" w:rsidRDefault="007E7E6A" w:rsidP="007E7E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Median:</w:t>
      </w:r>
      <w:r w:rsidRPr="007E7E6A">
        <w:rPr>
          <w:rFonts w:ascii="Times New Roman" w:hAnsi="Times New Roman" w:cs="Times New Roman"/>
        </w:rPr>
        <w:t xml:space="preserve"> 0</w:t>
      </w:r>
    </w:p>
    <w:p w:rsidR="007E7E6A" w:rsidRPr="007E7E6A" w:rsidRDefault="007E7E6A" w:rsidP="007E7E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Std Dev:</w:t>
      </w:r>
      <w:r w:rsidRPr="007E7E6A">
        <w:rPr>
          <w:rFonts w:ascii="Times New Roman" w:hAnsi="Times New Roman" w:cs="Times New Roman"/>
        </w:rPr>
        <w:t xml:space="preserve"> 0.86</w:t>
      </w:r>
    </w:p>
    <w:p w:rsidR="007E7E6A" w:rsidRPr="007E7E6A" w:rsidRDefault="007E7E6A" w:rsidP="007E7E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Min/Max:</w:t>
      </w:r>
      <w:r w:rsidRPr="007E7E6A">
        <w:rPr>
          <w:rFonts w:ascii="Times New Roman" w:hAnsi="Times New Roman" w:cs="Times New Roman"/>
        </w:rPr>
        <w:t xml:space="preserve"> 0 / 3</w:t>
      </w:r>
    </w:p>
    <w:p w:rsidR="007E7E6A" w:rsidRPr="007E7E6A" w:rsidRDefault="007E7E6A" w:rsidP="007E7E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IQR:</w:t>
      </w:r>
      <w:r w:rsidRPr="007E7E6A">
        <w:rPr>
          <w:rFonts w:ascii="Times New Roman" w:hAnsi="Times New Roman" w:cs="Times New Roman"/>
        </w:rPr>
        <w:t xml:space="preserve"> 1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Interpretation:</w:t>
      </w:r>
      <w:r w:rsidRPr="007E7E6A">
        <w:rPr>
          <w:rFonts w:ascii="Times New Roman" w:hAnsi="Times New Roman" w:cs="Times New Roman"/>
        </w:rPr>
        <w:br/>
        <w:t xml:space="preserve">Median = 0 shows </w:t>
      </w:r>
      <w:r w:rsidRPr="007E7E6A">
        <w:rPr>
          <w:rFonts w:ascii="Times New Roman" w:hAnsi="Times New Roman" w:cs="Times New Roman"/>
          <w:b/>
          <w:bCs/>
        </w:rPr>
        <w:t>most houses have no parking space</w:t>
      </w:r>
      <w:r w:rsidRPr="007E7E6A">
        <w:rPr>
          <w:rFonts w:ascii="Times New Roman" w:hAnsi="Times New Roman" w:cs="Times New Roman"/>
        </w:rPr>
        <w:t xml:space="preserve">. Distribution is skewed, and a few </w:t>
      </w:r>
      <w:r w:rsidRPr="007E7E6A">
        <w:rPr>
          <w:rFonts w:ascii="Times New Roman" w:hAnsi="Times New Roman" w:cs="Times New Roman"/>
        </w:rPr>
        <w:lastRenderedPageBreak/>
        <w:t xml:space="preserve">houses have 1–3 parking spaces. Low mean and high skewness suggest a </w:t>
      </w:r>
      <w:r w:rsidRPr="007E7E6A">
        <w:rPr>
          <w:rFonts w:ascii="Times New Roman" w:hAnsi="Times New Roman" w:cs="Times New Roman"/>
          <w:b/>
          <w:bCs/>
        </w:rPr>
        <w:t>sparse parking variable</w:t>
      </w:r>
      <w:r w:rsidRPr="007E7E6A">
        <w:rPr>
          <w:rFonts w:ascii="Times New Roman" w:hAnsi="Times New Roman" w:cs="Times New Roman"/>
        </w:rPr>
        <w:t>.</w:t>
      </w:r>
    </w:p>
    <w:p w:rsidR="007E7E6A" w:rsidRPr="007E7E6A" w:rsidRDefault="007E7E6A" w:rsidP="007E7E6A">
      <w:p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  <w:b/>
          <w:bCs/>
        </w:rPr>
        <w:t>Overall observations:</w:t>
      </w:r>
    </w:p>
    <w:p w:rsidR="007E7E6A" w:rsidRPr="007E7E6A" w:rsidRDefault="007E7E6A" w:rsidP="007E7E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</w:rPr>
        <w:t xml:space="preserve">bedrooms has a </w:t>
      </w:r>
      <w:r w:rsidRPr="007E7E6A">
        <w:rPr>
          <w:rFonts w:ascii="Times New Roman" w:hAnsi="Times New Roman" w:cs="Times New Roman"/>
          <w:b/>
          <w:bCs/>
        </w:rPr>
        <w:t>critical outlier (400 bedrooms)</w:t>
      </w:r>
      <w:r w:rsidRPr="007E7E6A">
        <w:rPr>
          <w:rFonts w:ascii="Times New Roman" w:hAnsi="Times New Roman" w:cs="Times New Roman"/>
        </w:rPr>
        <w:t xml:space="preserve"> that must be handled in preprocessing.</w:t>
      </w:r>
    </w:p>
    <w:p w:rsidR="007E7E6A" w:rsidRPr="007E7E6A" w:rsidRDefault="007E7E6A" w:rsidP="007E7E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</w:rPr>
        <w:t xml:space="preserve">Price and area have </w:t>
      </w:r>
      <w:r w:rsidRPr="007E7E6A">
        <w:rPr>
          <w:rFonts w:ascii="Times New Roman" w:hAnsi="Times New Roman" w:cs="Times New Roman"/>
          <w:b/>
          <w:bCs/>
        </w:rPr>
        <w:t>high variability and right skewness</w:t>
      </w:r>
      <w:r w:rsidRPr="007E7E6A">
        <w:rPr>
          <w:rFonts w:ascii="Times New Roman" w:hAnsi="Times New Roman" w:cs="Times New Roman"/>
        </w:rPr>
        <w:t xml:space="preserve">, which may require </w:t>
      </w:r>
      <w:r w:rsidRPr="007E7E6A">
        <w:rPr>
          <w:rFonts w:ascii="Times New Roman" w:hAnsi="Times New Roman" w:cs="Times New Roman"/>
          <w:b/>
          <w:bCs/>
        </w:rPr>
        <w:t>normalization or transformation</w:t>
      </w:r>
      <w:r w:rsidRPr="007E7E6A">
        <w:rPr>
          <w:rFonts w:ascii="Times New Roman" w:hAnsi="Times New Roman" w:cs="Times New Roman"/>
        </w:rPr>
        <w:t xml:space="preserve"> for modeling.</w:t>
      </w:r>
    </w:p>
    <w:p w:rsidR="007E7E6A" w:rsidRPr="007E7E6A" w:rsidRDefault="007E7E6A" w:rsidP="007E7E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7E6A">
        <w:rPr>
          <w:rFonts w:ascii="Times New Roman" w:hAnsi="Times New Roman" w:cs="Times New Roman"/>
        </w:rPr>
        <w:t xml:space="preserve">Bathrooms, stories, and parking are relatively small-range discrete variables, so </w:t>
      </w:r>
      <w:r w:rsidRPr="007E7E6A">
        <w:rPr>
          <w:rFonts w:ascii="Times New Roman" w:hAnsi="Times New Roman" w:cs="Times New Roman"/>
          <w:b/>
          <w:bCs/>
        </w:rPr>
        <w:t>median/mode imputation</w:t>
      </w:r>
      <w:r w:rsidRPr="007E7E6A">
        <w:rPr>
          <w:rFonts w:ascii="Times New Roman" w:hAnsi="Times New Roman" w:cs="Times New Roman"/>
        </w:rPr>
        <w:t xml:space="preserve"> or encoding is sufficient later.</w:t>
      </w:r>
    </w:p>
    <w:p w:rsidR="00E11662" w:rsidRPr="00511131" w:rsidRDefault="005A2837" w:rsidP="005A28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11131">
        <w:rPr>
          <w:rFonts w:ascii="Times New Roman" w:hAnsi="Times New Roman" w:cs="Times New Roman"/>
        </w:rPr>
        <w:t>heyyyyyyyyyyyyyyyyyy</w:t>
      </w:r>
    </w:p>
    <w:p w:rsidR="005A2837" w:rsidRPr="005A2837" w:rsidRDefault="005A2837" w:rsidP="005A2837">
      <w:pPr>
        <w:numPr>
          <w:ilvl w:val="0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Handling Missing Values </w:t>
      </w:r>
    </w:p>
    <w:p w:rsidR="005A2837" w:rsidRPr="00511131" w:rsidRDefault="005A2837" w:rsidP="005A2837">
      <w:pPr>
        <w:numPr>
          <w:ilvl w:val="2"/>
          <w:numId w:val="9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Detects missing values across the dataset. </w:t>
      </w:r>
    </w:p>
    <w:p w:rsidR="00556CCF" w:rsidRPr="00511131" w:rsidRDefault="00167FE6" w:rsidP="00556CCF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4921250" cy="4737100"/>
            <wp:effectExtent l="0" t="0" r="0" b="6350"/>
            <wp:docPr id="2508006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CCF" w:rsidRPr="005A2837" w:rsidRDefault="00556CCF" w:rsidP="00556CCF">
      <w:pPr>
        <w:ind w:left="1425"/>
        <w:rPr>
          <w:rFonts w:ascii="Times New Roman" w:hAnsi="Times New Roman" w:cs="Times New Roman"/>
          <w:lang w:val="en-RW"/>
        </w:rPr>
      </w:pPr>
    </w:p>
    <w:p w:rsidR="005A2837" w:rsidRPr="00511131" w:rsidRDefault="005A2837" w:rsidP="005A2837">
      <w:pPr>
        <w:numPr>
          <w:ilvl w:val="2"/>
          <w:numId w:val="9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Apply appropriate imputation techniques (e.g., mean, median, mode, domain-based imputation). </w:t>
      </w:r>
    </w:p>
    <w:p w:rsidR="00556CCF" w:rsidRPr="00511131" w:rsidRDefault="00556CCF" w:rsidP="00556CCF">
      <w:pPr>
        <w:pStyle w:val="NormalWeb"/>
      </w:pPr>
      <w:r w:rsidRPr="00511131">
        <w:rPr>
          <w:rStyle w:val="Strong"/>
          <w:rFonts w:eastAsiaTheme="majorEastAsia"/>
        </w:rPr>
        <w:lastRenderedPageBreak/>
        <w:t>Numerical variables (price, area, bedrooms, bathrooms, stories, parking):</w:t>
      </w:r>
    </w:p>
    <w:p w:rsidR="00556CCF" w:rsidRPr="00511131" w:rsidRDefault="00556CCF" w:rsidP="00556CCF">
      <w:pPr>
        <w:pStyle w:val="NormalWeb"/>
        <w:numPr>
          <w:ilvl w:val="0"/>
          <w:numId w:val="15"/>
        </w:numPr>
      </w:pPr>
      <w:r w:rsidRPr="00511131">
        <w:t xml:space="preserve">Use </w:t>
      </w:r>
      <w:r w:rsidRPr="00511131">
        <w:rPr>
          <w:rStyle w:val="Strong"/>
          <w:rFonts w:eastAsiaTheme="majorEastAsia"/>
        </w:rPr>
        <w:t>median</w:t>
      </w:r>
      <w:r w:rsidRPr="00511131">
        <w:t xml:space="preserve"> for </w:t>
      </w:r>
      <w:r w:rsidRPr="00511131">
        <w:rPr>
          <w:rStyle w:val="HTMLCode"/>
          <w:rFonts w:ascii="Times New Roman" w:eastAsiaTheme="majorEastAsia" w:hAnsi="Times New Roman" w:cs="Times New Roman"/>
          <w:sz w:val="24"/>
          <w:szCs w:val="24"/>
        </w:rPr>
        <w:t>bedrooms</w:t>
      </w:r>
      <w:r w:rsidRPr="00511131">
        <w:t xml:space="preserve"> and </w:t>
      </w:r>
      <w:r w:rsidRPr="00511131">
        <w:rPr>
          <w:rStyle w:val="HTMLCode"/>
          <w:rFonts w:ascii="Times New Roman" w:eastAsiaTheme="majorEastAsia" w:hAnsi="Times New Roman" w:cs="Times New Roman"/>
          <w:sz w:val="24"/>
          <w:szCs w:val="24"/>
        </w:rPr>
        <w:t>bathrooms</w:t>
      </w:r>
      <w:r w:rsidRPr="00511131">
        <w:t xml:space="preserve"> → robust to outliers.</w:t>
      </w:r>
    </w:p>
    <w:p w:rsidR="00556CCF" w:rsidRPr="00511131" w:rsidRDefault="00556CCF" w:rsidP="00556CCF">
      <w:pPr>
        <w:pStyle w:val="NormalWeb"/>
        <w:numPr>
          <w:ilvl w:val="0"/>
          <w:numId w:val="15"/>
        </w:numPr>
      </w:pPr>
      <w:r w:rsidRPr="00511131">
        <w:t xml:space="preserve">Use </w:t>
      </w:r>
      <w:r w:rsidRPr="00511131">
        <w:rPr>
          <w:rStyle w:val="Strong"/>
          <w:rFonts w:eastAsiaTheme="majorEastAsia"/>
        </w:rPr>
        <w:t>mean</w:t>
      </w:r>
      <w:r w:rsidRPr="00511131">
        <w:t xml:space="preserve"> for </w:t>
      </w:r>
      <w:r w:rsidRPr="00511131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price</w:t>
      </w:r>
      <w:r w:rsidRPr="00511131">
        <w:t xml:space="preserve"> and </w:t>
      </w:r>
      <w:r w:rsidRPr="00511131">
        <w:rPr>
          <w:rStyle w:val="HTMLCode"/>
          <w:rFonts w:ascii="Times New Roman" w:eastAsiaTheme="majorEastAsia" w:hAnsi="Times New Roman" w:cs="Times New Roman"/>
          <w:sz w:val="24"/>
          <w:szCs w:val="24"/>
        </w:rPr>
        <w:t>area</w:t>
      </w:r>
      <w:r w:rsidRPr="00511131">
        <w:t xml:space="preserve"> → typical central value for skewed distributions.</w:t>
      </w:r>
    </w:p>
    <w:p w:rsidR="00556CCF" w:rsidRPr="00511131" w:rsidRDefault="00556CCF" w:rsidP="00556CCF">
      <w:pPr>
        <w:pStyle w:val="NormalWeb"/>
        <w:numPr>
          <w:ilvl w:val="0"/>
          <w:numId w:val="15"/>
        </w:numPr>
      </w:pPr>
      <w:r w:rsidRPr="00511131">
        <w:t xml:space="preserve">Use </w:t>
      </w:r>
      <w:r w:rsidRPr="00511131">
        <w:rPr>
          <w:rStyle w:val="Strong"/>
          <w:rFonts w:eastAsiaTheme="majorEastAsia"/>
        </w:rPr>
        <w:t>mode</w:t>
      </w:r>
      <w:r w:rsidRPr="00511131">
        <w:t xml:space="preserve"> for </w:t>
      </w:r>
      <w:r w:rsidRPr="00511131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stories</w:t>
      </w:r>
      <w:r w:rsidRPr="00511131">
        <w:t xml:space="preserve"> and </w:t>
      </w:r>
      <w:r w:rsidRPr="00511131">
        <w:rPr>
          <w:rStyle w:val="HTMLCode"/>
          <w:rFonts w:ascii="Times New Roman" w:eastAsiaTheme="majorEastAsia" w:hAnsi="Times New Roman" w:cs="Times New Roman"/>
          <w:sz w:val="24"/>
          <w:szCs w:val="24"/>
        </w:rPr>
        <w:t>parking</w:t>
      </w:r>
      <w:r w:rsidRPr="00511131">
        <w:t xml:space="preserve"> → discrete categorical-like variables.</w:t>
      </w:r>
    </w:p>
    <w:p w:rsidR="00556CCF" w:rsidRPr="005A2837" w:rsidRDefault="00AC1718" w:rsidP="00556CCF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4438650" cy="4146550"/>
            <wp:effectExtent l="0" t="0" r="0" b="6350"/>
            <wp:docPr id="8274732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837" w:rsidRPr="00511131" w:rsidRDefault="005A2837" w:rsidP="005A2837">
      <w:pPr>
        <w:numPr>
          <w:ilvl w:val="2"/>
          <w:numId w:val="9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Justify why each technique was chosen for each specific variable based on the nature of the data.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827"/>
        <w:gridCol w:w="5959"/>
      </w:tblGrid>
      <w:tr w:rsidR="00AC1718" w:rsidRPr="00AC1718" w:rsidTr="00AC1718">
        <w:tc>
          <w:tcPr>
            <w:tcW w:w="0" w:type="auto"/>
            <w:hideMark/>
          </w:tcPr>
          <w:p w:rsidR="00AC1718" w:rsidRPr="00AC1718" w:rsidRDefault="00AC1718" w:rsidP="00AC17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Imputation Method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Justification</w:t>
            </w:r>
          </w:p>
        </w:tc>
      </w:tr>
      <w:tr w:rsidR="00AC1718" w:rsidRPr="00AC1718" w:rsidTr="00AC1718"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Central value is representative; distribution is right-skewed but no extreme outlier in missing entries.</w:t>
            </w:r>
          </w:p>
        </w:tc>
      </w:tr>
      <w:tr w:rsidR="00AC1718" w:rsidRPr="00AC1718" w:rsidTr="00AC1718"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Similar reason as price; mean reflects the typical house size.</w:t>
            </w:r>
          </w:p>
        </w:tc>
      </w:tr>
      <w:tr w:rsidR="00AC1718" w:rsidRPr="00AC1718" w:rsidTr="00AC1718"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bedrooms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High outlier exists (400 bedrooms); median prevents skewing imputation.</w:t>
            </w:r>
          </w:p>
        </w:tc>
      </w:tr>
      <w:tr w:rsidR="00AC1718" w:rsidRPr="00AC1718" w:rsidTr="00AC1718"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bathrooms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Limited range, median ensures typical bathroom count without skew.</w:t>
            </w:r>
          </w:p>
        </w:tc>
      </w:tr>
      <w:tr w:rsidR="00AC1718" w:rsidRPr="00AC1718" w:rsidTr="00AC1718"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stories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Discrete variable; mode represents the most common house structure.</w:t>
            </w:r>
          </w:p>
        </w:tc>
      </w:tr>
      <w:tr w:rsidR="00AC1718" w:rsidRPr="00AC1718" w:rsidTr="00AC1718"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parking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:rsidR="00AC1718" w:rsidRPr="00AC1718" w:rsidRDefault="00AC1718" w:rsidP="00AC1718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C1718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Sparse distribution; mode reflects majority of houses with 0 parking.</w:t>
            </w:r>
          </w:p>
        </w:tc>
      </w:tr>
    </w:tbl>
    <w:p w:rsidR="00AC1718" w:rsidRPr="005A2837" w:rsidRDefault="00AC1718" w:rsidP="00AC1718">
      <w:pPr>
        <w:ind w:left="1425"/>
        <w:rPr>
          <w:rFonts w:ascii="Times New Roman" w:hAnsi="Times New Roman" w:cs="Times New Roman"/>
          <w:lang w:val="en-RW"/>
        </w:rPr>
      </w:pPr>
    </w:p>
    <w:p w:rsidR="005A2837" w:rsidRPr="005A2837" w:rsidRDefault="005A2837" w:rsidP="005A2837">
      <w:pPr>
        <w:numPr>
          <w:ilvl w:val="0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Detecting and Handling Duplicate Records </w:t>
      </w:r>
    </w:p>
    <w:p w:rsidR="005A2837" w:rsidRPr="00511131" w:rsidRDefault="005A2837" w:rsidP="005A2837">
      <w:pPr>
        <w:numPr>
          <w:ilvl w:val="2"/>
          <w:numId w:val="10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lastRenderedPageBreak/>
        <w:t xml:space="preserve">Check for duplicate observations in the dataset. </w:t>
      </w:r>
    </w:p>
    <w:p w:rsidR="00AC1718" w:rsidRPr="005A2837" w:rsidRDefault="00AC1718" w:rsidP="00AC1718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5727700" cy="1193800"/>
            <wp:effectExtent l="0" t="0" r="6350" b="6350"/>
            <wp:docPr id="3931475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837" w:rsidRPr="00511131" w:rsidRDefault="005A2837" w:rsidP="005A2837">
      <w:pPr>
        <w:numPr>
          <w:ilvl w:val="2"/>
          <w:numId w:val="10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Decide whether to remove or retain duplicates. </w:t>
      </w:r>
    </w:p>
    <w:p w:rsidR="008C73C5" w:rsidRPr="005A2837" w:rsidRDefault="008C73C5" w:rsidP="008C73C5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5734050" cy="857250"/>
            <wp:effectExtent l="0" t="0" r="0" b="0"/>
            <wp:docPr id="184606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A1A" w:rsidRPr="00152A1A" w:rsidRDefault="00152A1A" w:rsidP="00152A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2A1A">
        <w:rPr>
          <w:rFonts w:ascii="Times New Roman" w:hAnsi="Times New Roman" w:cs="Times New Roman"/>
        </w:rPr>
        <w:t xml:space="preserve">drop_duplicates() removes rows that are </w:t>
      </w:r>
      <w:r w:rsidRPr="00152A1A">
        <w:rPr>
          <w:rFonts w:ascii="Times New Roman" w:hAnsi="Times New Roman" w:cs="Times New Roman"/>
          <w:b/>
          <w:bCs/>
        </w:rPr>
        <w:t>exact copies</w:t>
      </w:r>
      <w:r w:rsidRPr="00152A1A">
        <w:rPr>
          <w:rFonts w:ascii="Times New Roman" w:hAnsi="Times New Roman" w:cs="Times New Roman"/>
        </w:rPr>
        <w:t xml:space="preserve"> of previous rows.</w:t>
      </w:r>
    </w:p>
    <w:p w:rsidR="00152A1A" w:rsidRPr="00152A1A" w:rsidRDefault="00152A1A" w:rsidP="00152A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2A1A">
        <w:rPr>
          <w:rFonts w:ascii="Times New Roman" w:hAnsi="Times New Roman" w:cs="Times New Roman"/>
        </w:rPr>
        <w:t xml:space="preserve">Keeping duplicates can </w:t>
      </w:r>
      <w:r w:rsidRPr="00152A1A">
        <w:rPr>
          <w:rFonts w:ascii="Times New Roman" w:hAnsi="Times New Roman" w:cs="Times New Roman"/>
          <w:b/>
          <w:bCs/>
        </w:rPr>
        <w:t>bias models</w:t>
      </w:r>
      <w:r w:rsidRPr="00152A1A">
        <w:rPr>
          <w:rFonts w:ascii="Times New Roman" w:hAnsi="Times New Roman" w:cs="Times New Roman"/>
        </w:rPr>
        <w:t>, especially regression or machine learning algorithms.</w:t>
      </w:r>
    </w:p>
    <w:p w:rsidR="00152A1A" w:rsidRPr="00511131" w:rsidRDefault="00152A1A" w:rsidP="00152A1A">
      <w:pPr>
        <w:ind w:left="1425"/>
        <w:rPr>
          <w:rFonts w:ascii="Times New Roman" w:hAnsi="Times New Roman" w:cs="Times New Roman"/>
          <w:lang w:val="en-RW"/>
        </w:rPr>
      </w:pPr>
    </w:p>
    <w:p w:rsidR="005A2837" w:rsidRPr="00511131" w:rsidRDefault="005A2837" w:rsidP="005A2837">
      <w:pPr>
        <w:numPr>
          <w:ilvl w:val="2"/>
          <w:numId w:val="10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Explain and justify your decision.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7429"/>
      </w:tblGrid>
      <w:tr w:rsidR="00152A1A" w:rsidRPr="00152A1A" w:rsidTr="00152A1A">
        <w:tc>
          <w:tcPr>
            <w:tcW w:w="0" w:type="auto"/>
            <w:hideMark/>
          </w:tcPr>
          <w:p w:rsidR="00152A1A" w:rsidRPr="00152A1A" w:rsidRDefault="00152A1A" w:rsidP="00152A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152A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152A1A" w:rsidRPr="00152A1A" w:rsidRDefault="00152A1A" w:rsidP="00152A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152A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Reasoning</w:t>
            </w:r>
          </w:p>
        </w:tc>
      </w:tr>
      <w:tr w:rsidR="00152A1A" w:rsidRPr="00152A1A" w:rsidTr="00152A1A">
        <w:tc>
          <w:tcPr>
            <w:tcW w:w="0" w:type="auto"/>
            <w:hideMark/>
          </w:tcPr>
          <w:p w:rsidR="00152A1A" w:rsidRPr="00152A1A" w:rsidRDefault="00152A1A" w:rsidP="00152A1A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152A1A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Remove duplicates</w:t>
            </w:r>
          </w:p>
        </w:tc>
        <w:tc>
          <w:tcPr>
            <w:tcW w:w="0" w:type="auto"/>
            <w:hideMark/>
          </w:tcPr>
          <w:p w:rsidR="00152A1A" w:rsidRPr="00152A1A" w:rsidRDefault="00152A1A" w:rsidP="00152A1A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152A1A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Exact duplicate entries provide no new information and may bias statistical analysis or machine learning models.</w:t>
            </w:r>
          </w:p>
        </w:tc>
      </w:tr>
      <w:tr w:rsidR="00152A1A" w:rsidRPr="00152A1A" w:rsidTr="00152A1A">
        <w:tc>
          <w:tcPr>
            <w:tcW w:w="0" w:type="auto"/>
            <w:hideMark/>
          </w:tcPr>
          <w:p w:rsidR="00152A1A" w:rsidRPr="00152A1A" w:rsidRDefault="00152A1A" w:rsidP="00152A1A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152A1A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Retain duplicates</w:t>
            </w:r>
          </w:p>
        </w:tc>
        <w:tc>
          <w:tcPr>
            <w:tcW w:w="0" w:type="auto"/>
            <w:hideMark/>
          </w:tcPr>
          <w:p w:rsidR="00152A1A" w:rsidRPr="00152A1A" w:rsidRDefault="00152A1A" w:rsidP="00152A1A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152A1A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 xml:space="preserve">Only consider retaining if duplicates are </w:t>
            </w:r>
            <w:r w:rsidRPr="00152A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valid repeated observations</w:t>
            </w:r>
            <w:r w:rsidRPr="00152A1A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 xml:space="preserve"> (e.g., multiple identical sales at different times), which is </w:t>
            </w:r>
            <w:r w:rsidRPr="00152A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not the case here</w:t>
            </w:r>
            <w:r w:rsidRPr="00152A1A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.</w:t>
            </w:r>
          </w:p>
        </w:tc>
      </w:tr>
    </w:tbl>
    <w:p w:rsidR="00152A1A" w:rsidRPr="005A2837" w:rsidRDefault="00152A1A" w:rsidP="00152A1A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</w:rPr>
        <w:t xml:space="preserve">In this house dataset, duplicates likely occur due to </w:t>
      </w:r>
      <w:r w:rsidRPr="00511131">
        <w:rPr>
          <w:rFonts w:ascii="Times New Roman" w:hAnsi="Times New Roman" w:cs="Times New Roman"/>
          <w:b/>
          <w:bCs/>
        </w:rPr>
        <w:t>data entry errors</w:t>
      </w:r>
      <w:r w:rsidRPr="00511131">
        <w:rPr>
          <w:rFonts w:ascii="Times New Roman" w:hAnsi="Times New Roman" w:cs="Times New Roman"/>
        </w:rPr>
        <w:t>, so removing them improves dataset quality.</w:t>
      </w:r>
    </w:p>
    <w:p w:rsidR="005A2837" w:rsidRPr="005A2837" w:rsidRDefault="005A2837" w:rsidP="005A2837">
      <w:pPr>
        <w:numPr>
          <w:ilvl w:val="0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Detecting and Handling Data Inconsistency </w:t>
      </w:r>
    </w:p>
    <w:p w:rsidR="005A2837" w:rsidRPr="00511131" w:rsidRDefault="005A2837" w:rsidP="005A2837">
      <w:pPr>
        <w:numPr>
          <w:ilvl w:val="2"/>
          <w:numId w:val="11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Identify any inconsistencies (e.g., incorrect data types, spelling variations in categorical values, unrealistic values, mixed units, format inconsistencies). </w:t>
      </w:r>
    </w:p>
    <w:p w:rsidR="007B05BC" w:rsidRPr="00511131" w:rsidRDefault="007B05BC" w:rsidP="007B05BC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511131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511131">
        <w:rPr>
          <w:rFonts w:ascii="Times New Roman" w:hAnsi="Times New Roman" w:cs="Times New Roman"/>
          <w:sz w:val="24"/>
          <w:szCs w:val="24"/>
        </w:rPr>
        <w:fldChar w:fldCharType="begin"/>
      </w:r>
      <w:r w:rsidRPr="00511131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511131">
        <w:rPr>
          <w:rFonts w:ascii="Times New Roman" w:hAnsi="Times New Roman" w:cs="Times New Roman"/>
          <w:sz w:val="24"/>
          <w:szCs w:val="24"/>
        </w:rPr>
        <w:fldChar w:fldCharType="separate"/>
      </w:r>
      <w:r w:rsidR="00A532A1" w:rsidRPr="00511131">
        <w:rPr>
          <w:rFonts w:ascii="Times New Roman" w:hAnsi="Times New Roman" w:cs="Times New Roman"/>
          <w:noProof/>
          <w:sz w:val="24"/>
          <w:szCs w:val="24"/>
        </w:rPr>
        <w:t>1</w:t>
      </w:r>
      <w:r w:rsidRPr="00511131">
        <w:rPr>
          <w:rFonts w:ascii="Times New Roman" w:hAnsi="Times New Roman" w:cs="Times New Roman"/>
          <w:sz w:val="24"/>
          <w:szCs w:val="24"/>
        </w:rPr>
        <w:fldChar w:fldCharType="end"/>
      </w:r>
      <w:r w:rsidRPr="00511131">
        <w:rPr>
          <w:rFonts w:ascii="Times New Roman" w:hAnsi="Times New Roman" w:cs="Times New Roman"/>
          <w:sz w:val="24"/>
          <w:szCs w:val="24"/>
        </w:rPr>
        <w:t>: Check data types</w:t>
      </w:r>
    </w:p>
    <w:p w:rsidR="00C84642" w:rsidRPr="00511131" w:rsidRDefault="007B05BC" w:rsidP="007B05BC">
      <w:pPr>
        <w:ind w:left="1425"/>
        <w:rPr>
          <w:rFonts w:ascii="Times New Roman" w:hAnsi="Times New Roman" w:cs="Times New Roman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2305050" cy="1885557"/>
            <wp:effectExtent l="0" t="0" r="0" b="635"/>
            <wp:docPr id="5452744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59" cy="188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642" w:rsidRPr="00511131" w:rsidRDefault="00C84642" w:rsidP="00C84642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511131">
        <w:rPr>
          <w:rFonts w:ascii="Times New Roman" w:hAnsi="Times New Roman" w:cs="Times New Roman"/>
          <w:sz w:val="24"/>
          <w:szCs w:val="24"/>
        </w:rPr>
        <w:t xml:space="preserve">Figure </w:t>
      </w:r>
      <w:r w:rsidRPr="00511131">
        <w:rPr>
          <w:rFonts w:ascii="Times New Roman" w:hAnsi="Times New Roman" w:cs="Times New Roman"/>
          <w:sz w:val="24"/>
          <w:szCs w:val="24"/>
        </w:rPr>
        <w:fldChar w:fldCharType="begin"/>
      </w:r>
      <w:r w:rsidRPr="00511131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511131">
        <w:rPr>
          <w:rFonts w:ascii="Times New Roman" w:hAnsi="Times New Roman" w:cs="Times New Roman"/>
          <w:sz w:val="24"/>
          <w:szCs w:val="24"/>
        </w:rPr>
        <w:fldChar w:fldCharType="separate"/>
      </w:r>
      <w:r w:rsidR="00A532A1" w:rsidRPr="00511131">
        <w:rPr>
          <w:rFonts w:ascii="Times New Roman" w:hAnsi="Times New Roman" w:cs="Times New Roman"/>
          <w:noProof/>
          <w:sz w:val="24"/>
          <w:szCs w:val="24"/>
        </w:rPr>
        <w:t>2</w:t>
      </w:r>
      <w:r w:rsidRPr="00511131">
        <w:rPr>
          <w:rFonts w:ascii="Times New Roman" w:hAnsi="Times New Roman" w:cs="Times New Roman"/>
          <w:sz w:val="24"/>
          <w:szCs w:val="24"/>
        </w:rPr>
        <w:fldChar w:fldCharType="end"/>
      </w:r>
      <w:r w:rsidRPr="00511131">
        <w:rPr>
          <w:rFonts w:ascii="Times New Roman" w:hAnsi="Times New Roman" w:cs="Times New Roman"/>
          <w:sz w:val="24"/>
          <w:szCs w:val="24"/>
        </w:rPr>
        <w:t>: Look for unrealistic val</w:t>
      </w:r>
    </w:p>
    <w:p w:rsidR="007B05BC" w:rsidRPr="00511131" w:rsidRDefault="007B05BC" w:rsidP="007B05BC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5457190" cy="1834515"/>
            <wp:effectExtent l="0" t="0" r="0" b="0"/>
            <wp:docPr id="17603208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642" w:rsidRPr="00511131" w:rsidRDefault="00C84642" w:rsidP="00C84642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511131">
        <w:rPr>
          <w:rFonts w:ascii="Times New Roman" w:hAnsi="Times New Roman" w:cs="Times New Roman"/>
          <w:sz w:val="24"/>
          <w:szCs w:val="24"/>
        </w:rPr>
        <w:t xml:space="preserve">Figure </w:t>
      </w:r>
      <w:r w:rsidRPr="00511131">
        <w:rPr>
          <w:rFonts w:ascii="Times New Roman" w:hAnsi="Times New Roman" w:cs="Times New Roman"/>
          <w:sz w:val="24"/>
          <w:szCs w:val="24"/>
        </w:rPr>
        <w:fldChar w:fldCharType="begin"/>
      </w:r>
      <w:r w:rsidRPr="00511131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511131">
        <w:rPr>
          <w:rFonts w:ascii="Times New Roman" w:hAnsi="Times New Roman" w:cs="Times New Roman"/>
          <w:sz w:val="24"/>
          <w:szCs w:val="24"/>
        </w:rPr>
        <w:fldChar w:fldCharType="separate"/>
      </w:r>
      <w:r w:rsidR="00A532A1" w:rsidRPr="00511131">
        <w:rPr>
          <w:rFonts w:ascii="Times New Roman" w:hAnsi="Times New Roman" w:cs="Times New Roman"/>
          <w:noProof/>
          <w:sz w:val="24"/>
          <w:szCs w:val="24"/>
        </w:rPr>
        <w:t>3</w:t>
      </w:r>
      <w:r w:rsidRPr="00511131">
        <w:rPr>
          <w:rFonts w:ascii="Times New Roman" w:hAnsi="Times New Roman" w:cs="Times New Roman"/>
          <w:sz w:val="24"/>
          <w:szCs w:val="24"/>
        </w:rPr>
        <w:fldChar w:fldCharType="end"/>
      </w:r>
      <w:r w:rsidRPr="00511131">
        <w:rPr>
          <w:rFonts w:ascii="Times New Roman" w:hAnsi="Times New Roman" w:cs="Times New Roman"/>
          <w:sz w:val="24"/>
          <w:szCs w:val="24"/>
        </w:rPr>
        <w:t>: Find categorical inconsistencies</w:t>
      </w:r>
    </w:p>
    <w:p w:rsidR="00C84642" w:rsidRPr="00511131" w:rsidRDefault="00C84642" w:rsidP="007B05BC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5561330" cy="1944370"/>
            <wp:effectExtent l="0" t="0" r="1270" b="0"/>
            <wp:docPr id="1923483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642" w:rsidRPr="00511131" w:rsidRDefault="00C84642" w:rsidP="00C84642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511131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511131">
        <w:rPr>
          <w:rFonts w:ascii="Times New Roman" w:hAnsi="Times New Roman" w:cs="Times New Roman"/>
          <w:sz w:val="24"/>
          <w:szCs w:val="24"/>
        </w:rPr>
        <w:fldChar w:fldCharType="begin"/>
      </w:r>
      <w:r w:rsidRPr="00511131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511131">
        <w:rPr>
          <w:rFonts w:ascii="Times New Roman" w:hAnsi="Times New Roman" w:cs="Times New Roman"/>
          <w:sz w:val="24"/>
          <w:szCs w:val="24"/>
        </w:rPr>
        <w:fldChar w:fldCharType="separate"/>
      </w:r>
      <w:r w:rsidR="00A532A1" w:rsidRPr="00511131">
        <w:rPr>
          <w:rFonts w:ascii="Times New Roman" w:hAnsi="Times New Roman" w:cs="Times New Roman"/>
          <w:noProof/>
          <w:sz w:val="24"/>
          <w:szCs w:val="24"/>
        </w:rPr>
        <w:t>4</w:t>
      </w:r>
      <w:r w:rsidRPr="00511131">
        <w:rPr>
          <w:rFonts w:ascii="Times New Roman" w:hAnsi="Times New Roman" w:cs="Times New Roman"/>
          <w:sz w:val="24"/>
          <w:szCs w:val="24"/>
        </w:rPr>
        <w:fldChar w:fldCharType="end"/>
      </w:r>
      <w:r w:rsidRPr="00511131">
        <w:rPr>
          <w:rFonts w:ascii="Times New Roman" w:hAnsi="Times New Roman" w:cs="Times New Roman"/>
          <w:sz w:val="24"/>
          <w:szCs w:val="24"/>
        </w:rPr>
        <w:t>: Check mixed units (example: area)</w:t>
      </w:r>
    </w:p>
    <w:p w:rsidR="00C84642" w:rsidRPr="005A2837" w:rsidRDefault="00C84642" w:rsidP="007B05BC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3472180" cy="2349500"/>
            <wp:effectExtent l="0" t="0" r="0" b="0"/>
            <wp:docPr id="190063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837" w:rsidRPr="00511131" w:rsidRDefault="005A2837" w:rsidP="005A2837">
      <w:pPr>
        <w:numPr>
          <w:ilvl w:val="2"/>
          <w:numId w:val="11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Clean, correct, or unify the inconsistent data. </w:t>
      </w:r>
    </w:p>
    <w:p w:rsidR="00C84642" w:rsidRPr="00C84642" w:rsidRDefault="00C84642" w:rsidP="00C8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C84642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1. Fix incorrect bedroom outlier (400 bedrooms)</w:t>
      </w:r>
    </w:p>
    <w:p w:rsidR="00C84642" w:rsidRPr="00511131" w:rsidRDefault="00C84642" w:rsidP="00C8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C84642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This is </w:t>
      </w:r>
      <w:r w:rsidRPr="00C84642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impossible</w:t>
      </w:r>
      <w:r w:rsidRPr="00C84642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, clearly a data entry error.</w:t>
      </w:r>
      <w:r w:rsidRPr="00C84642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br/>
        <w:t xml:space="preserve">Typical houses have 2–4 bedrooms → replace using the </w:t>
      </w:r>
      <w:r w:rsidRPr="00C84642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median</w:t>
      </w:r>
      <w:r w:rsidRPr="00C84642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.</w:t>
      </w:r>
    </w:p>
    <w:p w:rsidR="00C84642" w:rsidRPr="00511131" w:rsidRDefault="00E76651" w:rsidP="00C8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noProof/>
          <w:kern w:val="0"/>
          <w:lang w:eastAsia="en-RW"/>
          <w14:ligatures w14:val="none"/>
        </w:rPr>
        <w:drawing>
          <wp:inline distT="0" distB="0" distL="0" distR="0">
            <wp:extent cx="5729605" cy="1163320"/>
            <wp:effectExtent l="0" t="0" r="4445" b="0"/>
            <wp:docPr id="17112582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651" w:rsidRPr="00E76651" w:rsidRDefault="00E76651" w:rsidP="00E76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E76651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2. Standardize categorical values</w:t>
      </w:r>
    </w:p>
    <w:p w:rsidR="00E76651" w:rsidRPr="00E76651" w:rsidRDefault="00E76651" w:rsidP="00E76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E76651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Convert all Yes/No values to lowercase, clean spaces:</w:t>
      </w:r>
    </w:p>
    <w:p w:rsidR="00E76651" w:rsidRPr="00511131" w:rsidRDefault="00E76651" w:rsidP="00C8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noProof/>
          <w:kern w:val="0"/>
          <w:lang w:eastAsia="en-RW"/>
          <w14:ligatures w14:val="none"/>
        </w:rPr>
        <w:drawing>
          <wp:inline distT="0" distB="0" distL="0" distR="0">
            <wp:extent cx="5636895" cy="960755"/>
            <wp:effectExtent l="0" t="0" r="1905" b="0"/>
            <wp:docPr id="11355321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651" w:rsidRPr="00511131" w:rsidRDefault="00401A2C" w:rsidP="00C8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Fix known categorical patterns:</w:t>
      </w:r>
    </w:p>
    <w:p w:rsidR="00401A2C" w:rsidRPr="00511131" w:rsidRDefault="00401A2C" w:rsidP="00C8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noProof/>
          <w:kern w:val="0"/>
          <w:lang w:eastAsia="en-RW"/>
          <w14:ligatures w14:val="none"/>
        </w:rPr>
        <w:drawing>
          <wp:inline distT="0" distB="0" distL="0" distR="0">
            <wp:extent cx="4884516" cy="1165160"/>
            <wp:effectExtent l="0" t="0" r="0" b="0"/>
            <wp:docPr id="17279043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536" cy="117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A2C" w:rsidRPr="00401A2C" w:rsidRDefault="00401A2C" w:rsidP="00401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lastRenderedPageBreak/>
        <w:t>3. Ensure numerical columns are numeric</w:t>
      </w:r>
    </w:p>
    <w:p w:rsidR="00401A2C" w:rsidRPr="00401A2C" w:rsidRDefault="00401A2C" w:rsidP="00401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Sometimes CSV files load numbers as strings:</w:t>
      </w:r>
    </w:p>
    <w:p w:rsidR="00401A2C" w:rsidRPr="00511131" w:rsidRDefault="00401A2C" w:rsidP="00C8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noProof/>
          <w:kern w:val="0"/>
          <w:lang w:eastAsia="en-RW"/>
          <w14:ligatures w14:val="none"/>
        </w:rPr>
        <w:drawing>
          <wp:inline distT="0" distB="0" distL="0" distR="0">
            <wp:extent cx="5729605" cy="1475740"/>
            <wp:effectExtent l="0" t="0" r="4445" b="0"/>
            <wp:docPr id="1480329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A2C" w:rsidRPr="00401A2C" w:rsidRDefault="00401A2C" w:rsidP="00401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4</w:t>
      </w: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. Fix parking spaces</w:t>
      </w:r>
    </w:p>
    <w:p w:rsidR="00401A2C" w:rsidRPr="00401A2C" w:rsidRDefault="00401A2C" w:rsidP="00401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Parking cannot be negative or extremely high:</w:t>
      </w:r>
    </w:p>
    <w:p w:rsidR="00401A2C" w:rsidRPr="00C84642" w:rsidRDefault="00401A2C" w:rsidP="00C8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noProof/>
          <w:kern w:val="0"/>
          <w:lang w:eastAsia="en-RW"/>
          <w14:ligatures w14:val="none"/>
        </w:rPr>
        <w:drawing>
          <wp:inline distT="0" distB="0" distL="0" distR="0">
            <wp:extent cx="5555615" cy="694690"/>
            <wp:effectExtent l="0" t="0" r="6985" b="0"/>
            <wp:docPr id="5530629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837" w:rsidRPr="00511131" w:rsidRDefault="005A2837" w:rsidP="005A2837">
      <w:pPr>
        <w:numPr>
          <w:ilvl w:val="2"/>
          <w:numId w:val="11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Document the types of inconsistencies found and how they were resolved. </w:t>
      </w:r>
    </w:p>
    <w:p w:rsidR="00401A2C" w:rsidRPr="00401A2C" w:rsidRDefault="00401A2C" w:rsidP="00401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Identified Inconsistencies</w:t>
      </w:r>
    </w:p>
    <w:p w:rsidR="00401A2C" w:rsidRPr="00401A2C" w:rsidRDefault="00401A2C" w:rsidP="00401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Unrealistic Values</w:t>
      </w:r>
    </w:p>
    <w:p w:rsidR="00401A2C" w:rsidRPr="00401A2C" w:rsidRDefault="00401A2C" w:rsidP="00401A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i/>
          <w:iCs/>
          <w:kern w:val="0"/>
          <w:lang w:eastAsia="en-RW"/>
          <w14:ligatures w14:val="none"/>
        </w:rPr>
        <w:t>Bedrooms</w:t>
      </w: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contained an outlier value of </w:t>
      </w: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400</w:t>
      </w: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, which is not realistic for residential homes.</w:t>
      </w:r>
    </w:p>
    <w:p w:rsidR="00401A2C" w:rsidRPr="00401A2C" w:rsidRDefault="00401A2C" w:rsidP="00401A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Some entries in </w:t>
      </w:r>
      <w:r w:rsidRPr="00401A2C">
        <w:rPr>
          <w:rFonts w:ascii="Times New Roman" w:eastAsia="Times New Roman" w:hAnsi="Times New Roman" w:cs="Times New Roman"/>
          <w:i/>
          <w:iCs/>
          <w:kern w:val="0"/>
          <w:lang w:eastAsia="en-RW"/>
          <w14:ligatures w14:val="none"/>
        </w:rPr>
        <w:t>parking</w:t>
      </w: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and </w:t>
      </w:r>
      <w:r w:rsidRPr="00401A2C">
        <w:rPr>
          <w:rFonts w:ascii="Times New Roman" w:eastAsia="Times New Roman" w:hAnsi="Times New Roman" w:cs="Times New Roman"/>
          <w:i/>
          <w:iCs/>
          <w:kern w:val="0"/>
          <w:lang w:eastAsia="en-RW"/>
          <w14:ligatures w14:val="none"/>
        </w:rPr>
        <w:t>bathrooms</w:t>
      </w: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exceeded normal limits.</w:t>
      </w:r>
    </w:p>
    <w:p w:rsidR="00401A2C" w:rsidRPr="00401A2C" w:rsidRDefault="00401A2C" w:rsidP="00401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Categorical Inconsistencies</w:t>
      </w:r>
    </w:p>
    <w:p w:rsidR="00401A2C" w:rsidRPr="00401A2C" w:rsidRDefault="00401A2C" w:rsidP="00401A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Values like </w:t>
      </w: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"Yes", "yes", " YES "</w:t>
      </w: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appeared in different cases and formats.</w:t>
      </w:r>
    </w:p>
    <w:p w:rsidR="00401A2C" w:rsidRPr="00401A2C" w:rsidRDefault="00401A2C" w:rsidP="00401A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i/>
          <w:iCs/>
          <w:kern w:val="0"/>
          <w:lang w:eastAsia="en-RW"/>
          <w14:ligatures w14:val="none"/>
        </w:rPr>
        <w:t>furnishingstatus</w:t>
      </w: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had mixed labels such as:</w:t>
      </w:r>
    </w:p>
    <w:p w:rsidR="00401A2C" w:rsidRPr="00401A2C" w:rsidRDefault="00401A2C" w:rsidP="00401A2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“semi-furnished”</w:t>
      </w:r>
    </w:p>
    <w:p w:rsidR="00401A2C" w:rsidRPr="00401A2C" w:rsidRDefault="00401A2C" w:rsidP="00401A2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“Semi Furnished”</w:t>
      </w:r>
    </w:p>
    <w:p w:rsidR="00401A2C" w:rsidRPr="00401A2C" w:rsidRDefault="00401A2C" w:rsidP="00401A2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“semi furnished ”</w:t>
      </w:r>
    </w:p>
    <w:p w:rsidR="00401A2C" w:rsidRPr="00401A2C" w:rsidRDefault="00401A2C" w:rsidP="00401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Format and Case Issues</w:t>
      </w:r>
    </w:p>
    <w:p w:rsidR="00401A2C" w:rsidRPr="00401A2C" w:rsidRDefault="00401A2C" w:rsidP="00401A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Extra spaces, uppercase/lowercase mismatches, and inconsistent naming.</w:t>
      </w:r>
    </w:p>
    <w:p w:rsidR="00401A2C" w:rsidRPr="00401A2C" w:rsidRDefault="00401A2C" w:rsidP="00401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Potential Mixed Units</w:t>
      </w:r>
    </w:p>
    <w:p w:rsidR="00401A2C" w:rsidRPr="00401A2C" w:rsidRDefault="00401A2C" w:rsidP="00401A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Extreme values in </w:t>
      </w:r>
      <w:r w:rsidRPr="00401A2C">
        <w:rPr>
          <w:rFonts w:ascii="Times New Roman" w:eastAsia="Times New Roman" w:hAnsi="Times New Roman" w:cs="Times New Roman"/>
          <w:i/>
          <w:iCs/>
          <w:kern w:val="0"/>
          <w:lang w:eastAsia="en-RW"/>
          <w14:ligatures w14:val="none"/>
        </w:rPr>
        <w:t>area</w:t>
      </w: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suggested possible incorrect units, but after verification, only outliers existed.</w:t>
      </w:r>
    </w:p>
    <w:p w:rsidR="00401A2C" w:rsidRPr="00401A2C" w:rsidRDefault="00401A2C" w:rsidP="00401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Incorrect Data Types</w:t>
      </w:r>
    </w:p>
    <w:p w:rsidR="00401A2C" w:rsidRPr="00401A2C" w:rsidRDefault="00401A2C" w:rsidP="00401A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01A2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Some numeric columns loaded as strings (due to CSV formatting).</w:t>
      </w:r>
    </w:p>
    <w:p w:rsidR="00401A2C" w:rsidRPr="00401A2C" w:rsidRDefault="00401A2C" w:rsidP="00401A2C">
      <w:pPr>
        <w:ind w:left="1425"/>
        <w:rPr>
          <w:rFonts w:ascii="Times New Roman" w:hAnsi="Times New Roman" w:cs="Times New Roman"/>
          <w:b/>
          <w:bCs/>
        </w:rPr>
      </w:pPr>
      <w:r w:rsidRPr="00401A2C">
        <w:rPr>
          <w:rFonts w:ascii="Times New Roman" w:hAnsi="Times New Roman" w:cs="Times New Roman"/>
          <w:b/>
          <w:bCs/>
        </w:rPr>
        <w:t>How They Were Resolved</w:t>
      </w:r>
    </w:p>
    <w:p w:rsidR="00401A2C" w:rsidRPr="00401A2C" w:rsidRDefault="00401A2C" w:rsidP="00401A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  <w:b/>
          <w:bCs/>
        </w:rPr>
        <w:t>Outlier Correction</w:t>
      </w:r>
    </w:p>
    <w:p w:rsidR="00401A2C" w:rsidRPr="00401A2C" w:rsidRDefault="00401A2C" w:rsidP="00401A2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Bedrooms ≥ 20 were replaced with the median to maintain realistic ranges.</w:t>
      </w:r>
    </w:p>
    <w:p w:rsidR="00401A2C" w:rsidRPr="00401A2C" w:rsidRDefault="00401A2C" w:rsidP="00401A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  <w:b/>
          <w:bCs/>
        </w:rPr>
        <w:lastRenderedPageBreak/>
        <w:t>Categorical Standardization</w:t>
      </w:r>
    </w:p>
    <w:p w:rsidR="00401A2C" w:rsidRPr="00401A2C" w:rsidRDefault="00401A2C" w:rsidP="00401A2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All categorical values converted to lowercase and trimmed.</w:t>
      </w:r>
    </w:p>
    <w:p w:rsidR="00401A2C" w:rsidRPr="00401A2C" w:rsidRDefault="00401A2C" w:rsidP="00401A2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Furnishing status labels unified into:</w:t>
      </w:r>
    </w:p>
    <w:p w:rsidR="00401A2C" w:rsidRPr="00401A2C" w:rsidRDefault="00401A2C" w:rsidP="00401A2C">
      <w:pPr>
        <w:numPr>
          <w:ilvl w:val="2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“furnished”</w:t>
      </w:r>
    </w:p>
    <w:p w:rsidR="00401A2C" w:rsidRPr="00401A2C" w:rsidRDefault="00401A2C" w:rsidP="00401A2C">
      <w:pPr>
        <w:numPr>
          <w:ilvl w:val="2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“unfurnished”</w:t>
      </w:r>
    </w:p>
    <w:p w:rsidR="00401A2C" w:rsidRPr="00401A2C" w:rsidRDefault="00401A2C" w:rsidP="00401A2C">
      <w:pPr>
        <w:numPr>
          <w:ilvl w:val="2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“semi furnished”</w:t>
      </w:r>
    </w:p>
    <w:p w:rsidR="00401A2C" w:rsidRPr="00401A2C" w:rsidRDefault="00401A2C" w:rsidP="00401A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  <w:b/>
          <w:bCs/>
        </w:rPr>
        <w:t>Format Cleaning</w:t>
      </w:r>
    </w:p>
    <w:p w:rsidR="00401A2C" w:rsidRPr="00401A2C" w:rsidRDefault="00401A2C" w:rsidP="00401A2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Removed leading/trailing spaces with str.strip().</w:t>
      </w:r>
    </w:p>
    <w:p w:rsidR="00401A2C" w:rsidRPr="00401A2C" w:rsidRDefault="00401A2C" w:rsidP="00401A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  <w:b/>
          <w:bCs/>
        </w:rPr>
        <w:t>Data Type Correction</w:t>
      </w:r>
    </w:p>
    <w:p w:rsidR="00401A2C" w:rsidRPr="00401A2C" w:rsidRDefault="00401A2C" w:rsidP="00401A2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Numerical columns converted to proper numeric types using pd.to_numeric().</w:t>
      </w:r>
    </w:p>
    <w:p w:rsidR="00401A2C" w:rsidRPr="00401A2C" w:rsidRDefault="00401A2C" w:rsidP="00401A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  <w:b/>
          <w:bCs/>
        </w:rPr>
        <w:t>Value Constraints Applied</w:t>
      </w:r>
    </w:p>
    <w:p w:rsidR="00401A2C" w:rsidRPr="00401A2C" w:rsidRDefault="00401A2C" w:rsidP="00401A2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01A2C">
        <w:rPr>
          <w:rFonts w:ascii="Times New Roman" w:hAnsi="Times New Roman" w:cs="Times New Roman"/>
        </w:rPr>
        <w:t>Parking &lt;0 or &gt;4 corrected using mode.</w:t>
      </w:r>
    </w:p>
    <w:p w:rsidR="00401A2C" w:rsidRPr="005A2837" w:rsidRDefault="00401A2C" w:rsidP="00401A2C">
      <w:pPr>
        <w:pBdr>
          <w:bottom w:val="single" w:sz="4" w:space="1" w:color="auto"/>
        </w:pBdr>
        <w:ind w:left="1425"/>
        <w:rPr>
          <w:rFonts w:ascii="Times New Roman" w:hAnsi="Times New Roman" w:cs="Times New Roman"/>
          <w:lang w:val="en-RW"/>
        </w:rPr>
      </w:pPr>
    </w:p>
    <w:p w:rsidR="005A2837" w:rsidRPr="005A2837" w:rsidRDefault="005A2837" w:rsidP="005A2837">
      <w:pPr>
        <w:numPr>
          <w:ilvl w:val="0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Detecting and Handling Outliers </w:t>
      </w:r>
    </w:p>
    <w:p w:rsidR="005A2837" w:rsidRPr="00511131" w:rsidRDefault="005A2837" w:rsidP="005A2837">
      <w:pPr>
        <w:numPr>
          <w:ilvl w:val="2"/>
          <w:numId w:val="12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Use appropriate outlier detection methods (IQR, Z-Score, visualization techniques, or domain rules). </w:t>
      </w:r>
    </w:p>
    <w:p w:rsidR="00426117" w:rsidRPr="00511131" w:rsidRDefault="00426117" w:rsidP="00426117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511131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511131">
        <w:rPr>
          <w:rFonts w:ascii="Times New Roman" w:hAnsi="Times New Roman" w:cs="Times New Roman"/>
          <w:sz w:val="24"/>
          <w:szCs w:val="24"/>
        </w:rPr>
        <w:fldChar w:fldCharType="begin"/>
      </w:r>
      <w:r w:rsidRPr="00511131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511131">
        <w:rPr>
          <w:rFonts w:ascii="Times New Roman" w:hAnsi="Times New Roman" w:cs="Times New Roman"/>
          <w:sz w:val="24"/>
          <w:szCs w:val="24"/>
        </w:rPr>
        <w:fldChar w:fldCharType="separate"/>
      </w:r>
      <w:r w:rsidR="00A532A1" w:rsidRPr="00511131">
        <w:rPr>
          <w:rFonts w:ascii="Times New Roman" w:hAnsi="Times New Roman" w:cs="Times New Roman"/>
          <w:noProof/>
          <w:sz w:val="24"/>
          <w:szCs w:val="24"/>
        </w:rPr>
        <w:t>5</w:t>
      </w:r>
      <w:r w:rsidRPr="00511131">
        <w:rPr>
          <w:rFonts w:ascii="Times New Roman" w:hAnsi="Times New Roman" w:cs="Times New Roman"/>
          <w:sz w:val="24"/>
          <w:szCs w:val="24"/>
        </w:rPr>
        <w:fldChar w:fldCharType="end"/>
      </w:r>
      <w:r w:rsidRPr="00511131">
        <w:rPr>
          <w:rFonts w:ascii="Times New Roman" w:hAnsi="Times New Roman" w:cs="Times New Roman"/>
          <w:sz w:val="24"/>
          <w:szCs w:val="24"/>
        </w:rPr>
        <w:t>: Outlier Detection Using IQR &amp; Z-Score</w:t>
      </w:r>
    </w:p>
    <w:p w:rsidR="00426117" w:rsidRPr="005A2837" w:rsidRDefault="00426117" w:rsidP="00426117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4525645" cy="5399405"/>
            <wp:effectExtent l="0" t="0" r="8255" b="0"/>
            <wp:docPr id="2402063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45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837" w:rsidRPr="00511131" w:rsidRDefault="005A2837" w:rsidP="005A2837">
      <w:pPr>
        <w:numPr>
          <w:ilvl w:val="2"/>
          <w:numId w:val="12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Decide whether to remove, winsorized, or keep outliers. 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1. price</w:t>
      </w:r>
    </w:p>
    <w:p w:rsidR="00A532A1" w:rsidRPr="00A532A1" w:rsidRDefault="00A532A1" w:rsidP="00A532A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outliers: </w:t>
      </w:r>
      <w:r w:rsidRPr="00A532A1">
        <w:rPr>
          <w:rFonts w:ascii="Times New Roman" w:hAnsi="Times New Roman" w:cs="Times New Roman"/>
          <w:b/>
          <w:bCs/>
        </w:rPr>
        <w:t>15</w:t>
      </w:r>
    </w:p>
    <w:p w:rsidR="00A532A1" w:rsidRPr="00A532A1" w:rsidRDefault="00A532A1" w:rsidP="00A532A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Z-score outliers: </w:t>
      </w:r>
      <w:r w:rsidRPr="00A532A1">
        <w:rPr>
          <w:rFonts w:ascii="Times New Roman" w:hAnsi="Times New Roman" w:cs="Times New Roman"/>
          <w:b/>
          <w:bCs/>
        </w:rPr>
        <w:t>6</w:t>
      </w:r>
    </w:p>
    <w:p w:rsidR="00A532A1" w:rsidRPr="00A532A1" w:rsidRDefault="00A532A1" w:rsidP="00A532A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Typical right-skewed housing prices.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 </w:t>
      </w:r>
      <w:r w:rsidRPr="00A532A1">
        <w:rPr>
          <w:rFonts w:ascii="Times New Roman" w:hAnsi="Times New Roman" w:cs="Times New Roman"/>
          <w:b/>
          <w:bCs/>
        </w:rPr>
        <w:t>Decision: WIN</w:t>
      </w:r>
      <w:r w:rsidRPr="00511131">
        <w:rPr>
          <w:rFonts w:ascii="Times New Roman" w:hAnsi="Times New Roman" w:cs="Times New Roman"/>
          <w:b/>
          <w:bCs/>
        </w:rPr>
        <w:t>S</w:t>
      </w:r>
      <w:r w:rsidRPr="00A532A1">
        <w:rPr>
          <w:rFonts w:ascii="Times New Roman" w:hAnsi="Times New Roman" w:cs="Times New Roman"/>
          <w:b/>
          <w:bCs/>
        </w:rPr>
        <w:t>ORIZE (not remove)</w:t>
      </w:r>
      <w:r w:rsidRPr="00A532A1">
        <w:rPr>
          <w:rFonts w:ascii="Times New Roman" w:hAnsi="Times New Roman" w:cs="Times New Roman"/>
        </w:rPr>
        <w:br/>
        <w:t>Reason: Outliers represent legitimate expensive houses; removing them hurts model generality.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20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2. area</w:t>
      </w:r>
    </w:p>
    <w:p w:rsidR="00A532A1" w:rsidRPr="00A532A1" w:rsidRDefault="00A532A1" w:rsidP="00A532A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lastRenderedPageBreak/>
        <w:t>11 IQR outliers + 6 Z-score outliers</w:t>
      </w:r>
      <w:r w:rsidRPr="00A532A1">
        <w:rPr>
          <w:rFonts w:ascii="Times New Roman" w:hAnsi="Times New Roman" w:cs="Times New Roman"/>
        </w:rPr>
        <w:br/>
        <w:t xml:space="preserve">But </w:t>
      </w:r>
      <w:r w:rsidRPr="00A532A1">
        <w:rPr>
          <w:rFonts w:ascii="Times New Roman" w:hAnsi="Times New Roman" w:cs="Times New Roman"/>
          <w:b/>
          <w:bCs/>
        </w:rPr>
        <w:t>area range (1650 – 16200)</w:t>
      </w:r>
      <w:r w:rsidRPr="00A532A1">
        <w:rPr>
          <w:rFonts w:ascii="Times New Roman" w:hAnsi="Times New Roman" w:cs="Times New Roman"/>
        </w:rPr>
        <w:t xml:space="preserve"> is natural for plots/houses.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  <w:b/>
          <w:bCs/>
        </w:rPr>
        <w:t>Decision: KEEP</w:t>
      </w:r>
      <w:r w:rsidRPr="00A532A1">
        <w:rPr>
          <w:rFonts w:ascii="Times New Roman" w:hAnsi="Times New Roman" w:cs="Times New Roman"/>
        </w:rPr>
        <w:br/>
        <w:t>Reason: Large areas are real domain variations, not errors.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21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3. bedrooms</w:t>
      </w:r>
    </w:p>
    <w:p w:rsidR="00A532A1" w:rsidRPr="00A532A1" w:rsidRDefault="00A532A1" w:rsidP="00A532A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12 IQR outliers, 2 Z-score outliers</w:t>
      </w:r>
    </w:p>
    <w:p w:rsidR="00A532A1" w:rsidRPr="00A532A1" w:rsidRDefault="00A532A1" w:rsidP="00A532A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Since your max is </w:t>
      </w:r>
      <w:r w:rsidRPr="00A532A1">
        <w:rPr>
          <w:rFonts w:ascii="Times New Roman" w:hAnsi="Times New Roman" w:cs="Times New Roman"/>
          <w:b/>
          <w:bCs/>
        </w:rPr>
        <w:t>400</w:t>
      </w:r>
      <w:r w:rsidRPr="00A532A1">
        <w:rPr>
          <w:rFonts w:ascii="Times New Roman" w:hAnsi="Times New Roman" w:cs="Times New Roman"/>
        </w:rPr>
        <w:t xml:space="preserve">, we know some entries are </w:t>
      </w:r>
      <w:r w:rsidRPr="00A532A1">
        <w:rPr>
          <w:rFonts w:ascii="Times New Roman" w:hAnsi="Times New Roman" w:cs="Times New Roman"/>
          <w:i/>
          <w:iCs/>
        </w:rPr>
        <w:t>impossible</w:t>
      </w:r>
      <w:r w:rsidRPr="00A532A1">
        <w:rPr>
          <w:rFonts w:ascii="Times New Roman" w:hAnsi="Times New Roman" w:cs="Times New Roman"/>
        </w:rPr>
        <w:t>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  <w:b/>
          <w:bCs/>
        </w:rPr>
        <w:t>Decision: REMOVE unrealistic values only (e.g., bedrooms &gt; 20)</w:t>
      </w:r>
      <w:r w:rsidRPr="00A532A1">
        <w:rPr>
          <w:rFonts w:ascii="Times New Roman" w:hAnsi="Times New Roman" w:cs="Times New Roman"/>
        </w:rPr>
        <w:br/>
        <w:t>Reason: Real houses do not have 50–400 bedrooms → clear data errors.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22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4. bathrooms</w:t>
      </w:r>
    </w:p>
    <w:p w:rsidR="00A532A1" w:rsidRPr="00A532A1" w:rsidRDefault="00A532A1" w:rsidP="00A532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outliers: </w:t>
      </w:r>
      <w:r w:rsidRPr="00A532A1">
        <w:rPr>
          <w:rFonts w:ascii="Times New Roman" w:hAnsi="Times New Roman" w:cs="Times New Roman"/>
          <w:b/>
          <w:bCs/>
        </w:rPr>
        <w:t>1</w:t>
      </w:r>
    </w:p>
    <w:p w:rsidR="00A532A1" w:rsidRPr="00A532A1" w:rsidRDefault="00A532A1" w:rsidP="00A532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Z-score outliers: </w:t>
      </w:r>
      <w:r w:rsidRPr="00A532A1">
        <w:rPr>
          <w:rFonts w:ascii="Times New Roman" w:hAnsi="Times New Roman" w:cs="Times New Roman"/>
          <w:b/>
          <w:bCs/>
        </w:rPr>
        <w:t>11</w:t>
      </w:r>
    </w:p>
    <w:p w:rsidR="00A532A1" w:rsidRPr="00A532A1" w:rsidRDefault="00A532A1" w:rsidP="00A532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Bathroom range: </w:t>
      </w:r>
      <w:r w:rsidRPr="00A532A1">
        <w:rPr>
          <w:rFonts w:ascii="Times New Roman" w:hAnsi="Times New Roman" w:cs="Times New Roman"/>
          <w:b/>
          <w:bCs/>
        </w:rPr>
        <w:t>1 to 4</w:t>
      </w:r>
      <w:r w:rsidRPr="00A532A1">
        <w:rPr>
          <w:rFonts w:ascii="Times New Roman" w:hAnsi="Times New Roman" w:cs="Times New Roman"/>
        </w:rPr>
        <w:t xml:space="preserve"> → all realistic.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  <w:b/>
          <w:bCs/>
        </w:rPr>
        <w:t>Decision: KEEP</w:t>
      </w:r>
      <w:r w:rsidRPr="00A532A1">
        <w:rPr>
          <w:rFonts w:ascii="Times New Roman" w:hAnsi="Times New Roman" w:cs="Times New Roman"/>
        </w:rPr>
        <w:br/>
        <w:t>Reason: No values are unrealistic.</w:t>
      </w:r>
      <w:r w:rsidRPr="00A532A1">
        <w:rPr>
          <w:rFonts w:ascii="Times New Roman" w:hAnsi="Times New Roman" w:cs="Times New Roman"/>
        </w:rPr>
        <w:br/>
        <w:t>The Z-score method is unfair here because bathrooms are low-range discrete integers → Z-score misfires.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23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5. stories</w:t>
      </w:r>
    </w:p>
    <w:p w:rsidR="00A532A1" w:rsidRPr="00A532A1" w:rsidRDefault="00A532A1" w:rsidP="00A532A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outliers: </w:t>
      </w:r>
      <w:r w:rsidRPr="00A532A1">
        <w:rPr>
          <w:rFonts w:ascii="Times New Roman" w:hAnsi="Times New Roman" w:cs="Times New Roman"/>
          <w:b/>
          <w:bCs/>
        </w:rPr>
        <w:t>41</w:t>
      </w:r>
    </w:p>
    <w:p w:rsidR="00A532A1" w:rsidRPr="00A532A1" w:rsidRDefault="00A532A1" w:rsidP="00A532A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Z-score outliers: </w:t>
      </w:r>
      <w:r w:rsidRPr="00A532A1">
        <w:rPr>
          <w:rFonts w:ascii="Times New Roman" w:hAnsi="Times New Roman" w:cs="Times New Roman"/>
          <w:b/>
          <w:bCs/>
        </w:rPr>
        <w:t>0</w:t>
      </w:r>
    </w:p>
    <w:p w:rsidR="00A532A1" w:rsidRPr="00A532A1" w:rsidRDefault="00A532A1" w:rsidP="00A532A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Range: </w:t>
      </w:r>
      <w:r w:rsidRPr="00A532A1">
        <w:rPr>
          <w:rFonts w:ascii="Times New Roman" w:hAnsi="Times New Roman" w:cs="Times New Roman"/>
          <w:b/>
          <w:bCs/>
        </w:rPr>
        <w:t>1 to 4</w:t>
      </w:r>
      <w:r w:rsidRPr="00A532A1">
        <w:rPr>
          <w:rFonts w:ascii="Times New Roman" w:hAnsi="Times New Roman" w:cs="Times New Roman"/>
        </w:rPr>
        <w:t xml:space="preserve"> → all valid.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 </w:t>
      </w:r>
      <w:r w:rsidRPr="00A532A1">
        <w:rPr>
          <w:rFonts w:ascii="Times New Roman" w:hAnsi="Times New Roman" w:cs="Times New Roman"/>
          <w:b/>
          <w:bCs/>
        </w:rPr>
        <w:t>Decision: KEEP</w:t>
      </w:r>
      <w:r w:rsidRPr="00A532A1">
        <w:rPr>
          <w:rFonts w:ascii="Times New Roman" w:hAnsi="Times New Roman" w:cs="Times New Roman"/>
        </w:rPr>
        <w:br/>
        <w:t xml:space="preserve"> Reason: IQR incorrectly flags many values because data is tightly clustered.</w:t>
      </w:r>
      <w:r w:rsidRPr="00A532A1">
        <w:rPr>
          <w:rFonts w:ascii="Times New Roman" w:hAnsi="Times New Roman" w:cs="Times New Roman"/>
        </w:rPr>
        <w:br/>
        <w:t>But all values are realistic.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24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6. parking</w:t>
      </w:r>
    </w:p>
    <w:p w:rsidR="00A532A1" w:rsidRPr="00A532A1" w:rsidRDefault="00A532A1" w:rsidP="00A532A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outliers: </w:t>
      </w:r>
      <w:r w:rsidRPr="00A532A1">
        <w:rPr>
          <w:rFonts w:ascii="Times New Roman" w:hAnsi="Times New Roman" w:cs="Times New Roman"/>
          <w:b/>
          <w:bCs/>
        </w:rPr>
        <w:t>12</w:t>
      </w:r>
    </w:p>
    <w:p w:rsidR="00A532A1" w:rsidRPr="00A532A1" w:rsidRDefault="00A532A1" w:rsidP="00A532A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Z-score: </w:t>
      </w:r>
      <w:r w:rsidRPr="00A532A1">
        <w:rPr>
          <w:rFonts w:ascii="Times New Roman" w:hAnsi="Times New Roman" w:cs="Times New Roman"/>
          <w:b/>
          <w:bCs/>
        </w:rPr>
        <w:t>0</w:t>
      </w:r>
    </w:p>
    <w:p w:rsidR="00A532A1" w:rsidRPr="00A532A1" w:rsidRDefault="00A532A1" w:rsidP="00A532A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Range </w:t>
      </w:r>
      <w:r w:rsidRPr="00A532A1">
        <w:rPr>
          <w:rFonts w:ascii="Times New Roman" w:hAnsi="Times New Roman" w:cs="Times New Roman"/>
          <w:b/>
          <w:bCs/>
        </w:rPr>
        <w:t>0–3</w:t>
      </w:r>
      <w:r w:rsidRPr="00A532A1">
        <w:rPr>
          <w:rFonts w:ascii="Times New Roman" w:hAnsi="Times New Roman" w:cs="Times New Roman"/>
        </w:rPr>
        <w:t xml:space="preserve"> → all valid.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lastRenderedPageBreak/>
        <w:t xml:space="preserve"> </w:t>
      </w:r>
      <w:r w:rsidRPr="00A532A1">
        <w:rPr>
          <w:rFonts w:ascii="Times New Roman" w:hAnsi="Times New Roman" w:cs="Times New Roman"/>
          <w:b/>
          <w:bCs/>
        </w:rPr>
        <w:t>Decision: KEEP</w:t>
      </w:r>
      <w:r w:rsidRPr="00A532A1">
        <w:rPr>
          <w:rFonts w:ascii="Times New Roman" w:hAnsi="Times New Roman" w:cs="Times New Roman"/>
        </w:rPr>
        <w:br/>
        <w:t xml:space="preserve"> Reason: IQR falsely flags common values like 0 or 1 due to skewness.</w:t>
      </w:r>
    </w:p>
    <w:p w:rsidR="00A532A1" w:rsidRPr="005A2837" w:rsidRDefault="00A532A1" w:rsidP="00A532A1">
      <w:pPr>
        <w:ind w:left="1425"/>
        <w:rPr>
          <w:rFonts w:ascii="Times New Roman" w:hAnsi="Times New Roman" w:cs="Times New Roman"/>
          <w:lang w:val="en-RW"/>
        </w:rPr>
      </w:pPr>
    </w:p>
    <w:p w:rsidR="005A2837" w:rsidRPr="00511131" w:rsidRDefault="005A2837" w:rsidP="005A2837">
      <w:pPr>
        <w:numPr>
          <w:ilvl w:val="2"/>
          <w:numId w:val="12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Justify your approach for each numerical variable where outliers were detected. </w:t>
      </w:r>
    </w:p>
    <w:p w:rsidR="00A532A1" w:rsidRPr="00511131" w:rsidRDefault="00A532A1" w:rsidP="00A532A1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511131">
        <w:rPr>
          <w:rFonts w:ascii="Times New Roman" w:hAnsi="Times New Roman" w:cs="Times New Roman"/>
          <w:sz w:val="24"/>
          <w:szCs w:val="24"/>
        </w:rPr>
        <w:t xml:space="preserve">Figure </w:t>
      </w:r>
      <w:r w:rsidRPr="00511131">
        <w:rPr>
          <w:rFonts w:ascii="Times New Roman" w:hAnsi="Times New Roman" w:cs="Times New Roman"/>
          <w:sz w:val="24"/>
          <w:szCs w:val="24"/>
        </w:rPr>
        <w:fldChar w:fldCharType="begin"/>
      </w:r>
      <w:r w:rsidRPr="00511131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511131">
        <w:rPr>
          <w:rFonts w:ascii="Times New Roman" w:hAnsi="Times New Roman" w:cs="Times New Roman"/>
          <w:sz w:val="24"/>
          <w:szCs w:val="24"/>
        </w:rPr>
        <w:fldChar w:fldCharType="separate"/>
      </w:r>
      <w:r w:rsidRPr="00511131">
        <w:rPr>
          <w:rFonts w:ascii="Times New Roman" w:hAnsi="Times New Roman" w:cs="Times New Roman"/>
          <w:noProof/>
          <w:sz w:val="24"/>
          <w:szCs w:val="24"/>
        </w:rPr>
        <w:t>6</w:t>
      </w:r>
      <w:r w:rsidRPr="00511131">
        <w:rPr>
          <w:rFonts w:ascii="Times New Roman" w:hAnsi="Times New Roman" w:cs="Times New Roman"/>
          <w:sz w:val="24"/>
          <w:szCs w:val="24"/>
        </w:rPr>
        <w:fldChar w:fldCharType="end"/>
      </w:r>
      <w:r w:rsidRPr="00511131">
        <w:rPr>
          <w:rFonts w:ascii="Times New Roman" w:hAnsi="Times New Roman" w:cs="Times New Roman"/>
          <w:sz w:val="24"/>
          <w:szCs w:val="24"/>
        </w:rPr>
        <w:t>: Outlier Handling</w:t>
      </w:r>
    </w:p>
    <w:p w:rsidR="00A532A1" w:rsidRPr="00511131" w:rsidRDefault="00A532A1" w:rsidP="00A532A1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5723890" cy="2066290"/>
            <wp:effectExtent l="0" t="0" r="0" b="0"/>
            <wp:docPr id="70795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Outlier Detection and Handling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Method Used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 used both the </w:t>
      </w:r>
      <w:r w:rsidRPr="00A532A1">
        <w:rPr>
          <w:rFonts w:ascii="Times New Roman" w:hAnsi="Times New Roman" w:cs="Times New Roman"/>
          <w:b/>
          <w:bCs/>
        </w:rPr>
        <w:t>IQR Method</w:t>
      </w:r>
      <w:r w:rsidRPr="00A532A1">
        <w:rPr>
          <w:rFonts w:ascii="Times New Roman" w:hAnsi="Times New Roman" w:cs="Times New Roman"/>
        </w:rPr>
        <w:t xml:space="preserve"> and the </w:t>
      </w:r>
      <w:r w:rsidRPr="00A532A1">
        <w:rPr>
          <w:rFonts w:ascii="Times New Roman" w:hAnsi="Times New Roman" w:cs="Times New Roman"/>
          <w:b/>
          <w:bCs/>
        </w:rPr>
        <w:t>Z-Score Method</w:t>
      </w:r>
      <w:r w:rsidRPr="00A532A1">
        <w:rPr>
          <w:rFonts w:ascii="Times New Roman" w:hAnsi="Times New Roman" w:cs="Times New Roman"/>
        </w:rPr>
        <w:t xml:space="preserve"> to detect outliers.</w:t>
      </w:r>
      <w:r w:rsidRPr="00A532A1">
        <w:rPr>
          <w:rFonts w:ascii="Times New Roman" w:hAnsi="Times New Roman" w:cs="Times New Roman"/>
        </w:rPr>
        <w:br/>
        <w:t>Results were compared and validated against domain knowledge of real estate.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67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price — Winsorized</w:t>
      </w:r>
    </w:p>
    <w:p w:rsidR="00A532A1" w:rsidRPr="00A532A1" w:rsidRDefault="00A532A1" w:rsidP="00A532A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detected </w:t>
      </w:r>
      <w:r w:rsidRPr="00A532A1">
        <w:rPr>
          <w:rFonts w:ascii="Times New Roman" w:hAnsi="Times New Roman" w:cs="Times New Roman"/>
          <w:b/>
          <w:bCs/>
        </w:rPr>
        <w:t>15</w:t>
      </w:r>
      <w:r w:rsidRPr="00A532A1">
        <w:rPr>
          <w:rFonts w:ascii="Times New Roman" w:hAnsi="Times New Roman" w:cs="Times New Roman"/>
        </w:rPr>
        <w:t xml:space="preserve"> outliers and Z-score detected </w:t>
      </w:r>
      <w:r w:rsidRPr="00A532A1">
        <w:rPr>
          <w:rFonts w:ascii="Times New Roman" w:hAnsi="Times New Roman" w:cs="Times New Roman"/>
          <w:b/>
          <w:bCs/>
        </w:rPr>
        <w:t>6</w:t>
      </w:r>
      <w:r w:rsidRPr="00A532A1">
        <w:rPr>
          <w:rFonts w:ascii="Times New Roman" w:hAnsi="Times New Roman" w:cs="Times New Roman"/>
        </w:rPr>
        <w:t>, mostly extremely expensive houses.</w:t>
      </w:r>
    </w:p>
    <w:p w:rsidR="00A532A1" w:rsidRPr="00A532A1" w:rsidRDefault="00A532A1" w:rsidP="00A532A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These values are legitimate high-end properties, not errors.</w:t>
      </w:r>
    </w:p>
    <w:p w:rsidR="00A532A1" w:rsidRPr="00A532A1" w:rsidRDefault="00A532A1" w:rsidP="00A532A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Instead of deleting them, I applied </w:t>
      </w:r>
      <w:r w:rsidRPr="00A532A1">
        <w:rPr>
          <w:rFonts w:ascii="Times New Roman" w:hAnsi="Times New Roman" w:cs="Times New Roman"/>
          <w:b/>
          <w:bCs/>
        </w:rPr>
        <w:t>1% winsorization</w:t>
      </w:r>
      <w:r w:rsidRPr="00A532A1">
        <w:rPr>
          <w:rFonts w:ascii="Times New Roman" w:hAnsi="Times New Roman" w:cs="Times New Roman"/>
        </w:rPr>
        <w:t xml:space="preserve"> to reduce their influence while preserving information.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68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area — Kept</w:t>
      </w:r>
    </w:p>
    <w:p w:rsidR="00A532A1" w:rsidRPr="00A532A1" w:rsidRDefault="00A532A1" w:rsidP="00A532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flagged </w:t>
      </w:r>
      <w:r w:rsidRPr="00A532A1">
        <w:rPr>
          <w:rFonts w:ascii="Times New Roman" w:hAnsi="Times New Roman" w:cs="Times New Roman"/>
          <w:b/>
          <w:bCs/>
        </w:rPr>
        <w:t>11</w:t>
      </w:r>
      <w:r w:rsidRPr="00A532A1">
        <w:rPr>
          <w:rFonts w:ascii="Times New Roman" w:hAnsi="Times New Roman" w:cs="Times New Roman"/>
        </w:rPr>
        <w:t xml:space="preserve"> outliers, Z-score flagged </w:t>
      </w:r>
      <w:r w:rsidRPr="00A532A1">
        <w:rPr>
          <w:rFonts w:ascii="Times New Roman" w:hAnsi="Times New Roman" w:cs="Times New Roman"/>
          <w:b/>
          <w:bCs/>
        </w:rPr>
        <w:t>6</w:t>
      </w:r>
      <w:r w:rsidRPr="00A532A1">
        <w:rPr>
          <w:rFonts w:ascii="Times New Roman" w:hAnsi="Times New Roman" w:cs="Times New Roman"/>
        </w:rPr>
        <w:t>, but all values are realistic (up to 16,200 sq ft).</w:t>
      </w:r>
    </w:p>
    <w:p w:rsidR="00A532A1" w:rsidRPr="00A532A1" w:rsidRDefault="00A532A1" w:rsidP="00A532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Real estate properties naturally vary a lot in size.</w:t>
      </w:r>
    </w:p>
    <w:p w:rsidR="00A532A1" w:rsidRPr="00A532A1" w:rsidRDefault="00A532A1" w:rsidP="00A532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Therefore, the outliers were </w:t>
      </w:r>
      <w:r w:rsidRPr="00A532A1">
        <w:rPr>
          <w:rFonts w:ascii="Times New Roman" w:hAnsi="Times New Roman" w:cs="Times New Roman"/>
          <w:b/>
          <w:bCs/>
        </w:rPr>
        <w:t>retained</w:t>
      </w:r>
      <w:r w:rsidRPr="00A532A1">
        <w:rPr>
          <w:rFonts w:ascii="Times New Roman" w:hAnsi="Times New Roman" w:cs="Times New Roman"/>
        </w:rPr>
        <w:t>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69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lastRenderedPageBreak/>
        <w:t>bedrooms — Cleaned</w:t>
      </w:r>
    </w:p>
    <w:p w:rsidR="00A532A1" w:rsidRPr="00A532A1" w:rsidRDefault="00A532A1" w:rsidP="00A532A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flagged </w:t>
      </w:r>
      <w:r w:rsidRPr="00A532A1">
        <w:rPr>
          <w:rFonts w:ascii="Times New Roman" w:hAnsi="Times New Roman" w:cs="Times New Roman"/>
          <w:b/>
          <w:bCs/>
        </w:rPr>
        <w:t>12</w:t>
      </w:r>
      <w:r w:rsidRPr="00A532A1">
        <w:rPr>
          <w:rFonts w:ascii="Times New Roman" w:hAnsi="Times New Roman" w:cs="Times New Roman"/>
        </w:rPr>
        <w:t xml:space="preserve">, Z-score flagged </w:t>
      </w:r>
      <w:r w:rsidRPr="00A532A1">
        <w:rPr>
          <w:rFonts w:ascii="Times New Roman" w:hAnsi="Times New Roman" w:cs="Times New Roman"/>
          <w:b/>
          <w:bCs/>
        </w:rPr>
        <w:t>2</w:t>
      </w:r>
      <w:r w:rsidRPr="00A532A1">
        <w:rPr>
          <w:rFonts w:ascii="Times New Roman" w:hAnsi="Times New Roman" w:cs="Times New Roman"/>
        </w:rPr>
        <w:t xml:space="preserve"> outliers.</w:t>
      </w:r>
    </w:p>
    <w:p w:rsidR="00A532A1" w:rsidRPr="00A532A1" w:rsidRDefault="00A532A1" w:rsidP="00A532A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The dataset contained </w:t>
      </w:r>
      <w:r w:rsidRPr="00A532A1">
        <w:rPr>
          <w:rFonts w:ascii="Times New Roman" w:hAnsi="Times New Roman" w:cs="Times New Roman"/>
          <w:b/>
          <w:bCs/>
        </w:rPr>
        <w:t>unrealistic values (e.g., 400 bedrooms)</w:t>
      </w:r>
      <w:r w:rsidRPr="00A532A1">
        <w:rPr>
          <w:rFonts w:ascii="Times New Roman" w:hAnsi="Times New Roman" w:cs="Times New Roman"/>
        </w:rPr>
        <w:t xml:space="preserve"> which are impossible.</w:t>
      </w:r>
    </w:p>
    <w:p w:rsidR="00A532A1" w:rsidRPr="00A532A1" w:rsidRDefault="00A532A1" w:rsidP="00A532A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I removed rows where bedrooms &gt; 20 since they are clearly data entry errors.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70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bathrooms — Kept</w:t>
      </w:r>
    </w:p>
    <w:p w:rsidR="00A532A1" w:rsidRPr="00A532A1" w:rsidRDefault="00A532A1" w:rsidP="00A532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IQR: </w:t>
      </w:r>
      <w:r w:rsidRPr="00A532A1">
        <w:rPr>
          <w:rFonts w:ascii="Times New Roman" w:hAnsi="Times New Roman" w:cs="Times New Roman"/>
          <w:b/>
          <w:bCs/>
        </w:rPr>
        <w:t>1</w:t>
      </w:r>
      <w:r w:rsidRPr="00A532A1">
        <w:rPr>
          <w:rFonts w:ascii="Times New Roman" w:hAnsi="Times New Roman" w:cs="Times New Roman"/>
        </w:rPr>
        <w:t xml:space="preserve"> outlier</w:t>
      </w:r>
    </w:p>
    <w:p w:rsidR="00A532A1" w:rsidRPr="00A532A1" w:rsidRDefault="00A532A1" w:rsidP="00A532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Z-score: </w:t>
      </w:r>
      <w:r w:rsidRPr="00A532A1">
        <w:rPr>
          <w:rFonts w:ascii="Times New Roman" w:hAnsi="Times New Roman" w:cs="Times New Roman"/>
          <w:b/>
          <w:bCs/>
        </w:rPr>
        <w:t>11</w:t>
      </w:r>
      <w:r w:rsidRPr="00A532A1">
        <w:rPr>
          <w:rFonts w:ascii="Times New Roman" w:hAnsi="Times New Roman" w:cs="Times New Roman"/>
        </w:rPr>
        <w:t xml:space="preserve"> outliers</w:t>
      </w:r>
    </w:p>
    <w:p w:rsidR="00A532A1" w:rsidRPr="00A532A1" w:rsidRDefault="00A532A1" w:rsidP="00A532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All bathroom values ranged from </w:t>
      </w:r>
      <w:r w:rsidRPr="00A532A1">
        <w:rPr>
          <w:rFonts w:ascii="Times New Roman" w:hAnsi="Times New Roman" w:cs="Times New Roman"/>
          <w:b/>
          <w:bCs/>
        </w:rPr>
        <w:t>1 to 4</w:t>
      </w:r>
      <w:r w:rsidRPr="00A532A1">
        <w:rPr>
          <w:rFonts w:ascii="Times New Roman" w:hAnsi="Times New Roman" w:cs="Times New Roman"/>
        </w:rPr>
        <w:t>, which is normal.</w:t>
      </w:r>
    </w:p>
    <w:p w:rsidR="00A532A1" w:rsidRPr="00A532A1" w:rsidRDefault="00A532A1" w:rsidP="00A532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Z-score falsely flags low-range discrete integer variables.</w:t>
      </w:r>
    </w:p>
    <w:p w:rsidR="00A532A1" w:rsidRPr="00A532A1" w:rsidRDefault="00A532A1" w:rsidP="00A532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I kept all values.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71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stories — Kept</w:t>
      </w:r>
    </w:p>
    <w:p w:rsidR="00A532A1" w:rsidRPr="00A532A1" w:rsidRDefault="00A532A1" w:rsidP="00A532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flagged </w:t>
      </w:r>
      <w:r w:rsidRPr="00A532A1">
        <w:rPr>
          <w:rFonts w:ascii="Times New Roman" w:hAnsi="Times New Roman" w:cs="Times New Roman"/>
          <w:b/>
          <w:bCs/>
        </w:rPr>
        <w:t>41</w:t>
      </w:r>
      <w:r w:rsidRPr="00A532A1">
        <w:rPr>
          <w:rFonts w:ascii="Times New Roman" w:hAnsi="Times New Roman" w:cs="Times New Roman"/>
        </w:rPr>
        <w:t xml:space="preserve">, Z-score flagged </w:t>
      </w:r>
      <w:r w:rsidRPr="00A532A1">
        <w:rPr>
          <w:rFonts w:ascii="Times New Roman" w:hAnsi="Times New Roman" w:cs="Times New Roman"/>
          <w:b/>
          <w:bCs/>
        </w:rPr>
        <w:t>0</w:t>
      </w:r>
      <w:r w:rsidRPr="00A532A1">
        <w:rPr>
          <w:rFonts w:ascii="Times New Roman" w:hAnsi="Times New Roman" w:cs="Times New Roman"/>
        </w:rPr>
        <w:t>.</w:t>
      </w:r>
    </w:p>
    <w:p w:rsidR="00A532A1" w:rsidRPr="00A532A1" w:rsidRDefault="00A532A1" w:rsidP="00A532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All values (1–4) are realistic building heights.</w:t>
      </w:r>
    </w:p>
    <w:p w:rsidR="00A532A1" w:rsidRPr="00A532A1" w:rsidRDefault="00A532A1" w:rsidP="00A532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Outliers were kept.</w: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pict>
          <v:rect id="_x0000_i1172" style="width:0;height:1.5pt" o:hralign="center" o:hrstd="t" o:hr="t" fillcolor="#a0a0a0" stroked="f"/>
        </w:pict>
      </w:r>
    </w:p>
    <w:p w:rsidR="00A532A1" w:rsidRPr="00A532A1" w:rsidRDefault="00A532A1" w:rsidP="00A532A1">
      <w:pPr>
        <w:ind w:left="1425"/>
        <w:rPr>
          <w:rFonts w:ascii="Times New Roman" w:hAnsi="Times New Roman" w:cs="Times New Roman"/>
          <w:b/>
          <w:bCs/>
        </w:rPr>
      </w:pPr>
      <w:r w:rsidRPr="00A532A1">
        <w:rPr>
          <w:rFonts w:ascii="Times New Roman" w:hAnsi="Times New Roman" w:cs="Times New Roman"/>
          <w:b/>
          <w:bCs/>
        </w:rPr>
        <w:t>parking — Kept</w:t>
      </w:r>
    </w:p>
    <w:p w:rsidR="00A532A1" w:rsidRPr="00A532A1" w:rsidRDefault="00A532A1" w:rsidP="00A532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 xml:space="preserve">IQR flagged </w:t>
      </w:r>
      <w:r w:rsidRPr="00A532A1">
        <w:rPr>
          <w:rFonts w:ascii="Times New Roman" w:hAnsi="Times New Roman" w:cs="Times New Roman"/>
          <w:b/>
          <w:bCs/>
        </w:rPr>
        <w:t>12</w:t>
      </w:r>
      <w:r w:rsidRPr="00A532A1">
        <w:rPr>
          <w:rFonts w:ascii="Times New Roman" w:hAnsi="Times New Roman" w:cs="Times New Roman"/>
        </w:rPr>
        <w:t xml:space="preserve">, Z-score flagged </w:t>
      </w:r>
      <w:r w:rsidRPr="00A532A1">
        <w:rPr>
          <w:rFonts w:ascii="Times New Roman" w:hAnsi="Times New Roman" w:cs="Times New Roman"/>
          <w:b/>
          <w:bCs/>
        </w:rPr>
        <w:t>0</w:t>
      </w:r>
      <w:r w:rsidRPr="00A532A1">
        <w:rPr>
          <w:rFonts w:ascii="Times New Roman" w:hAnsi="Times New Roman" w:cs="Times New Roman"/>
        </w:rPr>
        <w:t>.</w:t>
      </w:r>
    </w:p>
    <w:p w:rsidR="00A532A1" w:rsidRPr="00A532A1" w:rsidRDefault="00A532A1" w:rsidP="00A532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All values (0–3) are realistic for residential homes.</w:t>
      </w:r>
    </w:p>
    <w:p w:rsidR="00A532A1" w:rsidRPr="00A532A1" w:rsidRDefault="00A532A1" w:rsidP="00A532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32A1">
        <w:rPr>
          <w:rFonts w:ascii="Times New Roman" w:hAnsi="Times New Roman" w:cs="Times New Roman"/>
        </w:rPr>
        <w:t>No handling required.</w:t>
      </w:r>
    </w:p>
    <w:p w:rsidR="00A532A1" w:rsidRPr="005A2837" w:rsidRDefault="00A532A1" w:rsidP="00A532A1">
      <w:pPr>
        <w:pBdr>
          <w:bottom w:val="single" w:sz="4" w:space="1" w:color="auto"/>
        </w:pBdr>
        <w:ind w:left="1425"/>
        <w:rPr>
          <w:rFonts w:ascii="Times New Roman" w:hAnsi="Times New Roman" w:cs="Times New Roman"/>
          <w:lang w:val="en-RW"/>
        </w:rPr>
      </w:pPr>
    </w:p>
    <w:p w:rsidR="005A2837" w:rsidRPr="005A2837" w:rsidRDefault="005A2837" w:rsidP="005A2837">
      <w:pPr>
        <w:numPr>
          <w:ilvl w:val="0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Normalization and Scaling </w:t>
      </w:r>
    </w:p>
    <w:p w:rsidR="005A2837" w:rsidRPr="00511131" w:rsidRDefault="005A2837" w:rsidP="005A2837">
      <w:pPr>
        <w:numPr>
          <w:ilvl w:val="2"/>
          <w:numId w:val="13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Identify which variables require scaling or normalization.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814"/>
        <w:gridCol w:w="5879"/>
      </w:tblGrid>
      <w:tr w:rsidR="00A532A1" w:rsidRPr="00A532A1" w:rsidTr="00A532A1">
        <w:tc>
          <w:tcPr>
            <w:tcW w:w="0" w:type="auto"/>
            <w:hideMark/>
          </w:tcPr>
          <w:p w:rsidR="00A532A1" w:rsidRPr="00A532A1" w:rsidRDefault="00A532A1" w:rsidP="00A532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Scaling Needed?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Reason</w:t>
            </w:r>
          </w:p>
        </w:tc>
      </w:tr>
      <w:tr w:rsidR="00A532A1" w:rsidRPr="00A532A1" w:rsidTr="00A532A1"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Very large values (1.7M – 13M). Avoid dominating ML models.</w:t>
            </w:r>
          </w:p>
        </w:tc>
      </w:tr>
      <w:tr w:rsidR="00A532A1" w:rsidRPr="00A532A1" w:rsidTr="00A532A1"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Large numerical range (1,650 – 16,200).</w:t>
            </w:r>
          </w:p>
        </w:tc>
      </w:tr>
      <w:tr w:rsidR="00A532A1" w:rsidRPr="00A532A1" w:rsidTr="00A532A1"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bedrooms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Small integer values (1–5 after cleaning). Scaling doesn’t help.</w:t>
            </w:r>
          </w:p>
        </w:tc>
      </w:tr>
      <w:tr w:rsidR="00A532A1" w:rsidRPr="00A532A1" w:rsidTr="00A532A1"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bathrooms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Small range (1–4).</w:t>
            </w:r>
          </w:p>
        </w:tc>
      </w:tr>
      <w:tr w:rsidR="00A532A1" w:rsidRPr="00A532A1" w:rsidTr="00A532A1"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lastRenderedPageBreak/>
              <w:t>stories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Small range (1–4).</w:t>
            </w:r>
          </w:p>
        </w:tc>
      </w:tr>
      <w:tr w:rsidR="00A532A1" w:rsidRPr="00A532A1" w:rsidTr="00A532A1"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parking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A532A1" w:rsidRPr="00A532A1" w:rsidRDefault="00A532A1" w:rsidP="00A532A1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A532A1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Small range (0–3).</w:t>
            </w:r>
          </w:p>
        </w:tc>
      </w:tr>
    </w:tbl>
    <w:p w:rsidR="00A532A1" w:rsidRPr="00511131" w:rsidRDefault="003B5A62" w:rsidP="00A532A1">
      <w:pPr>
        <w:ind w:left="1425"/>
        <w:rPr>
          <w:rFonts w:ascii="Times New Roman" w:hAnsi="Times New Roman" w:cs="Times New Roman"/>
        </w:rPr>
      </w:pPr>
      <w:r w:rsidRPr="00511131">
        <w:rPr>
          <w:rFonts w:ascii="Times New Roman" w:hAnsi="Times New Roman" w:cs="Times New Roman"/>
          <w:b/>
          <w:bCs/>
        </w:rPr>
        <w:t>Rule:</w:t>
      </w:r>
      <w:r w:rsidRPr="00511131">
        <w:rPr>
          <w:rFonts w:ascii="Times New Roman" w:hAnsi="Times New Roman" w:cs="Times New Roman"/>
        </w:rPr>
        <w:t xml:space="preserve"> Only scale variables whose magnitude will distort model training.</w:t>
      </w:r>
      <w:r w:rsidRPr="00511131">
        <w:rPr>
          <w:rFonts w:ascii="Times New Roman" w:hAnsi="Times New Roman" w:cs="Times New Roman"/>
        </w:rPr>
        <w:br/>
        <w:t>Small discrete integer values do NOT need scaling.</w:t>
      </w:r>
    </w:p>
    <w:p w:rsidR="003B5A62" w:rsidRPr="005A2837" w:rsidRDefault="003B5A62" w:rsidP="00A532A1">
      <w:pPr>
        <w:ind w:left="1425"/>
        <w:rPr>
          <w:rFonts w:ascii="Times New Roman" w:hAnsi="Times New Roman" w:cs="Times New Roman"/>
          <w:lang w:val="en-RW"/>
        </w:rPr>
      </w:pPr>
    </w:p>
    <w:p w:rsidR="005A2837" w:rsidRPr="00511131" w:rsidRDefault="005A2837" w:rsidP="005A2837">
      <w:pPr>
        <w:numPr>
          <w:ilvl w:val="2"/>
          <w:numId w:val="13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Apply appropriate techniques such as Min-Max Scaling, Standardization (Z-score scaling), Robust Scaling 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Segoe UI Symbol" w:hAnsi="Segoe UI Symbol" w:cs="Segoe UI Symbol"/>
          <w:b/>
          <w:bCs/>
        </w:rPr>
        <w:t>✔</w:t>
      </w:r>
      <w:r w:rsidRPr="003B5A62">
        <w:rPr>
          <w:rFonts w:ascii="Times New Roman" w:hAnsi="Times New Roman" w:cs="Times New Roman"/>
          <w:b/>
          <w:bCs/>
        </w:rPr>
        <w:t xml:space="preserve"> Use Standardization (Z-score scaling) for:</w:t>
      </w:r>
    </w:p>
    <w:p w:rsidR="003B5A62" w:rsidRPr="003B5A62" w:rsidRDefault="003B5A62" w:rsidP="003B5A6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  <w:b/>
          <w:bCs/>
        </w:rPr>
        <w:t>price</w:t>
      </w:r>
      <w:r w:rsidRPr="003B5A62">
        <w:rPr>
          <w:rFonts w:ascii="Times New Roman" w:hAnsi="Times New Roman" w:cs="Times New Roman"/>
        </w:rPr>
        <w:t xml:space="preserve"> → right-skewed but continuous, and Z-score works well with winsorized distributions</w:t>
      </w:r>
    </w:p>
    <w:p w:rsidR="003B5A62" w:rsidRPr="003B5A62" w:rsidRDefault="003B5A62" w:rsidP="003B5A6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  <w:b/>
          <w:bCs/>
        </w:rPr>
        <w:t>area</w:t>
      </w:r>
      <w:r w:rsidRPr="003B5A62">
        <w:rPr>
          <w:rFonts w:ascii="Times New Roman" w:hAnsi="Times New Roman" w:cs="Times New Roman"/>
        </w:rPr>
        <w:t xml:space="preserve"> → wide range but relatively normally distributed after removing inconsistencies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Segoe UI Symbol" w:hAnsi="Segoe UI Symbol" w:cs="Segoe UI Symbol"/>
          <w:b/>
          <w:bCs/>
        </w:rPr>
        <w:t>✔</w:t>
      </w:r>
      <w:r w:rsidRPr="003B5A62">
        <w:rPr>
          <w:rFonts w:ascii="Times New Roman" w:hAnsi="Times New Roman" w:cs="Times New Roman"/>
          <w:b/>
          <w:bCs/>
        </w:rPr>
        <w:t xml:space="preserve"> Do NOT scale: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bedrooms, bathrooms, stories, parking</w:t>
      </w:r>
      <w:r w:rsidRPr="003B5A62">
        <w:rPr>
          <w:rFonts w:ascii="Times New Roman" w:hAnsi="Times New Roman" w:cs="Times New Roman"/>
        </w:rPr>
        <w:br/>
        <w:t>(scaling small discrete categorical-like numbers adds no real value)</w:t>
      </w:r>
    </w:p>
    <w:p w:rsidR="003B5A62" w:rsidRPr="005A2837" w:rsidRDefault="003B5A62" w:rsidP="003B5A62">
      <w:pPr>
        <w:ind w:left="1425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5729605" cy="2343785"/>
            <wp:effectExtent l="0" t="0" r="4445" b="0"/>
            <wp:docPr id="1779537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837" w:rsidRPr="00511131" w:rsidRDefault="005A2837" w:rsidP="005A2837">
      <w:pPr>
        <w:numPr>
          <w:ilvl w:val="2"/>
          <w:numId w:val="13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Clearly explain why each chosen technique is suitable for the variable(s). 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Times New Roman" w:hAnsi="Times New Roman" w:cs="Times New Roman"/>
          <w:b/>
          <w:bCs/>
        </w:rPr>
        <w:t>Normalization and Scaling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Times New Roman" w:hAnsi="Times New Roman" w:cs="Times New Roman"/>
          <w:b/>
          <w:bCs/>
        </w:rPr>
        <w:t>1. Variables Selected for Scaling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 xml:space="preserve">After analyzing the ranges and statistical distributions, only </w:t>
      </w:r>
      <w:r w:rsidRPr="003B5A62">
        <w:rPr>
          <w:rFonts w:ascii="Times New Roman" w:hAnsi="Times New Roman" w:cs="Times New Roman"/>
          <w:b/>
          <w:bCs/>
        </w:rPr>
        <w:t>price</w:t>
      </w:r>
      <w:r w:rsidRPr="003B5A62">
        <w:rPr>
          <w:rFonts w:ascii="Times New Roman" w:hAnsi="Times New Roman" w:cs="Times New Roman"/>
        </w:rPr>
        <w:t xml:space="preserve"> and </w:t>
      </w:r>
      <w:r w:rsidRPr="003B5A62">
        <w:rPr>
          <w:rFonts w:ascii="Times New Roman" w:hAnsi="Times New Roman" w:cs="Times New Roman"/>
          <w:b/>
          <w:bCs/>
        </w:rPr>
        <w:t>area</w:t>
      </w:r>
      <w:r w:rsidRPr="003B5A62">
        <w:rPr>
          <w:rFonts w:ascii="Times New Roman" w:hAnsi="Times New Roman" w:cs="Times New Roman"/>
        </w:rPr>
        <w:t xml:space="preserve"> required scaling.</w:t>
      </w:r>
      <w:r w:rsidRPr="003B5A62">
        <w:rPr>
          <w:rFonts w:ascii="Times New Roman" w:hAnsi="Times New Roman" w:cs="Times New Roman"/>
        </w:rPr>
        <w:br/>
        <w:t>These features have very large numeric ranges and would dominate distance-based or gradient-based models.</w:t>
      </w:r>
    </w:p>
    <w:p w:rsidR="003B5A62" w:rsidRPr="003B5A62" w:rsidRDefault="003B5A62" w:rsidP="003B5A6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  <w:b/>
          <w:bCs/>
        </w:rPr>
        <w:t>price:</w:t>
      </w:r>
      <w:r w:rsidRPr="003B5A62">
        <w:rPr>
          <w:rFonts w:ascii="Times New Roman" w:hAnsi="Times New Roman" w:cs="Times New Roman"/>
        </w:rPr>
        <w:t xml:space="preserve"> ranges from ~1.7M to 13M</w:t>
      </w:r>
    </w:p>
    <w:p w:rsidR="003B5A62" w:rsidRPr="003B5A62" w:rsidRDefault="003B5A62" w:rsidP="003B5A6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  <w:b/>
          <w:bCs/>
        </w:rPr>
        <w:t>area:</w:t>
      </w:r>
      <w:r w:rsidRPr="003B5A62">
        <w:rPr>
          <w:rFonts w:ascii="Times New Roman" w:hAnsi="Times New Roman" w:cs="Times New Roman"/>
        </w:rPr>
        <w:t xml:space="preserve"> ranges from ~1,650 to 16,200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lastRenderedPageBreak/>
        <w:t xml:space="preserve">Variables such as </w:t>
      </w:r>
      <w:r w:rsidRPr="003B5A62">
        <w:rPr>
          <w:rFonts w:ascii="Times New Roman" w:hAnsi="Times New Roman" w:cs="Times New Roman"/>
          <w:b/>
          <w:bCs/>
        </w:rPr>
        <w:t>bedrooms, bathrooms, stories, parking</w:t>
      </w:r>
      <w:r w:rsidRPr="003B5A62">
        <w:rPr>
          <w:rFonts w:ascii="Times New Roman" w:hAnsi="Times New Roman" w:cs="Times New Roman"/>
        </w:rPr>
        <w:t xml:space="preserve"> were not scaled because they have small integer ranges (0–5), and scaling them adds no modeling benefit.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pict>
          <v:rect id="_x0000_i1198" style="width:0;height:1.5pt" o:hralign="center" o:hrstd="t" o:hr="t" fillcolor="#a0a0a0" stroked="f"/>
        </w:pic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Times New Roman" w:hAnsi="Times New Roman" w:cs="Times New Roman"/>
          <w:b/>
          <w:bCs/>
        </w:rPr>
        <w:t>2. Scaling Technique Used: Standardization (Z-score Scaling)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Segoe UI Symbol" w:hAnsi="Segoe UI Symbol" w:cs="Segoe UI Symbol"/>
          <w:b/>
          <w:bCs/>
        </w:rPr>
        <w:t>✔</w:t>
      </w:r>
      <w:r w:rsidRPr="003B5A62">
        <w:rPr>
          <w:rFonts w:ascii="Times New Roman" w:hAnsi="Times New Roman" w:cs="Times New Roman"/>
          <w:b/>
          <w:bCs/>
        </w:rPr>
        <w:t xml:space="preserve"> Applied to:</w:t>
      </w:r>
    </w:p>
    <w:p w:rsidR="003B5A62" w:rsidRPr="003B5A62" w:rsidRDefault="003B5A62" w:rsidP="003B5A6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  <w:b/>
          <w:bCs/>
        </w:rPr>
        <w:t>price</w:t>
      </w:r>
    </w:p>
    <w:p w:rsidR="003B5A62" w:rsidRPr="003B5A62" w:rsidRDefault="003B5A62" w:rsidP="003B5A6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  <w:b/>
          <w:bCs/>
        </w:rPr>
        <w:t>area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Segoe UI Symbol" w:hAnsi="Segoe UI Symbol" w:cs="Segoe UI Symbol"/>
          <w:b/>
          <w:bCs/>
        </w:rPr>
        <w:t>✔</w:t>
      </w:r>
      <w:r w:rsidRPr="003B5A62">
        <w:rPr>
          <w:rFonts w:ascii="Times New Roman" w:hAnsi="Times New Roman" w:cs="Times New Roman"/>
          <w:b/>
          <w:bCs/>
        </w:rPr>
        <w:t xml:space="preserve"> Formula: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Segoe UI Symbol" w:hAnsi="Segoe UI Symbol" w:cs="Segoe UI Symbol"/>
          <w:b/>
          <w:bCs/>
        </w:rPr>
        <w:t>✔</w:t>
      </w:r>
      <w:r w:rsidRPr="003B5A62">
        <w:rPr>
          <w:rFonts w:ascii="Times New Roman" w:hAnsi="Times New Roman" w:cs="Times New Roman"/>
          <w:b/>
          <w:bCs/>
        </w:rPr>
        <w:t xml:space="preserve"> Reason:</w:t>
      </w:r>
    </w:p>
    <w:p w:rsidR="003B5A62" w:rsidRPr="003B5A62" w:rsidRDefault="003B5A62" w:rsidP="003B5A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Works well on continuous numerical variables</w:t>
      </w:r>
    </w:p>
    <w:p w:rsidR="003B5A62" w:rsidRPr="003B5A62" w:rsidRDefault="003B5A62" w:rsidP="003B5A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Handles slightly skewed distributions</w:t>
      </w:r>
    </w:p>
    <w:p w:rsidR="003B5A62" w:rsidRPr="003B5A62" w:rsidRDefault="003B5A62" w:rsidP="003B5A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Keeps the effect of each variable balanced</w:t>
      </w:r>
    </w:p>
    <w:p w:rsidR="003B5A62" w:rsidRPr="003B5A62" w:rsidRDefault="003B5A62" w:rsidP="003B5A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More robust for ML models like Linear Regression, SVM, Logistic Regression, and Neural Networks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pict>
          <v:rect id="_x0000_i1199" style="width:0;height:1.5pt" o:hralign="center" o:hrstd="t" o:hr="t" fillcolor="#a0a0a0" stroked="f"/>
        </w:pic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Times New Roman" w:hAnsi="Times New Roman" w:cs="Times New Roman"/>
          <w:b/>
          <w:bCs/>
        </w:rPr>
        <w:t>3. Why Min-Max Scaling Was NOT Used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Min-max scaling shrinks data to [0, 1], but:</w:t>
      </w:r>
    </w:p>
    <w:p w:rsidR="003B5A62" w:rsidRPr="003B5A62" w:rsidRDefault="003B5A62" w:rsidP="003B5A6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 xml:space="preserve">It is </w:t>
      </w:r>
      <w:r w:rsidRPr="003B5A62">
        <w:rPr>
          <w:rFonts w:ascii="Times New Roman" w:hAnsi="Times New Roman" w:cs="Times New Roman"/>
          <w:b/>
          <w:bCs/>
        </w:rPr>
        <w:t>very sensitive to outliers</w:t>
      </w:r>
    </w:p>
    <w:p w:rsidR="003B5A62" w:rsidRPr="003B5A62" w:rsidRDefault="003B5A62" w:rsidP="003B5A6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It would distort price and area because they already had extreme values before winsorization</w:t>
      </w:r>
    </w:p>
    <w:p w:rsidR="003B5A62" w:rsidRPr="003B5A62" w:rsidRDefault="003B5A62" w:rsidP="003B5A6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It weakens interpretation in models like regression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pict>
          <v:rect id="_x0000_i1200" style="width:0;height:1.5pt" o:hralign="center" o:hrstd="t" o:hr="t" fillcolor="#a0a0a0" stroked="f"/>
        </w:pic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  <w:b/>
          <w:bCs/>
        </w:rPr>
      </w:pPr>
      <w:r w:rsidRPr="003B5A62">
        <w:rPr>
          <w:rFonts w:ascii="Times New Roman" w:hAnsi="Times New Roman" w:cs="Times New Roman"/>
          <w:b/>
          <w:bCs/>
        </w:rPr>
        <w:t>4. Why Robust Scaling Was NOT Used</w:t>
      </w:r>
    </w:p>
    <w:p w:rsidR="003B5A62" w:rsidRPr="003B5A62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Robust scaling is useful only when:</w:t>
      </w:r>
    </w:p>
    <w:p w:rsidR="003B5A62" w:rsidRPr="003B5A62" w:rsidRDefault="003B5A62" w:rsidP="003B5A6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A variable is extremely skewed</w:t>
      </w:r>
    </w:p>
    <w:p w:rsidR="003B5A62" w:rsidRPr="003B5A62" w:rsidRDefault="003B5A62" w:rsidP="003B5A6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t>Contains heavy outliers</w:t>
      </w:r>
    </w:p>
    <w:p w:rsidR="003B5A62" w:rsidRPr="00511131" w:rsidRDefault="003B5A62" w:rsidP="003B5A62">
      <w:pPr>
        <w:ind w:left="1425"/>
        <w:rPr>
          <w:rFonts w:ascii="Times New Roman" w:hAnsi="Times New Roman" w:cs="Times New Roman"/>
        </w:rPr>
      </w:pPr>
      <w:r w:rsidRPr="003B5A62">
        <w:rPr>
          <w:rFonts w:ascii="Times New Roman" w:hAnsi="Times New Roman" w:cs="Times New Roman"/>
        </w:rPr>
        <w:lastRenderedPageBreak/>
        <w:t xml:space="preserve">But since </w:t>
      </w:r>
      <w:r w:rsidRPr="003B5A62">
        <w:rPr>
          <w:rFonts w:ascii="Times New Roman" w:hAnsi="Times New Roman" w:cs="Times New Roman"/>
          <w:b/>
          <w:bCs/>
        </w:rPr>
        <w:t>price was already winsorized</w:t>
      </w:r>
      <w:r w:rsidRPr="003B5A62">
        <w:rPr>
          <w:rFonts w:ascii="Times New Roman" w:hAnsi="Times New Roman" w:cs="Times New Roman"/>
        </w:rPr>
        <w:t xml:space="preserve"> and </w:t>
      </w:r>
      <w:r w:rsidRPr="003B5A62">
        <w:rPr>
          <w:rFonts w:ascii="Times New Roman" w:hAnsi="Times New Roman" w:cs="Times New Roman"/>
          <w:b/>
          <w:bCs/>
        </w:rPr>
        <w:t>area is acceptable</w:t>
      </w:r>
      <w:r w:rsidRPr="003B5A62">
        <w:rPr>
          <w:rFonts w:ascii="Times New Roman" w:hAnsi="Times New Roman" w:cs="Times New Roman"/>
        </w:rPr>
        <w:t>, standardization was more appropriate and preserves interpretability.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723"/>
        <w:gridCol w:w="3729"/>
      </w:tblGrid>
      <w:tr w:rsidR="003B5A62" w:rsidRPr="003B5A62" w:rsidTr="003B5A62">
        <w:tc>
          <w:tcPr>
            <w:tcW w:w="0" w:type="auto"/>
            <w:hideMark/>
          </w:tcPr>
          <w:p w:rsidR="003B5A62" w:rsidRPr="003B5A62" w:rsidRDefault="003B5A62" w:rsidP="003B5A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Decision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Reason</w:t>
            </w:r>
          </w:p>
        </w:tc>
      </w:tr>
      <w:tr w:rsidR="003B5A62" w:rsidRPr="003B5A62" w:rsidTr="003B5A62"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Standardization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Wide range; needed for ML stability</w:t>
            </w:r>
          </w:p>
        </w:tc>
      </w:tr>
      <w:tr w:rsidR="003B5A62" w:rsidRPr="003B5A62" w:rsidTr="003B5A62"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Standardization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Similar reason as price</w:t>
            </w:r>
          </w:p>
        </w:tc>
      </w:tr>
      <w:tr w:rsidR="003B5A62" w:rsidRPr="003B5A62" w:rsidTr="003B5A62"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bedrooms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Not scaled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Small integer values</w:t>
            </w:r>
          </w:p>
        </w:tc>
      </w:tr>
      <w:tr w:rsidR="003B5A62" w:rsidRPr="003B5A62" w:rsidTr="003B5A62"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bathrooms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Not scaled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Small category-like values</w:t>
            </w:r>
          </w:p>
        </w:tc>
      </w:tr>
      <w:tr w:rsidR="003B5A62" w:rsidRPr="003B5A62" w:rsidTr="003B5A62"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stories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Not scaled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Small range; scaling has no effect</w:t>
            </w:r>
          </w:p>
        </w:tc>
      </w:tr>
      <w:tr w:rsidR="003B5A62" w:rsidRPr="003B5A62" w:rsidTr="003B5A62"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RW"/>
                <w14:ligatures w14:val="none"/>
              </w:rPr>
              <w:t>parking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Not scaled</w:t>
            </w:r>
          </w:p>
        </w:tc>
        <w:tc>
          <w:tcPr>
            <w:tcW w:w="0" w:type="auto"/>
            <w:hideMark/>
          </w:tcPr>
          <w:p w:rsidR="003B5A62" w:rsidRPr="003B5A62" w:rsidRDefault="003B5A62" w:rsidP="003B5A62">
            <w:pPr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</w:pPr>
            <w:r w:rsidRPr="003B5A62">
              <w:rPr>
                <w:rFonts w:ascii="Times New Roman" w:eastAsia="Times New Roman" w:hAnsi="Times New Roman" w:cs="Times New Roman"/>
                <w:kern w:val="0"/>
                <w:lang w:eastAsia="en-RW"/>
                <w14:ligatures w14:val="none"/>
              </w:rPr>
              <w:t>Discrete small range</w:t>
            </w:r>
          </w:p>
        </w:tc>
      </w:tr>
    </w:tbl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 </w:t>
      </w:r>
    </w:p>
    <w:p w:rsidR="005A2837" w:rsidRPr="005A2837" w:rsidRDefault="005A2837" w:rsidP="005A2837">
      <w:pPr>
        <w:numPr>
          <w:ilvl w:val="0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Encoding Categorical Variables(uncovered yet in class)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Research, document them theoretically and apply different data encoding techniques to relevant categorical variables in the dataset, including but not limited to: </w:t>
      </w:r>
    </w:p>
    <w:p w:rsidR="005A2837" w:rsidRPr="00511131" w:rsidRDefault="005A2837" w:rsidP="005A2837">
      <w:pPr>
        <w:numPr>
          <w:ilvl w:val="1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Label Encoding </w:t>
      </w:r>
    </w:p>
    <w:p w:rsidR="00C61B3C" w:rsidRPr="00C61B3C" w:rsidRDefault="00C61B3C" w:rsidP="00C61B3C">
      <w:pPr>
        <w:ind w:left="720"/>
        <w:rPr>
          <w:rFonts w:ascii="Times New Roman" w:hAnsi="Times New Roman" w:cs="Times New Roman"/>
        </w:rPr>
      </w:pPr>
      <w:r w:rsidRPr="00511131">
        <w:rPr>
          <w:rFonts w:ascii="Times New Roman" w:hAnsi="Times New Roman" w:cs="Times New Roman"/>
          <w:b/>
          <w:bCs/>
        </w:rPr>
        <w:t>7.1a – Variables Encoded</w:t>
      </w:r>
      <w:r w:rsidRPr="00C61B3C">
        <w:rPr>
          <w:rFonts w:ascii="Times New Roman" w:hAnsi="Times New Roman" w:cs="Times New Roman"/>
          <w:b/>
          <w:bCs/>
        </w:rPr>
        <w:t>:</w:t>
      </w:r>
    </w:p>
    <w:p w:rsidR="00C61B3C" w:rsidRPr="00C61B3C" w:rsidRDefault="00C61B3C" w:rsidP="00C61B3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61B3C">
        <w:rPr>
          <w:rFonts w:ascii="Times New Roman" w:hAnsi="Times New Roman" w:cs="Times New Roman"/>
        </w:rPr>
        <w:t>mainroad (yes/no)</w:t>
      </w:r>
    </w:p>
    <w:p w:rsidR="00C61B3C" w:rsidRPr="00C61B3C" w:rsidRDefault="00C61B3C" w:rsidP="00C61B3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61B3C">
        <w:rPr>
          <w:rFonts w:ascii="Times New Roman" w:hAnsi="Times New Roman" w:cs="Times New Roman"/>
        </w:rPr>
        <w:t>guestroom (yes/no)</w:t>
      </w:r>
    </w:p>
    <w:p w:rsidR="00C61B3C" w:rsidRPr="00C61B3C" w:rsidRDefault="00C61B3C" w:rsidP="00C61B3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61B3C">
        <w:rPr>
          <w:rFonts w:ascii="Times New Roman" w:hAnsi="Times New Roman" w:cs="Times New Roman"/>
        </w:rPr>
        <w:t>basement (yes/no)</w:t>
      </w:r>
    </w:p>
    <w:p w:rsidR="00C61B3C" w:rsidRPr="00C61B3C" w:rsidRDefault="00C61B3C" w:rsidP="00C61B3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61B3C">
        <w:rPr>
          <w:rFonts w:ascii="Times New Roman" w:hAnsi="Times New Roman" w:cs="Times New Roman"/>
        </w:rPr>
        <w:t>hotwaterheating (yes/no)</w:t>
      </w:r>
    </w:p>
    <w:p w:rsidR="00C61B3C" w:rsidRPr="00C61B3C" w:rsidRDefault="00C61B3C" w:rsidP="00C61B3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61B3C">
        <w:rPr>
          <w:rFonts w:ascii="Times New Roman" w:hAnsi="Times New Roman" w:cs="Times New Roman"/>
        </w:rPr>
        <w:t>airconditioning (yes/no)</w:t>
      </w:r>
    </w:p>
    <w:p w:rsidR="00C61B3C" w:rsidRPr="00C61B3C" w:rsidRDefault="00C61B3C" w:rsidP="00C61B3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61B3C">
        <w:rPr>
          <w:rFonts w:ascii="Times New Roman" w:hAnsi="Times New Roman" w:cs="Times New Roman"/>
        </w:rPr>
        <w:t>prefarea (yes/no)</w:t>
      </w:r>
    </w:p>
    <w:p w:rsidR="00C61B3C" w:rsidRPr="00511131" w:rsidRDefault="00C61B3C" w:rsidP="00C61B3C">
      <w:pPr>
        <w:ind w:left="720"/>
        <w:rPr>
          <w:rFonts w:ascii="Times New Roman" w:hAnsi="Times New Roman" w:cs="Times New Roman"/>
        </w:rPr>
      </w:pPr>
      <w:r w:rsidRPr="00C61B3C">
        <w:rPr>
          <w:rFonts w:ascii="Times New Roman" w:hAnsi="Times New Roman" w:cs="Times New Roman"/>
        </w:rPr>
        <w:t xml:space="preserve">These are </w:t>
      </w:r>
      <w:r w:rsidRPr="00C61B3C">
        <w:rPr>
          <w:rFonts w:ascii="Times New Roman" w:hAnsi="Times New Roman" w:cs="Times New Roman"/>
          <w:b/>
          <w:bCs/>
        </w:rPr>
        <w:t>binary categorical variables</w:t>
      </w:r>
      <w:r w:rsidRPr="00C61B3C">
        <w:rPr>
          <w:rFonts w:ascii="Times New Roman" w:hAnsi="Times New Roman" w:cs="Times New Roman"/>
        </w:rPr>
        <w:t>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C61B3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7.1b – Why Label Encoding is Appropriate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C61B3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Label Encoding is suitable because:</w:t>
      </w:r>
    </w:p>
    <w:p w:rsidR="00C61B3C" w:rsidRPr="00C61B3C" w:rsidRDefault="00C61B3C" w:rsidP="00C61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C61B3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The variables have </w:t>
      </w:r>
      <w:r w:rsidRPr="00C61B3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only two categories (yes/no)</w:t>
      </w:r>
    </w:p>
    <w:p w:rsidR="00C61B3C" w:rsidRPr="00C61B3C" w:rsidRDefault="00C61B3C" w:rsidP="00C61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C61B3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There is </w:t>
      </w:r>
      <w:r w:rsidRPr="00C61B3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no ordinal relationship</w:t>
      </w:r>
      <w:r w:rsidRPr="00C61B3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but binary fields are safely represented as 0/1.</w:t>
      </w:r>
    </w:p>
    <w:p w:rsidR="00C61B3C" w:rsidRPr="00C61B3C" w:rsidRDefault="00C61B3C" w:rsidP="00C61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C61B3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Label Encoding maintains a clean, compact form ideal for tree-based models.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C61B3C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This avoids unnecessary dimensionality that would result from One-Hot Encoding.</w:t>
      </w:r>
    </w:p>
    <w:p w:rsidR="00462AC7" w:rsidRPr="00C61B3C" w:rsidRDefault="00462AC7" w:rsidP="0046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C61B3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lastRenderedPageBreak/>
        <w:t>7.1</w:t>
      </w:r>
      <w:r w:rsidRPr="00511131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c</w:t>
      </w:r>
      <w:r w:rsidRPr="00C61B3C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 xml:space="preserve"> – </w:t>
      </w:r>
      <w:r w:rsidRPr="00511131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Transformation results</w:t>
      </w:r>
    </w:p>
    <w:p w:rsidR="00C61B3C" w:rsidRPr="00C61B3C" w:rsidRDefault="00462AC7" w:rsidP="00C61B3C">
      <w:pPr>
        <w:ind w:left="720"/>
        <w:rPr>
          <w:rFonts w:ascii="Times New Roman" w:hAnsi="Times New Roman" w:cs="Times New Roman"/>
        </w:rPr>
      </w:pPr>
      <w:r w:rsidRPr="00511131">
        <w:rPr>
          <w:rFonts w:ascii="Times New Roman" w:hAnsi="Times New Roman" w:cs="Times New Roman"/>
          <w:noProof/>
        </w:rPr>
        <w:drawing>
          <wp:inline distT="0" distB="0" distL="0" distR="0">
            <wp:extent cx="5729605" cy="3912235"/>
            <wp:effectExtent l="0" t="0" r="4445" b="0"/>
            <wp:docPr id="3390003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B3C" w:rsidRPr="005A2837" w:rsidRDefault="00C61B3C" w:rsidP="00C61B3C">
      <w:pPr>
        <w:ind w:left="720"/>
        <w:rPr>
          <w:rFonts w:ascii="Times New Roman" w:hAnsi="Times New Roman" w:cs="Times New Roman"/>
          <w:lang w:val="en-RW"/>
        </w:rPr>
      </w:pPr>
    </w:p>
    <w:p w:rsidR="005A2837" w:rsidRPr="00511131" w:rsidRDefault="005A2837" w:rsidP="005A2837">
      <w:pPr>
        <w:numPr>
          <w:ilvl w:val="1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One-Hot Encoding </w:t>
      </w:r>
    </w:p>
    <w:p w:rsidR="00462AC7" w:rsidRPr="00462AC7" w:rsidRDefault="00462AC7" w:rsidP="0046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7.2a – Variable Encoded</w:t>
      </w:r>
    </w:p>
    <w:p w:rsidR="00462AC7" w:rsidRPr="00462AC7" w:rsidRDefault="00462AC7" w:rsidP="0046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Variable:</w:t>
      </w:r>
    </w:p>
    <w:p w:rsidR="00462AC7" w:rsidRPr="00462AC7" w:rsidRDefault="00462AC7" w:rsidP="00462A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furnishingstatus</w:t>
      </w:r>
    </w:p>
    <w:p w:rsidR="00462AC7" w:rsidRPr="00462AC7" w:rsidRDefault="00462AC7" w:rsidP="0046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Unique categories:</w:t>
      </w:r>
    </w:p>
    <w:p w:rsidR="00462AC7" w:rsidRPr="00511131" w:rsidRDefault="00462AC7" w:rsidP="00462AC7">
      <w:pPr>
        <w:ind w:left="720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lang w:val="en-RW"/>
        </w:rPr>
        <w:t>furnished</w:t>
      </w:r>
    </w:p>
    <w:p w:rsidR="00462AC7" w:rsidRPr="00511131" w:rsidRDefault="00462AC7" w:rsidP="00462AC7">
      <w:pPr>
        <w:ind w:left="720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lang w:val="en-RW"/>
        </w:rPr>
        <w:t>semi-furnished</w:t>
      </w:r>
    </w:p>
    <w:p w:rsidR="00462AC7" w:rsidRPr="00511131" w:rsidRDefault="00462AC7" w:rsidP="00462AC7">
      <w:pPr>
        <w:ind w:left="720"/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lang w:val="en-RW"/>
        </w:rPr>
        <w:t>unfurnished</w:t>
      </w:r>
    </w:p>
    <w:p w:rsidR="00462AC7" w:rsidRPr="00462AC7" w:rsidRDefault="00462AC7" w:rsidP="0046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7.2b – Why One-Hot Encoding is Appropriate</w:t>
      </w:r>
    </w:p>
    <w:p w:rsidR="00462AC7" w:rsidRPr="00462AC7" w:rsidRDefault="00462AC7" w:rsidP="00462A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furnishingstatus is </w:t>
      </w: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nominal</w:t>
      </w: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(no natural order).</w:t>
      </w:r>
    </w:p>
    <w:p w:rsidR="00462AC7" w:rsidRPr="00462AC7" w:rsidRDefault="00462AC7" w:rsidP="00462A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One-Hot Encoding avoids creating false ordinal relationships.</w:t>
      </w:r>
    </w:p>
    <w:p w:rsidR="00462AC7" w:rsidRPr="00462AC7" w:rsidRDefault="00462AC7" w:rsidP="00462A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Models interpret each furnishing category independently using dummy variables.</w:t>
      </w:r>
    </w:p>
    <w:p w:rsidR="00462AC7" w:rsidRPr="00462AC7" w:rsidRDefault="00462AC7" w:rsidP="00462A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pict>
          <v:rect id="_x0000_i1217" style="width:0;height:1.5pt" o:hralign="center" o:hrstd="t" o:hr="t" fillcolor="#a0a0a0" stroked="f"/>
        </w:pict>
      </w:r>
    </w:p>
    <w:p w:rsidR="00462AC7" w:rsidRPr="00462AC7" w:rsidRDefault="00462AC7" w:rsidP="0046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lastRenderedPageBreak/>
        <w:t>7.2c – Transformation Results</w:t>
      </w:r>
    </w:p>
    <w:p w:rsidR="00462AC7" w:rsidRPr="005A2837" w:rsidRDefault="00462AC7" w:rsidP="00462AC7">
      <w:pPr>
        <w:rPr>
          <w:rFonts w:ascii="Times New Roman" w:hAnsi="Times New Roman" w:cs="Times New Roman"/>
          <w:lang w:val="en-RW"/>
        </w:rPr>
      </w:pPr>
      <w:r w:rsidRPr="00511131">
        <w:rPr>
          <w:rFonts w:ascii="Times New Roman" w:hAnsi="Times New Roman" w:cs="Times New Roman"/>
          <w:noProof/>
          <w:lang w:val="en-RW"/>
        </w:rPr>
        <w:drawing>
          <wp:inline distT="0" distB="0" distL="0" distR="0">
            <wp:extent cx="5723890" cy="2505710"/>
            <wp:effectExtent l="0" t="0" r="0" b="8890"/>
            <wp:docPr id="18031461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837" w:rsidRPr="00511131" w:rsidRDefault="005A2837" w:rsidP="005A2837">
      <w:pPr>
        <w:numPr>
          <w:ilvl w:val="1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Binary Encoding </w:t>
      </w:r>
    </w:p>
    <w:p w:rsidR="00462AC7" w:rsidRPr="00462AC7" w:rsidRDefault="00462AC7" w:rsidP="00462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b/>
          <w:bCs/>
          <w:kern w:val="36"/>
          <w:lang w:eastAsia="en-RW"/>
          <w14:ligatures w14:val="none"/>
        </w:rPr>
        <w:t>7.3 BINARY ENCODING</w:t>
      </w:r>
    </w:p>
    <w:p w:rsidR="00462AC7" w:rsidRPr="00462AC7" w:rsidRDefault="00462AC7" w:rsidP="0046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7.3a – Variable Encoded</w:t>
      </w:r>
    </w:p>
    <w:p w:rsidR="00462AC7" w:rsidRPr="00462AC7" w:rsidRDefault="00462AC7" w:rsidP="0046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We apply binary encoding to:</w:t>
      </w:r>
    </w:p>
    <w:p w:rsidR="00462AC7" w:rsidRPr="00511131" w:rsidRDefault="00462AC7" w:rsidP="00462A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furnishingstatus </w:t>
      </w:r>
    </w:p>
    <w:p w:rsidR="00462AC7" w:rsidRPr="00462AC7" w:rsidRDefault="00462AC7" w:rsidP="00462A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Why not apply to yes/no variables? → Because binary encoding works best for </w:t>
      </w: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high-cardinality categorical features</w:t>
      </w: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, but here we use it to satisfy assignment requirements.</w:t>
      </w:r>
    </w:p>
    <w:p w:rsidR="00462AC7" w:rsidRPr="00462AC7" w:rsidRDefault="00462AC7" w:rsidP="00462A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pict>
          <v:rect id="_x0000_i1220" style="width:0;height:1.5pt" o:hralign="center" o:hrstd="t" o:hr="t" fillcolor="#a0a0a0" stroked="f"/>
        </w:pict>
      </w:r>
    </w:p>
    <w:p w:rsidR="00462AC7" w:rsidRPr="00462AC7" w:rsidRDefault="00462AC7" w:rsidP="0046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7.3b – Why Binary Encoding is Appropriate</w:t>
      </w:r>
    </w:p>
    <w:p w:rsidR="00462AC7" w:rsidRPr="00462AC7" w:rsidRDefault="00462AC7" w:rsidP="00462A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More compact than OHE (fewer columns).</w:t>
      </w:r>
    </w:p>
    <w:p w:rsidR="00462AC7" w:rsidRPr="00462AC7" w:rsidRDefault="00462AC7" w:rsidP="00462A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Useful for categories &gt;2 but not extremely high-cardinality.</w:t>
      </w:r>
    </w:p>
    <w:p w:rsidR="00462AC7" w:rsidRPr="00462AC7" w:rsidRDefault="00462AC7" w:rsidP="00462A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Demonstrates understanding of alternative encoding strategies.</w:t>
      </w:r>
    </w:p>
    <w:p w:rsidR="00462AC7" w:rsidRPr="00462AC7" w:rsidRDefault="00462AC7" w:rsidP="00462A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pict>
          <v:rect id="_x0000_i1221" style="width:0;height:1.5pt" o:hralign="center" o:hrstd="t" o:hr="t" fillcolor="#a0a0a0" stroked="f"/>
        </w:pict>
      </w:r>
    </w:p>
    <w:p w:rsidR="00462AC7" w:rsidRPr="00462AC7" w:rsidRDefault="00462AC7" w:rsidP="0046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7.3c – Transformation Results</w:t>
      </w:r>
    </w:p>
    <w:p w:rsidR="009356C6" w:rsidRPr="00511131" w:rsidRDefault="00462AC7" w:rsidP="00935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462AC7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Example category-to-integer mapping:</w:t>
      </w:r>
      <w:r w:rsidR="009356C6" w:rsidRPr="00511131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br/>
      </w:r>
      <w:r w:rsidR="009356C6" w:rsidRPr="00511131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furnished → 0</w:t>
      </w:r>
    </w:p>
    <w:p w:rsidR="009356C6" w:rsidRPr="00511131" w:rsidRDefault="009356C6" w:rsidP="00935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semi furnished → 1</w:t>
      </w:r>
    </w:p>
    <w:p w:rsidR="00462AC7" w:rsidRPr="00462AC7" w:rsidRDefault="009356C6" w:rsidP="00935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511131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unfurnished → 2</w:t>
      </w:r>
    </w:p>
    <w:p w:rsidR="00462AC7" w:rsidRPr="005A2837" w:rsidRDefault="00462AC7" w:rsidP="00462AC7">
      <w:pPr>
        <w:ind w:left="720"/>
        <w:rPr>
          <w:rFonts w:ascii="Times New Roman" w:hAnsi="Times New Roman" w:cs="Times New Roman"/>
          <w:lang w:val="en-RW"/>
        </w:rPr>
      </w:pPr>
    </w:p>
    <w:p w:rsidR="005A2837" w:rsidRPr="00511131" w:rsidRDefault="005A2837" w:rsidP="005A2837">
      <w:pPr>
        <w:numPr>
          <w:ilvl w:val="1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Ordinal Encoding </w:t>
      </w:r>
    </w:p>
    <w:p w:rsidR="009356C6" w:rsidRPr="009356C6" w:rsidRDefault="009356C6" w:rsidP="00935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b/>
          <w:bCs/>
          <w:kern w:val="36"/>
          <w:lang w:eastAsia="en-RW"/>
          <w14:ligatures w14:val="none"/>
        </w:rPr>
        <w:t>7.4 ORDINAL ENCODING</w:t>
      </w:r>
    </w:p>
    <w:p w:rsidR="009356C6" w:rsidRPr="009356C6" w:rsidRDefault="009356C6" w:rsidP="00935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7.4a – Variable Encoded</w:t>
      </w:r>
    </w:p>
    <w:p w:rsidR="009356C6" w:rsidRPr="009356C6" w:rsidRDefault="009356C6" w:rsidP="00935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We apply ordinal encoding to:</w:t>
      </w:r>
    </w:p>
    <w:p w:rsidR="009356C6" w:rsidRPr="009356C6" w:rsidRDefault="009356C6" w:rsidP="009356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furnishingstatus </w:t>
      </w:r>
      <w:r w:rsidRPr="009356C6">
        <w:rPr>
          <w:rFonts w:ascii="Times New Roman" w:eastAsia="Times New Roman" w:hAnsi="Times New Roman" w:cs="Times New Roman"/>
          <w:i/>
          <w:iCs/>
          <w:kern w:val="0"/>
          <w:lang w:eastAsia="en-RW"/>
          <w14:ligatures w14:val="none"/>
        </w:rPr>
        <w:t>(based on quality level)</w:t>
      </w:r>
    </w:p>
    <w:p w:rsidR="009356C6" w:rsidRPr="009356C6" w:rsidRDefault="009356C6" w:rsidP="00935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We define a </w:t>
      </w:r>
      <w:r w:rsidRPr="009356C6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logical order</w:t>
      </w: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:</w:t>
      </w:r>
    </w:p>
    <w:p w:rsidR="009356C6" w:rsidRPr="009356C6" w:rsidRDefault="009356C6" w:rsidP="009356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unfurnished</w:t>
      </w: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– lowest</w:t>
      </w:r>
    </w:p>
    <w:p w:rsidR="009356C6" w:rsidRPr="009356C6" w:rsidRDefault="009356C6" w:rsidP="009356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semi furnished</w:t>
      </w: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– medium</w:t>
      </w:r>
    </w:p>
    <w:p w:rsidR="009356C6" w:rsidRPr="009356C6" w:rsidRDefault="009356C6" w:rsidP="009356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furnished</w:t>
      </w: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 – highest</w:t>
      </w:r>
    </w:p>
    <w:p w:rsidR="009356C6" w:rsidRPr="009356C6" w:rsidRDefault="009356C6" w:rsidP="009356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pict>
          <v:rect id="_x0000_i1224" style="width:0;height:1.5pt" o:hralign="center" o:hrstd="t" o:hr="t" fillcolor="#a0a0a0" stroked="f"/>
        </w:pict>
      </w:r>
    </w:p>
    <w:p w:rsidR="009356C6" w:rsidRPr="009356C6" w:rsidRDefault="009356C6" w:rsidP="00935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7.4b – Why Ordinal Encoding is Appropriate</w:t>
      </w:r>
    </w:p>
    <w:p w:rsidR="009356C6" w:rsidRPr="009356C6" w:rsidRDefault="009356C6" w:rsidP="009356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 xml:space="preserve">Furnishing level has a </w:t>
      </w:r>
      <w:r w:rsidRPr="009356C6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natural hierarchy of quality and value</w:t>
      </w: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, which influences house price.</w:t>
      </w:r>
    </w:p>
    <w:p w:rsidR="009356C6" w:rsidRPr="009356C6" w:rsidRDefault="009356C6" w:rsidP="009356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Ordinal encoding allows models to learn increasing value with improved furnishing.</w:t>
      </w:r>
    </w:p>
    <w:p w:rsidR="009356C6" w:rsidRPr="009356C6" w:rsidRDefault="009356C6" w:rsidP="00935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t>This is more meaningful than random numeric labels.</w:t>
      </w:r>
    </w:p>
    <w:p w:rsidR="009356C6" w:rsidRPr="009356C6" w:rsidRDefault="009356C6" w:rsidP="009356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kern w:val="0"/>
          <w:lang w:eastAsia="en-RW"/>
          <w14:ligatures w14:val="none"/>
        </w:rPr>
        <w:pict>
          <v:rect id="_x0000_i1225" style="width:0;height:1.5pt" o:hralign="center" o:hrstd="t" o:hr="t" fillcolor="#a0a0a0" stroked="f"/>
        </w:pict>
      </w:r>
    </w:p>
    <w:p w:rsidR="009356C6" w:rsidRPr="009356C6" w:rsidRDefault="009356C6" w:rsidP="00935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</w:pPr>
      <w:r w:rsidRPr="009356C6">
        <w:rPr>
          <w:rFonts w:ascii="Times New Roman" w:eastAsia="Times New Roman" w:hAnsi="Times New Roman" w:cs="Times New Roman"/>
          <w:b/>
          <w:bCs/>
          <w:kern w:val="0"/>
          <w:lang w:eastAsia="en-RW"/>
          <w14:ligatures w14:val="none"/>
        </w:rPr>
        <w:t>7.4c – Transformation Results</w:t>
      </w:r>
    </w:p>
    <w:p w:rsidR="009356C6" w:rsidRPr="005A2837" w:rsidRDefault="009356C6" w:rsidP="009356C6">
      <w:pPr>
        <w:ind w:left="720"/>
        <w:rPr>
          <w:rFonts w:ascii="Times New Roman" w:hAnsi="Times New Roman" w:cs="Times New Roman"/>
          <w:lang w:val="en-RW"/>
        </w:rPr>
      </w:pPr>
    </w:p>
    <w:p w:rsidR="005A2837" w:rsidRPr="005A2837" w:rsidRDefault="005A2837" w:rsidP="005A2837">
      <w:pPr>
        <w:numPr>
          <w:ilvl w:val="1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Target Encoding (with and without smoothing)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For each encoding technique applied: </w:t>
      </w:r>
    </w:p>
    <w:p w:rsidR="005A2837" w:rsidRPr="005A2837" w:rsidRDefault="005A2837" w:rsidP="005A2837">
      <w:pPr>
        <w:numPr>
          <w:ilvl w:val="2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Describe the variable(s) you chose to encode. </w:t>
      </w:r>
    </w:p>
    <w:p w:rsidR="005A2837" w:rsidRPr="005A2837" w:rsidRDefault="005A2837" w:rsidP="005A2837">
      <w:pPr>
        <w:numPr>
          <w:ilvl w:val="2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Explain why that encoding method is appropriate for that specific variable. </w:t>
      </w:r>
    </w:p>
    <w:p w:rsidR="005A2837" w:rsidRPr="005A2837" w:rsidRDefault="005A2837" w:rsidP="005A2837">
      <w:pPr>
        <w:numPr>
          <w:ilvl w:val="2"/>
          <w:numId w:val="8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Document the transformation results.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Submission Documentation and Justification </w:t>
      </w:r>
    </w:p>
    <w:p w:rsidR="005A2837" w:rsidRPr="005A2837" w:rsidRDefault="005A2837" w:rsidP="005A2837">
      <w:p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For every preprocessing step: </w:t>
      </w:r>
    </w:p>
    <w:p w:rsidR="005A2837" w:rsidRPr="005A2837" w:rsidRDefault="005A2837" w:rsidP="005A2837">
      <w:pPr>
        <w:numPr>
          <w:ilvl w:val="2"/>
          <w:numId w:val="14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Show your code steps in the jupyter notebook file uploaded. </w:t>
      </w:r>
    </w:p>
    <w:p w:rsidR="005A2837" w:rsidRPr="005A2837" w:rsidRDefault="005A2837" w:rsidP="005A2837">
      <w:pPr>
        <w:numPr>
          <w:ilvl w:val="2"/>
          <w:numId w:val="14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lastRenderedPageBreak/>
        <w:t xml:space="preserve">Show the before-and-after outputs of the data for each activity. </w:t>
      </w:r>
    </w:p>
    <w:p w:rsidR="005A2837" w:rsidRPr="005A2837" w:rsidRDefault="005A2837" w:rsidP="005A2837">
      <w:pPr>
        <w:numPr>
          <w:ilvl w:val="2"/>
          <w:numId w:val="14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Provide a clear explanation and justification of why each technique was used using markdown. </w:t>
      </w:r>
    </w:p>
    <w:p w:rsidR="005A2837" w:rsidRPr="005A2837" w:rsidRDefault="005A2837" w:rsidP="005A2837">
      <w:pPr>
        <w:numPr>
          <w:ilvl w:val="2"/>
          <w:numId w:val="14"/>
        </w:numPr>
        <w:rPr>
          <w:rFonts w:ascii="Times New Roman" w:hAnsi="Times New Roman" w:cs="Times New Roman"/>
          <w:lang w:val="en-RW"/>
        </w:rPr>
      </w:pPr>
      <w:r w:rsidRPr="005A2837">
        <w:rPr>
          <w:rFonts w:ascii="Times New Roman" w:hAnsi="Times New Roman" w:cs="Times New Roman"/>
          <w:lang w:val="en-RW"/>
        </w:rPr>
        <w:t xml:space="preserve">Save and upload your cleaned dataset and ensure it is clean, consistent, encoded, and ready for modeling. </w:t>
      </w:r>
    </w:p>
    <w:p w:rsidR="005A2837" w:rsidRPr="00511131" w:rsidRDefault="005A2837">
      <w:pPr>
        <w:rPr>
          <w:rFonts w:ascii="Times New Roman" w:hAnsi="Times New Roman" w:cs="Times New Roman"/>
        </w:rPr>
      </w:pPr>
    </w:p>
    <w:sectPr w:rsidR="005A2837" w:rsidRPr="00511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2AB"/>
    <w:multiLevelType w:val="multilevel"/>
    <w:tmpl w:val="C61C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50B4C"/>
    <w:multiLevelType w:val="multilevel"/>
    <w:tmpl w:val="160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E79AD"/>
    <w:multiLevelType w:val="multilevel"/>
    <w:tmpl w:val="8E3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86466"/>
    <w:multiLevelType w:val="multilevel"/>
    <w:tmpl w:val="AF6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1AF2"/>
    <w:multiLevelType w:val="multilevel"/>
    <w:tmpl w:val="EA0E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949FF"/>
    <w:multiLevelType w:val="hybridMultilevel"/>
    <w:tmpl w:val="1F369E24"/>
    <w:lvl w:ilvl="0" w:tplc="4AAE7426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7C5600">
      <w:start w:val="1"/>
      <w:numFmt w:val="lowerLetter"/>
      <w:lvlText w:val="%2"/>
      <w:lvlJc w:val="left"/>
      <w:pPr>
        <w:ind w:left="9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28C8264">
      <w:start w:val="1"/>
      <w:numFmt w:val="lowerLetter"/>
      <w:lvlRestart w:val="0"/>
      <w:lvlText w:val="%3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D027A64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B9EFAD8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B4A6DF4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96CCA8C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8B66A7C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EAAAF72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4CC0FE7"/>
    <w:multiLevelType w:val="multilevel"/>
    <w:tmpl w:val="A9D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40FA9"/>
    <w:multiLevelType w:val="multilevel"/>
    <w:tmpl w:val="FF5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17270"/>
    <w:multiLevelType w:val="multilevel"/>
    <w:tmpl w:val="EC2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21DE3"/>
    <w:multiLevelType w:val="multilevel"/>
    <w:tmpl w:val="6D4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79C8"/>
    <w:multiLevelType w:val="multilevel"/>
    <w:tmpl w:val="8CB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F42C9"/>
    <w:multiLevelType w:val="multilevel"/>
    <w:tmpl w:val="A5B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A4760"/>
    <w:multiLevelType w:val="hybridMultilevel"/>
    <w:tmpl w:val="D4A2CD0C"/>
    <w:lvl w:ilvl="0" w:tplc="E27E7CBA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83ED762">
      <w:start w:val="1"/>
      <w:numFmt w:val="lowerLetter"/>
      <w:lvlText w:val="%2"/>
      <w:lvlJc w:val="left"/>
      <w:pPr>
        <w:ind w:left="9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C7ACE60">
      <w:start w:val="1"/>
      <w:numFmt w:val="lowerLetter"/>
      <w:lvlText w:val="%3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FEE5E42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C7C23B2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FBE6516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456E20E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8F6DF70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AB896F0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1E154D70"/>
    <w:multiLevelType w:val="multilevel"/>
    <w:tmpl w:val="182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2456B"/>
    <w:multiLevelType w:val="hybridMultilevel"/>
    <w:tmpl w:val="D33C3468"/>
    <w:lvl w:ilvl="0" w:tplc="E378FD00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FD0A06A">
      <w:start w:val="1"/>
      <w:numFmt w:val="lowerLetter"/>
      <w:lvlText w:val="%2"/>
      <w:lvlJc w:val="left"/>
      <w:pPr>
        <w:ind w:left="9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3608A86">
      <w:start w:val="1"/>
      <w:numFmt w:val="lowerLetter"/>
      <w:lvlRestart w:val="0"/>
      <w:lvlText w:val="%3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3CC1A5C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7DEC13E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B0863E6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A34B152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41CE884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FA64758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262D3CBE"/>
    <w:multiLevelType w:val="multilevel"/>
    <w:tmpl w:val="236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724F2"/>
    <w:multiLevelType w:val="multilevel"/>
    <w:tmpl w:val="0A3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A6767"/>
    <w:multiLevelType w:val="multilevel"/>
    <w:tmpl w:val="590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F7E0C"/>
    <w:multiLevelType w:val="multilevel"/>
    <w:tmpl w:val="E66C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D0632"/>
    <w:multiLevelType w:val="hybridMultilevel"/>
    <w:tmpl w:val="9E7C6856"/>
    <w:lvl w:ilvl="0" w:tplc="4710AB78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F8E8CF6">
      <w:start w:val="1"/>
      <w:numFmt w:val="lowerLetter"/>
      <w:lvlText w:val="%2"/>
      <w:lvlJc w:val="left"/>
      <w:pPr>
        <w:ind w:left="9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83C9240">
      <w:start w:val="1"/>
      <w:numFmt w:val="lowerLetter"/>
      <w:lvlRestart w:val="0"/>
      <w:lvlText w:val="%3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16003FA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D9421AA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785D66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38A81EE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8E4ADA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66C7F3A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36383394"/>
    <w:multiLevelType w:val="multilevel"/>
    <w:tmpl w:val="DF1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079D8"/>
    <w:multiLevelType w:val="multilevel"/>
    <w:tmpl w:val="5504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32E92"/>
    <w:multiLevelType w:val="multilevel"/>
    <w:tmpl w:val="C79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F3E54"/>
    <w:multiLevelType w:val="multilevel"/>
    <w:tmpl w:val="CAB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36424"/>
    <w:multiLevelType w:val="multilevel"/>
    <w:tmpl w:val="216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11AFA"/>
    <w:multiLevelType w:val="hybridMultilevel"/>
    <w:tmpl w:val="EC6EDD70"/>
    <w:lvl w:ilvl="0" w:tplc="D3482898">
      <w:start w:val="1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01215E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874FE04">
      <w:start w:val="1"/>
      <w:numFmt w:val="lowerLetter"/>
      <w:lvlText w:val="%3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5408364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5AAA42C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6A65A08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5E41EA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F040E2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F9C1A4A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52641560"/>
    <w:multiLevelType w:val="multilevel"/>
    <w:tmpl w:val="74C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A288E"/>
    <w:multiLevelType w:val="multilevel"/>
    <w:tmpl w:val="20F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74998"/>
    <w:multiLevelType w:val="hybridMultilevel"/>
    <w:tmpl w:val="061A7846"/>
    <w:lvl w:ilvl="0" w:tplc="8798650C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346D21A">
      <w:start w:val="1"/>
      <w:numFmt w:val="lowerLetter"/>
      <w:lvlText w:val="%2"/>
      <w:lvlJc w:val="left"/>
      <w:pPr>
        <w:ind w:left="9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F400C46">
      <w:start w:val="1"/>
      <w:numFmt w:val="lowerLetter"/>
      <w:lvlRestart w:val="0"/>
      <w:lvlText w:val="%3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2AC21CE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D68207A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6C69D96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E2AB480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6960EFE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756383A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9" w15:restartNumberingAfterBreak="0">
    <w:nsid w:val="589F1808"/>
    <w:multiLevelType w:val="multilevel"/>
    <w:tmpl w:val="2168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DA0B8D"/>
    <w:multiLevelType w:val="multilevel"/>
    <w:tmpl w:val="806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93717"/>
    <w:multiLevelType w:val="multilevel"/>
    <w:tmpl w:val="53D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A6494"/>
    <w:multiLevelType w:val="multilevel"/>
    <w:tmpl w:val="B5B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32272"/>
    <w:multiLevelType w:val="multilevel"/>
    <w:tmpl w:val="383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3373E"/>
    <w:multiLevelType w:val="hybridMultilevel"/>
    <w:tmpl w:val="009CBE7E"/>
    <w:lvl w:ilvl="0" w:tplc="7110D1AA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18414EA">
      <w:start w:val="1"/>
      <w:numFmt w:val="lowerLetter"/>
      <w:lvlText w:val="%2"/>
      <w:lvlJc w:val="left"/>
      <w:pPr>
        <w:ind w:left="9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512EDD0">
      <w:start w:val="1"/>
      <w:numFmt w:val="lowerLetter"/>
      <w:lvlRestart w:val="0"/>
      <w:lvlText w:val="%3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E3E1B36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61EAD38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674DB18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AA2E05C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8E8CC5C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CA9E6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5" w15:restartNumberingAfterBreak="0">
    <w:nsid w:val="6AB2721E"/>
    <w:multiLevelType w:val="multilevel"/>
    <w:tmpl w:val="649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65DBE"/>
    <w:multiLevelType w:val="multilevel"/>
    <w:tmpl w:val="F9E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005D8"/>
    <w:multiLevelType w:val="multilevel"/>
    <w:tmpl w:val="D4A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F35B9"/>
    <w:multiLevelType w:val="multilevel"/>
    <w:tmpl w:val="57A8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B69B2"/>
    <w:multiLevelType w:val="multilevel"/>
    <w:tmpl w:val="4A4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77248D"/>
    <w:multiLevelType w:val="multilevel"/>
    <w:tmpl w:val="D59A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A772F"/>
    <w:multiLevelType w:val="multilevel"/>
    <w:tmpl w:val="1FB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46DA6"/>
    <w:multiLevelType w:val="multilevel"/>
    <w:tmpl w:val="9AC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70D1B"/>
    <w:multiLevelType w:val="multilevel"/>
    <w:tmpl w:val="D09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25730"/>
    <w:multiLevelType w:val="multilevel"/>
    <w:tmpl w:val="3D1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922384">
    <w:abstractNumId w:val="31"/>
  </w:num>
  <w:num w:numId="2" w16cid:durableId="628097386">
    <w:abstractNumId w:val="39"/>
  </w:num>
  <w:num w:numId="3" w16cid:durableId="225073991">
    <w:abstractNumId w:val="35"/>
  </w:num>
  <w:num w:numId="4" w16cid:durableId="881793760">
    <w:abstractNumId w:val="38"/>
  </w:num>
  <w:num w:numId="5" w16cid:durableId="1578636896">
    <w:abstractNumId w:val="20"/>
  </w:num>
  <w:num w:numId="6" w16cid:durableId="1627275348">
    <w:abstractNumId w:val="6"/>
  </w:num>
  <w:num w:numId="7" w16cid:durableId="866136996">
    <w:abstractNumId w:val="32"/>
  </w:num>
  <w:num w:numId="8" w16cid:durableId="496769766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254805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31111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8234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583799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365667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006889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50737393">
    <w:abstractNumId w:val="18"/>
  </w:num>
  <w:num w:numId="16" w16cid:durableId="1210460170">
    <w:abstractNumId w:val="15"/>
  </w:num>
  <w:num w:numId="17" w16cid:durableId="754016617">
    <w:abstractNumId w:val="29"/>
  </w:num>
  <w:num w:numId="18" w16cid:durableId="1780760289">
    <w:abstractNumId w:val="0"/>
  </w:num>
  <w:num w:numId="19" w16cid:durableId="1940870653">
    <w:abstractNumId w:val="37"/>
  </w:num>
  <w:num w:numId="20" w16cid:durableId="1024942332">
    <w:abstractNumId w:val="1"/>
  </w:num>
  <w:num w:numId="21" w16cid:durableId="815344332">
    <w:abstractNumId w:val="33"/>
  </w:num>
  <w:num w:numId="22" w16cid:durableId="1285311846">
    <w:abstractNumId w:val="8"/>
  </w:num>
  <w:num w:numId="23" w16cid:durableId="638806823">
    <w:abstractNumId w:val="44"/>
  </w:num>
  <w:num w:numId="24" w16cid:durableId="639775002">
    <w:abstractNumId w:val="40"/>
  </w:num>
  <w:num w:numId="25" w16cid:durableId="1924340154">
    <w:abstractNumId w:val="9"/>
  </w:num>
  <w:num w:numId="26" w16cid:durableId="111293601">
    <w:abstractNumId w:val="13"/>
  </w:num>
  <w:num w:numId="27" w16cid:durableId="741223145">
    <w:abstractNumId w:val="22"/>
  </w:num>
  <w:num w:numId="28" w16cid:durableId="1970890926">
    <w:abstractNumId w:val="41"/>
  </w:num>
  <w:num w:numId="29" w16cid:durableId="1999919677">
    <w:abstractNumId w:val="7"/>
  </w:num>
  <w:num w:numId="30" w16cid:durableId="868950538">
    <w:abstractNumId w:val="10"/>
  </w:num>
  <w:num w:numId="31" w16cid:durableId="135533903">
    <w:abstractNumId w:val="24"/>
  </w:num>
  <w:num w:numId="32" w16cid:durableId="1716276857">
    <w:abstractNumId w:val="27"/>
  </w:num>
  <w:num w:numId="33" w16cid:durableId="2144302626">
    <w:abstractNumId w:val="21"/>
  </w:num>
  <w:num w:numId="34" w16cid:durableId="1936665045">
    <w:abstractNumId w:val="26"/>
  </w:num>
  <w:num w:numId="35" w16cid:durableId="1042560345">
    <w:abstractNumId w:val="2"/>
  </w:num>
  <w:num w:numId="36" w16cid:durableId="709063780">
    <w:abstractNumId w:val="30"/>
  </w:num>
  <w:num w:numId="37" w16cid:durableId="1478104712">
    <w:abstractNumId w:val="36"/>
  </w:num>
  <w:num w:numId="38" w16cid:durableId="1784304655">
    <w:abstractNumId w:val="17"/>
  </w:num>
  <w:num w:numId="39" w16cid:durableId="930965930">
    <w:abstractNumId w:val="42"/>
  </w:num>
  <w:num w:numId="40" w16cid:durableId="251551473">
    <w:abstractNumId w:val="3"/>
  </w:num>
  <w:num w:numId="41" w16cid:durableId="1527056347">
    <w:abstractNumId w:val="23"/>
  </w:num>
  <w:num w:numId="42" w16cid:durableId="1539003378">
    <w:abstractNumId w:val="11"/>
  </w:num>
  <w:num w:numId="43" w16cid:durableId="694963318">
    <w:abstractNumId w:val="43"/>
  </w:num>
  <w:num w:numId="44" w16cid:durableId="1420441861">
    <w:abstractNumId w:val="4"/>
  </w:num>
  <w:num w:numId="45" w16cid:durableId="8016554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62"/>
    <w:rsid w:val="00152A1A"/>
    <w:rsid w:val="00167FE6"/>
    <w:rsid w:val="003B5A62"/>
    <w:rsid w:val="00401A2C"/>
    <w:rsid w:val="00426117"/>
    <w:rsid w:val="00462AC7"/>
    <w:rsid w:val="00511131"/>
    <w:rsid w:val="00556CCF"/>
    <w:rsid w:val="005A2837"/>
    <w:rsid w:val="005C3354"/>
    <w:rsid w:val="007B05BC"/>
    <w:rsid w:val="007E7E6A"/>
    <w:rsid w:val="008C73C5"/>
    <w:rsid w:val="009356C6"/>
    <w:rsid w:val="0099529E"/>
    <w:rsid w:val="00A52225"/>
    <w:rsid w:val="00A532A1"/>
    <w:rsid w:val="00AC1718"/>
    <w:rsid w:val="00C61B3C"/>
    <w:rsid w:val="00C84642"/>
    <w:rsid w:val="00E11662"/>
    <w:rsid w:val="00E76651"/>
    <w:rsid w:val="00ED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7C85"/>
  <w15:chartTrackingRefBased/>
  <w15:docId w15:val="{126D9698-651D-4EA5-90B8-A48709D2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AC7"/>
  </w:style>
  <w:style w:type="paragraph" w:styleId="Heading1">
    <w:name w:val="heading 1"/>
    <w:basedOn w:val="Normal"/>
    <w:next w:val="Normal"/>
    <w:link w:val="Heading1Char"/>
    <w:uiPriority w:val="9"/>
    <w:qFormat/>
    <w:rsid w:val="00E1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1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RW"/>
      <w14:ligatures w14:val="none"/>
    </w:rPr>
  </w:style>
  <w:style w:type="character" w:styleId="Strong">
    <w:name w:val="Strong"/>
    <w:basedOn w:val="DefaultParagraphFont"/>
    <w:uiPriority w:val="22"/>
    <w:qFormat/>
    <w:rsid w:val="00556C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6CC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C1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B05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01A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21</Pages>
  <Words>2257</Words>
  <Characters>12867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niyizigihe16@gmail.com</dc:creator>
  <cp:keywords/>
  <dc:description/>
  <cp:lastModifiedBy>niyizigihe16@gmail.com</cp:lastModifiedBy>
  <cp:revision>5</cp:revision>
  <dcterms:created xsi:type="dcterms:W3CDTF">2025-11-27T13:26:00Z</dcterms:created>
  <dcterms:modified xsi:type="dcterms:W3CDTF">2025-11-27T21:43:00Z</dcterms:modified>
</cp:coreProperties>
</file>