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4CAB" w14:textId="0BD4EBEE" w:rsidR="00C6527D" w:rsidRPr="00362F59" w:rsidRDefault="00362F59" w:rsidP="00362F59">
      <w:pPr>
        <w:ind w:firstLine="360"/>
        <w:jc w:val="center"/>
        <w:rPr>
          <w:rFonts w:ascii="Lucida Sans Unicode" w:hAnsi="Lucida Sans Unicode" w:cs="Lucida Sans Unicode"/>
          <w:b/>
          <w:bCs/>
          <w:color w:val="C00000"/>
          <w:spacing w:val="3"/>
          <w:sz w:val="29"/>
          <w:szCs w:val="29"/>
          <w:u w:val="single"/>
          <w:shd w:val="clear" w:color="auto" w:fill="FFFFFF"/>
        </w:rPr>
      </w:pPr>
      <w:r w:rsidRPr="00362F59">
        <w:rPr>
          <w:rFonts w:ascii="Lucida Sans Unicode" w:hAnsi="Lucida Sans Unicode" w:cs="Lucida Sans Unicode"/>
          <w:b/>
          <w:bCs/>
          <w:color w:val="C00000"/>
          <w:spacing w:val="3"/>
          <w:sz w:val="29"/>
          <w:szCs w:val="29"/>
          <w:u w:val="single"/>
          <w:shd w:val="clear" w:color="auto" w:fill="FFFFFF"/>
        </w:rPr>
        <w:t>The Abstract</w:t>
      </w:r>
    </w:p>
    <w:p w14:paraId="54CFA705" w14:textId="1EF9AC31" w:rsidR="00A32E92" w:rsidRDefault="006E27E5" w:rsidP="006E27E5">
      <w:pPr>
        <w:ind w:left="360"/>
        <w:rPr>
          <w:rFonts w:cstheme="minorHAnsi"/>
          <w:color w:val="494C4E"/>
          <w:spacing w:val="3"/>
          <w:sz w:val="24"/>
          <w:szCs w:val="24"/>
          <w:shd w:val="clear" w:color="auto" w:fill="FFFFFF"/>
        </w:rPr>
      </w:pPr>
      <w:r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Dengue fever is an acute mosquito-borne disease, </w:t>
      </w:r>
      <w:r w:rsidRPr="006E27E5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transmitted </w:t>
      </w:r>
      <w:r w:rsid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when bitten by </w:t>
      </w:r>
      <w:r w:rsidRPr="006E27E5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Aedes mosquitoes </w:t>
      </w:r>
      <w:r w:rsid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with a</w:t>
      </w:r>
      <w:r w:rsidRPr="006E27E5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ny one of the four dengue viral serotypes</w:t>
      </w:r>
      <w:r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.</w:t>
      </w:r>
      <w:r w:rsid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It occurs mostly in the tropical and sub-tropical part of the world</w:t>
      </w:r>
      <w:r w:rsidR="00F81094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, which covers over 100 countries and 300 million people which equates to 40% of the world population at risk of contracting this fever. </w:t>
      </w:r>
      <w:r w:rsid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I was born in Bangladesh a </w:t>
      </w:r>
      <w:r w:rsidR="0085511E" w:rsidRP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tropical-monsoon</w:t>
      </w:r>
      <w:r w:rsid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country and </w:t>
      </w:r>
      <w:r w:rsidR="00F81094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growing up, we experienced the continuous threat of mosquito bites specially in winter or wet season. </w:t>
      </w:r>
      <w:r w:rsidR="00A32E92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This can cause</w:t>
      </w:r>
      <w:r w:rsid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="00F81094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catastrophic </w:t>
      </w:r>
      <w:r w:rsidR="00A32E92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and an </w:t>
      </w:r>
      <w:r w:rsidR="0085511E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epidemic concern </w:t>
      </w:r>
      <w:r w:rsidR="00A32E92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in some countries</w:t>
      </w:r>
      <w:r w:rsidR="00804446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with poor living conditions and current Covid-19 epidemic situation makes it even harder for population in these zones. </w:t>
      </w:r>
    </w:p>
    <w:p w14:paraId="6B4FA7B8" w14:textId="1D6651E4" w:rsidR="00804446" w:rsidRDefault="00804446" w:rsidP="00B32428">
      <w:pPr>
        <w:ind w:left="360"/>
        <w:rPr>
          <w:rFonts w:cstheme="minorHAnsi"/>
          <w:color w:val="494C4E"/>
          <w:spacing w:val="3"/>
          <w:sz w:val="24"/>
          <w:szCs w:val="24"/>
          <w:shd w:val="clear" w:color="auto" w:fill="FFFFFF"/>
        </w:rPr>
      </w:pPr>
      <w:r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Weather plays a huge factor in the outbreak of dengue, as m</w:t>
      </w:r>
      <w:r w:rsidRPr="00804446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osquitoes lay their eggs in areas of stagnant water</w:t>
      </w:r>
      <w:r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and </w:t>
      </w:r>
      <w:r w:rsidRPr="00804446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Warm, damp weather</w:t>
      </w:r>
      <w:r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.</w:t>
      </w:r>
      <w:r w:rsidR="00B32428" w:rsidRP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If we can study these meteorological factors and their relationship to mosquitos, we can provide awareness and people can take necessary precautions from future outbreaks.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I will be using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different 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classifications, </w:t>
      </w:r>
      <w:r w:rsidR="00362F59" w:rsidRPr="00362F59">
        <w:rPr>
          <w:rFonts w:cstheme="minorHAnsi"/>
          <w:b/>
          <w:bCs/>
          <w:color w:val="C00000"/>
          <w:spacing w:val="3"/>
          <w:sz w:val="24"/>
          <w:szCs w:val="24"/>
          <w:shd w:val="clear" w:color="auto" w:fill="FFFFFF"/>
        </w:rPr>
        <w:t>python</w:t>
      </w:r>
      <w:r w:rsidR="00362F59" w:rsidRPr="00362F59">
        <w:rPr>
          <w:rFonts w:cstheme="minorHAnsi"/>
          <w:color w:val="C00000"/>
          <w:spacing w:val="3"/>
          <w:sz w:val="24"/>
          <w:szCs w:val="24"/>
          <w:shd w:val="clear" w:color="auto" w:fill="FFFFFF"/>
        </w:rPr>
        <w:t xml:space="preserve"> 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visualization functions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and tools that we used in our data science and predictive analytics course to help 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me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guide 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and gain insights on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dengue cases. I will be using the 3 datasets provided in “</w:t>
      </w:r>
      <w:r w:rsidR="00B32428" w:rsidRPr="00362F59">
        <w:rPr>
          <w:rFonts w:cstheme="minorHAnsi"/>
          <w:b/>
          <w:bCs/>
          <w:i/>
          <w:iCs/>
          <w:color w:val="494C4E"/>
          <w:spacing w:val="3"/>
          <w:sz w:val="24"/>
          <w:szCs w:val="24"/>
          <w:u w:val="single"/>
          <w:shd w:val="clear" w:color="auto" w:fill="FFFFFF"/>
        </w:rPr>
        <w:t>DengAI: Predicting Disease Spread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” competition in Kaggle hosted by DrivenData (</w:t>
      </w:r>
      <w:hyperlink r:id="rId10" w:history="1">
        <w:r w:rsidR="00B32428" w:rsidRPr="00B32428">
          <w:rPr>
            <w:rStyle w:val="Hyperlink"/>
            <w:rFonts w:cstheme="minorHAnsi"/>
            <w:i/>
            <w:iCs/>
            <w:spacing w:val="3"/>
            <w:sz w:val="24"/>
            <w:szCs w:val="24"/>
            <w:shd w:val="clear" w:color="auto" w:fill="FFFFFF"/>
          </w:rPr>
          <w:t>https://www.kaggle.com/qcnguyen/dengai-predicting-disease-spread</w:t>
        </w:r>
      </w:hyperlink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). The datasets </w:t>
      </w:r>
      <w:r w:rsidR="00FE31F3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include different environmental data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="00FE31F3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on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="00B32428" w:rsidRP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San Juan, Peru &amp; Iquitos, Puerto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="00B32428" w:rsidRP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Rico between 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(</w:t>
      </w:r>
      <w:r w:rsidR="00B32428" w:rsidRP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1990-2010</w:t>
      </w:r>
      <w:r w:rsid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)</w:t>
      </w:r>
      <w:r w:rsidR="00FE31F3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by various U.S. Federal Government agencies. I will be using the Training and test dataset for </w:t>
      </w:r>
      <w:r w:rsidR="00FE31F3" w:rsidRPr="00362F59">
        <w:rPr>
          <w:rFonts w:cstheme="minorHAnsi"/>
          <w:b/>
          <w:bCs/>
          <w:color w:val="C00000"/>
          <w:spacing w:val="3"/>
          <w:sz w:val="24"/>
          <w:szCs w:val="24"/>
          <w:u w:val="single"/>
          <w:shd w:val="clear" w:color="auto" w:fill="FFFFFF"/>
        </w:rPr>
        <w:t>Data Mining and knowledge discovery</w:t>
      </w:r>
      <w:r w:rsidR="00FE31F3" w:rsidRPr="00362F59">
        <w:rPr>
          <w:rFonts w:cstheme="minorHAnsi"/>
          <w:color w:val="C00000"/>
          <w:spacing w:val="3"/>
          <w:sz w:val="24"/>
          <w:szCs w:val="24"/>
          <w:shd w:val="clear" w:color="auto" w:fill="FFFFFF"/>
        </w:rPr>
        <w:t xml:space="preserve"> </w:t>
      </w:r>
      <w:r w:rsidR="00FE31F3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to gain insights, on what are the different </w:t>
      </w:r>
      <w:r w:rsidR="00FE31F3" w:rsidRPr="00B32428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meteorological </w:t>
      </w:r>
      <w:r w:rsidR="00FE31F3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factors that increas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es</w:t>
      </w:r>
      <w:r w:rsidR="00FE31F3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misquotes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which leads to more cases</w:t>
      </w:r>
      <w:r w:rsidR="00FE31F3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in San Juan, Puerto Rico and Iquitos, Pero. 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I will </w:t>
      </w:r>
      <w:r w:rsidR="008E17FC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be </w:t>
      </w:r>
      <w:r w:rsid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using </w:t>
      </w:r>
      <w:r w:rsidR="00362F59" w:rsidRP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jupyter notebook </w:t>
      </w:r>
      <w:r w:rsidR="008E17FC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from </w:t>
      </w:r>
      <w:r w:rsidR="00362F59" w:rsidRPr="00362F59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>anaconda distribution</w:t>
      </w:r>
      <w:r w:rsidR="008E17FC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and concepts of python from Udemy.</w:t>
      </w:r>
      <w:bookmarkStart w:id="0" w:name="_GoBack"/>
      <w:bookmarkEnd w:id="0"/>
      <w:r w:rsidR="008E17FC">
        <w:rPr>
          <w:rFonts w:cstheme="minorHAnsi"/>
          <w:color w:val="494C4E"/>
          <w:spacing w:val="3"/>
          <w:sz w:val="24"/>
          <w:szCs w:val="24"/>
          <w:shd w:val="clear" w:color="auto" w:fill="FFFFFF"/>
        </w:rPr>
        <w:t xml:space="preserve"> </w:t>
      </w:r>
    </w:p>
    <w:p w14:paraId="159AC8C9" w14:textId="6E157566" w:rsidR="00FE31F3" w:rsidRDefault="00FE31F3" w:rsidP="00B32428">
      <w:pPr>
        <w:ind w:left="360"/>
        <w:rPr>
          <w:rFonts w:cstheme="minorHAnsi"/>
          <w:color w:val="494C4E"/>
          <w:spacing w:val="3"/>
          <w:sz w:val="24"/>
          <w:szCs w:val="24"/>
          <w:shd w:val="clear" w:color="auto" w:fill="FFFFFF"/>
        </w:rPr>
      </w:pPr>
    </w:p>
    <w:sectPr w:rsidR="00FE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95416" w14:textId="77777777" w:rsidR="008E17FC" w:rsidRDefault="008E17FC" w:rsidP="008E17FC">
      <w:pPr>
        <w:spacing w:after="0" w:line="240" w:lineRule="auto"/>
      </w:pPr>
      <w:r>
        <w:separator/>
      </w:r>
    </w:p>
  </w:endnote>
  <w:endnote w:type="continuationSeparator" w:id="0">
    <w:p w14:paraId="235374A4" w14:textId="77777777" w:rsidR="008E17FC" w:rsidRDefault="008E17FC" w:rsidP="008E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450CA" w14:textId="77777777" w:rsidR="008E17FC" w:rsidRDefault="008E17FC" w:rsidP="008E17FC">
      <w:pPr>
        <w:spacing w:after="0" w:line="240" w:lineRule="auto"/>
      </w:pPr>
      <w:r>
        <w:separator/>
      </w:r>
    </w:p>
  </w:footnote>
  <w:footnote w:type="continuationSeparator" w:id="0">
    <w:p w14:paraId="267A1F88" w14:textId="77777777" w:rsidR="008E17FC" w:rsidRDefault="008E17FC" w:rsidP="008E1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D00"/>
    <w:multiLevelType w:val="hybridMultilevel"/>
    <w:tmpl w:val="CE4CD95E"/>
    <w:lvl w:ilvl="0" w:tplc="D81AF92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B9"/>
    <w:rsid w:val="00146A0F"/>
    <w:rsid w:val="00362F59"/>
    <w:rsid w:val="004A5064"/>
    <w:rsid w:val="006E27E5"/>
    <w:rsid w:val="00804446"/>
    <w:rsid w:val="0085511E"/>
    <w:rsid w:val="008E17FC"/>
    <w:rsid w:val="00A07194"/>
    <w:rsid w:val="00A32E92"/>
    <w:rsid w:val="00B32428"/>
    <w:rsid w:val="00BE7F60"/>
    <w:rsid w:val="00C20F1A"/>
    <w:rsid w:val="00C6527D"/>
    <w:rsid w:val="00C716B9"/>
    <w:rsid w:val="00F81094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E2DB1"/>
  <w15:chartTrackingRefBased/>
  <w15:docId w15:val="{982E4837-62FE-406C-9F27-19F301C3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52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7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4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B3242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E3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qcnguyen/dengai-predicting-disease-sprea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B9389D07F714FBF9F8FDEBE9F3E76" ma:contentTypeVersion="12" ma:contentTypeDescription="Create a new document." ma:contentTypeScope="" ma:versionID="7aea7c130f2aa41f158f8329e387d1a9">
  <xsd:schema xmlns:xsd="http://www.w3.org/2001/XMLSchema" xmlns:xs="http://www.w3.org/2001/XMLSchema" xmlns:p="http://schemas.microsoft.com/office/2006/metadata/properties" xmlns:ns1="http://schemas.microsoft.com/sharepoint/v3" xmlns:ns3="6871b9be-c4fb-4b4e-9128-1879eaf4d2c4" targetNamespace="http://schemas.microsoft.com/office/2006/metadata/properties" ma:root="true" ma:fieldsID="b8bd4da4ace654c459b288047bf5d084" ns1:_="" ns3:_="">
    <xsd:import namespace="http://schemas.microsoft.com/sharepoint/v3"/>
    <xsd:import namespace="6871b9be-c4fb-4b4e-9128-1879eaf4d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1b9be-c4fb-4b4e-9128-1879eaf4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019AA8-CAC7-4832-8385-000E1DB6F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71b9be-c4fb-4b4e-9128-1879eaf4d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A43A8-3033-4A73-8ADE-C780E421D4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DD45C-BA44-45E0-B557-17F1EA2451D3}">
  <ds:schemaRefs>
    <ds:schemaRef ds:uri="6871b9be-c4fb-4b4e-9128-1879eaf4d2c4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Ahmad</dc:creator>
  <cp:keywords/>
  <dc:description/>
  <cp:lastModifiedBy>Nizam Ahmad</cp:lastModifiedBy>
  <cp:revision>1</cp:revision>
  <dcterms:created xsi:type="dcterms:W3CDTF">2021-01-20T20:11:00Z</dcterms:created>
  <dcterms:modified xsi:type="dcterms:W3CDTF">2021-01-22T05:21:00Z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0x01010075FB9389D07F714FBF9F8FDEBE9F3E76</vt:lpwstr>
  </property>
</Properties>
</file>