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Comptia A+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watch the below video, you need to right click on the Hyperlink just below the highlighted task in red color and select the Open Hyperlink option. It will take you to the YouTube where you can watch the concerned video.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are required to watch the video and answer the Questions asked below.</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need to type answers in the row indicated with “Ans.”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1105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
        <w:gridCol w:w="10380"/>
        <w:tblGridChange w:id="0">
          <w:tblGrid>
            <w:gridCol w:w="677"/>
            <w:gridCol w:w="10380"/>
          </w:tblGrid>
        </w:tblGridChange>
      </w:tblGrid>
      <w:tr>
        <w:trPr>
          <w:cantSplit w:val="0"/>
          <w:trHeight w:val="44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tabs>
                <w:tab w:val="center" w:leader="none" w:pos="5420"/>
              </w:tabs>
              <w:spacing w:after="0" w:lineRule="auto"/>
              <w:rPr>
                <w:b w:val="1"/>
                <w:color w:val="ff0000"/>
                <w:sz w:val="32"/>
                <w:szCs w:val="32"/>
              </w:rPr>
            </w:pPr>
            <w:r w:rsidDel="00000000" w:rsidR="00000000" w:rsidRPr="00000000">
              <w:rPr>
                <w:rtl w:val="0"/>
              </w:rPr>
            </w:r>
          </w:p>
          <w:p w:rsidR="00000000" w:rsidDel="00000000" w:rsidP="00000000" w:rsidRDefault="00000000" w:rsidRPr="00000000" w14:paraId="0000000C">
            <w:pPr>
              <w:tabs>
                <w:tab w:val="center" w:leader="none" w:pos="5420"/>
              </w:tabs>
              <w:spacing w:after="0" w:lineRule="auto"/>
              <w:rPr>
                <w:b w:val="1"/>
                <w:color w:val="ff0000"/>
                <w:sz w:val="32"/>
                <w:szCs w:val="32"/>
              </w:rPr>
            </w:pPr>
            <w:r w:rsidDel="00000000" w:rsidR="00000000" w:rsidRPr="00000000">
              <w:rPr>
                <w:b w:val="1"/>
                <w:color w:val="ff0000"/>
                <w:sz w:val="32"/>
                <w:szCs w:val="32"/>
                <w:rtl w:val="0"/>
              </w:rPr>
              <w:t xml:space="preserve">Power supplies </w:t>
            </w:r>
          </w:p>
          <w:p w:rsidR="00000000" w:rsidDel="00000000" w:rsidP="00000000" w:rsidRDefault="00000000" w:rsidRPr="00000000" w14:paraId="0000000D">
            <w:pPr>
              <w:tabs>
                <w:tab w:val="center" w:leader="none" w:pos="5420"/>
              </w:tabs>
              <w:spacing w:after="0" w:lineRule="auto"/>
              <w:rPr>
                <w:b w:val="1"/>
                <w:color w:val="ff0000"/>
                <w:sz w:val="24"/>
                <w:szCs w:val="24"/>
              </w:rPr>
            </w:pPr>
            <w:hyperlink r:id="rId7">
              <w:r w:rsidDel="00000000" w:rsidR="00000000" w:rsidRPr="00000000">
                <w:rPr>
                  <w:color w:val="0000ff"/>
                  <w:u w:val="single"/>
                  <w:rtl w:val="0"/>
                </w:rPr>
                <w:t xml:space="preserve">https://drive.google.com/file/d/140sZlgHddvQNtzHXJ00ceeO7lWv4L6GY/view?usp=sharing</w:t>
              </w:r>
            </w:hyperlink>
            <w:r w:rsidDel="00000000" w:rsidR="00000000" w:rsidRPr="00000000">
              <w:rPr>
                <w:rtl w:val="0"/>
              </w:rPr>
              <w:t xml:space="preserve">       </w:t>
            </w:r>
            <w:r w:rsidDel="00000000" w:rsidR="00000000" w:rsidRPr="00000000">
              <w:rPr>
                <w:b w:val="1"/>
                <w:color w:val="ff0000"/>
                <w:sz w:val="24"/>
                <w:szCs w:val="24"/>
                <w:rtl w:val="0"/>
              </w:rPr>
              <w:t xml:space="preserve"> </w:t>
            </w:r>
          </w:p>
          <w:p w:rsidR="00000000" w:rsidDel="00000000" w:rsidP="00000000" w:rsidRDefault="00000000" w:rsidRPr="00000000" w14:paraId="0000000E">
            <w:pPr>
              <w:tabs>
                <w:tab w:val="center" w:leader="none" w:pos="5420"/>
              </w:tabs>
              <w:spacing w:after="0" w:lineRule="auto"/>
              <w:rPr>
                <w:b w:val="1"/>
                <w:color w:val="ff0000"/>
                <w:sz w:val="32"/>
                <w:szCs w:val="32"/>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types of power supply connector?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sata</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many pins SATA power connector have?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15</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much power does each pin of SATA power connector provide?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1.5amps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much power does SATA power connector provides?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30w</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many pins SATA power connector have?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15</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much power does each pin of Molex power connector provides?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12, 5</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many pins does ATX connector contains?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many pins of ATX connector supply power? </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3.3</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much power does each pin of ATX power connector contains?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20</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ATX power connector a motherboard power connector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yes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many pins does additional power connector contains?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specification of power connectors?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40">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40sZlgHddvQNtzHXJ00ceeO7lWv4L6GY/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IGU+7bJF/3nHmM5Od6rcbOACEQ==">CgMxLjAyCGguZ2pkZ3hzOAByITF1MzJNM3U4UGVyQlJBOGVYTWVRYlVMYVhVNndkU0Z0Rw==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